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25CE4" w14:textId="77777777" w:rsidR="00524AAA" w:rsidRDefault="00524AAA" w:rsidP="00FA40B8">
      <w:pPr>
        <w:tabs>
          <w:tab w:val="left" w:pos="-720"/>
        </w:tabs>
        <w:suppressAutoHyphens/>
        <w:jc w:val="both"/>
        <w:rPr>
          <w:rFonts w:ascii="Arial" w:hAnsi="Arial" w:cs="Arial"/>
          <w:spacing w:val="-3"/>
          <w:sz w:val="22"/>
          <w:szCs w:val="22"/>
          <w:lang w:val="en-US"/>
        </w:rPr>
      </w:pPr>
    </w:p>
    <w:p w14:paraId="4852582A" w14:textId="77777777" w:rsidR="00CF4A78" w:rsidRDefault="00CF4A78" w:rsidP="00FA40B8">
      <w:pPr>
        <w:tabs>
          <w:tab w:val="left" w:pos="-720"/>
        </w:tabs>
        <w:suppressAutoHyphens/>
        <w:jc w:val="both"/>
        <w:rPr>
          <w:rFonts w:ascii="Arial" w:hAnsi="Arial" w:cs="Arial"/>
          <w:spacing w:val="-3"/>
          <w:sz w:val="22"/>
          <w:szCs w:val="22"/>
          <w:lang w:val="en-US"/>
        </w:rPr>
      </w:pPr>
    </w:p>
    <w:p w14:paraId="1A0D2C16" w14:textId="77777777" w:rsidR="00CF4A78" w:rsidRPr="00524AAA" w:rsidRDefault="00CF4A78" w:rsidP="00FA40B8">
      <w:pPr>
        <w:tabs>
          <w:tab w:val="left" w:pos="-720"/>
        </w:tabs>
        <w:suppressAutoHyphens/>
        <w:jc w:val="both"/>
        <w:rPr>
          <w:rFonts w:ascii="Arial" w:hAnsi="Arial" w:cs="Arial"/>
          <w:spacing w:val="-3"/>
          <w:sz w:val="22"/>
          <w:szCs w:val="22"/>
          <w:lang w:val="en-US"/>
        </w:rPr>
      </w:pPr>
    </w:p>
    <w:p w14:paraId="0660FFE4" w14:textId="77777777" w:rsidR="00CF4A78" w:rsidRPr="00170109" w:rsidRDefault="00CF4A78" w:rsidP="00CF4A78">
      <w:pPr>
        <w:tabs>
          <w:tab w:val="left" w:pos="567"/>
        </w:tabs>
        <w:overflowPunct w:val="0"/>
        <w:autoSpaceDE w:val="0"/>
        <w:autoSpaceDN w:val="0"/>
        <w:adjustRightInd w:val="0"/>
        <w:jc w:val="center"/>
        <w:textAlignment w:val="baseline"/>
        <w:rPr>
          <w:rFonts w:ascii="Arial" w:hAnsi="Arial" w:cs="Arial"/>
          <w:b/>
          <w:sz w:val="28"/>
          <w:szCs w:val="28"/>
          <w:lang w:eastAsia="en-US"/>
        </w:rPr>
      </w:pPr>
      <w:r w:rsidRPr="00170109">
        <w:rPr>
          <w:rFonts w:ascii="Arial" w:hAnsi="Arial" w:cs="Arial"/>
          <w:b/>
          <w:sz w:val="28"/>
          <w:szCs w:val="28"/>
          <w:lang w:eastAsia="en-US"/>
        </w:rPr>
        <w:t>WOKING BOROUGH COUNCIL</w:t>
      </w:r>
    </w:p>
    <w:p w14:paraId="524594A2" w14:textId="77777777" w:rsidR="00CF4A78" w:rsidRPr="00170109" w:rsidRDefault="00CF4A78" w:rsidP="00CF4A78">
      <w:pPr>
        <w:tabs>
          <w:tab w:val="left" w:pos="567"/>
        </w:tabs>
        <w:overflowPunct w:val="0"/>
        <w:autoSpaceDE w:val="0"/>
        <w:autoSpaceDN w:val="0"/>
        <w:adjustRightInd w:val="0"/>
        <w:jc w:val="center"/>
        <w:textAlignment w:val="baseline"/>
        <w:rPr>
          <w:rFonts w:ascii="Arial" w:hAnsi="Arial" w:cs="Arial"/>
          <w:b/>
          <w:sz w:val="28"/>
          <w:szCs w:val="28"/>
          <w:lang w:eastAsia="en-US"/>
        </w:rPr>
      </w:pPr>
      <w:r w:rsidRPr="00170109">
        <w:rPr>
          <w:rFonts w:ascii="Arial" w:hAnsi="Arial" w:cs="Arial"/>
          <w:b/>
          <w:sz w:val="28"/>
          <w:szCs w:val="28"/>
          <w:lang w:eastAsia="en-US"/>
        </w:rPr>
        <w:t>JOB PROFILE</w:t>
      </w:r>
    </w:p>
    <w:p w14:paraId="5263FDA4" w14:textId="77777777" w:rsidR="00CF4A78" w:rsidRPr="00CF4A78" w:rsidRDefault="00CF4A78" w:rsidP="00CF4A78">
      <w:pPr>
        <w:spacing w:line="320" w:lineRule="exact"/>
        <w:jc w:val="center"/>
        <w:rPr>
          <w:rFonts w:ascii="Arial" w:hAnsi="Arial" w:cs="Arial"/>
          <w:b/>
          <w:sz w:val="22"/>
          <w:szCs w:val="22"/>
          <w:lang w:eastAsia="en-US"/>
        </w:rPr>
      </w:pPr>
    </w:p>
    <w:p w14:paraId="610660E8" w14:textId="77777777" w:rsidR="00CF4A78" w:rsidRPr="00CF4A78" w:rsidRDefault="00CF4A78" w:rsidP="00CF4A78">
      <w:pPr>
        <w:spacing w:line="480" w:lineRule="auto"/>
        <w:jc w:val="center"/>
        <w:rPr>
          <w:rFonts w:ascii="Arial" w:hAnsi="Arial" w:cs="Arial"/>
          <w:b/>
          <w:sz w:val="22"/>
          <w:szCs w:val="22"/>
          <w:lang w:eastAsia="en-US"/>
        </w:rPr>
      </w:pPr>
      <w:r w:rsidRPr="00CF4A78">
        <w:rPr>
          <w:rFonts w:ascii="Arial" w:hAnsi="Arial" w:cs="Arial"/>
          <w:b/>
          <w:sz w:val="22"/>
          <w:szCs w:val="22"/>
          <w:lang w:eastAsia="en-US"/>
        </w:rPr>
        <w:t>JOB DESCRIPTION</w:t>
      </w:r>
    </w:p>
    <w:p w14:paraId="4CC08670" w14:textId="47CB6157" w:rsidR="00CF4A78" w:rsidRPr="00CF4A78" w:rsidRDefault="00CF4A78" w:rsidP="00CF4A78">
      <w:pPr>
        <w:spacing w:line="480" w:lineRule="auto"/>
        <w:rPr>
          <w:rFonts w:ascii="Arial" w:hAnsi="Arial" w:cs="Arial"/>
          <w:b/>
          <w:sz w:val="22"/>
          <w:szCs w:val="22"/>
          <w:lang w:eastAsia="en-US"/>
        </w:rPr>
      </w:pPr>
      <w:r w:rsidRPr="00CF4A78">
        <w:rPr>
          <w:rFonts w:ascii="Arial" w:hAnsi="Arial" w:cs="Arial"/>
          <w:b/>
          <w:sz w:val="22"/>
          <w:szCs w:val="22"/>
          <w:lang w:eastAsia="en-US"/>
        </w:rPr>
        <w:t>Job Title:</w:t>
      </w:r>
      <w:r>
        <w:rPr>
          <w:rFonts w:ascii="Arial" w:hAnsi="Arial" w:cs="Arial"/>
          <w:b/>
          <w:sz w:val="22"/>
          <w:szCs w:val="22"/>
          <w:lang w:eastAsia="en-US"/>
        </w:rPr>
        <w:tab/>
      </w:r>
      <w:r>
        <w:rPr>
          <w:rFonts w:ascii="Arial" w:hAnsi="Arial" w:cs="Arial"/>
          <w:b/>
          <w:sz w:val="22"/>
          <w:szCs w:val="22"/>
          <w:lang w:eastAsia="en-US"/>
        </w:rPr>
        <w:tab/>
      </w:r>
      <w:r w:rsidRPr="00170109">
        <w:rPr>
          <w:rFonts w:ascii="Arial" w:hAnsi="Arial" w:cs="Arial"/>
          <w:sz w:val="22"/>
          <w:szCs w:val="22"/>
          <w:lang w:eastAsia="en-US"/>
        </w:rPr>
        <w:t xml:space="preserve">Housing </w:t>
      </w:r>
      <w:r w:rsidR="00445F43">
        <w:rPr>
          <w:rFonts w:ascii="Arial" w:hAnsi="Arial" w:cs="Arial"/>
          <w:sz w:val="22"/>
          <w:szCs w:val="22"/>
          <w:lang w:eastAsia="en-US"/>
        </w:rPr>
        <w:t>Development</w:t>
      </w:r>
      <w:r w:rsidRPr="00170109">
        <w:rPr>
          <w:rFonts w:ascii="Arial" w:hAnsi="Arial" w:cs="Arial"/>
          <w:sz w:val="22"/>
          <w:szCs w:val="22"/>
          <w:lang w:eastAsia="en-US"/>
        </w:rPr>
        <w:t xml:space="preserve"> Officer</w:t>
      </w:r>
      <w:r w:rsidRPr="00170109">
        <w:rPr>
          <w:rFonts w:ascii="Arial" w:hAnsi="Arial" w:cs="Arial"/>
          <w:sz w:val="22"/>
          <w:szCs w:val="22"/>
          <w:lang w:eastAsia="en-US"/>
        </w:rPr>
        <w:tab/>
      </w:r>
      <w:r w:rsidRPr="00CF4A78">
        <w:rPr>
          <w:rFonts w:ascii="Arial" w:hAnsi="Arial" w:cs="Arial"/>
          <w:b/>
          <w:sz w:val="22"/>
          <w:szCs w:val="22"/>
          <w:lang w:eastAsia="en-US"/>
        </w:rPr>
        <w:tab/>
      </w:r>
    </w:p>
    <w:p w14:paraId="10F24E95" w14:textId="312A1414" w:rsidR="00CF4A78" w:rsidRPr="00CF4A78" w:rsidRDefault="00CF4A78" w:rsidP="00CF4A78">
      <w:pPr>
        <w:spacing w:line="480" w:lineRule="auto"/>
        <w:rPr>
          <w:rFonts w:ascii="Arial" w:hAnsi="Arial" w:cs="Arial"/>
          <w:b/>
          <w:sz w:val="22"/>
          <w:szCs w:val="22"/>
          <w:lang w:eastAsia="en-US"/>
        </w:rPr>
      </w:pPr>
      <w:r w:rsidRPr="00CF4A78">
        <w:rPr>
          <w:rFonts w:ascii="Arial" w:hAnsi="Arial" w:cs="Arial"/>
          <w:b/>
          <w:sz w:val="22"/>
          <w:szCs w:val="22"/>
          <w:lang w:eastAsia="en-US"/>
        </w:rPr>
        <w:t>Pay Grade:</w:t>
      </w:r>
      <w:r w:rsidRPr="00CF4A78">
        <w:rPr>
          <w:rFonts w:ascii="Arial" w:hAnsi="Arial" w:cs="Arial"/>
          <w:b/>
          <w:sz w:val="22"/>
          <w:szCs w:val="22"/>
          <w:lang w:eastAsia="en-US"/>
        </w:rPr>
        <w:tab/>
      </w:r>
      <w:r>
        <w:rPr>
          <w:rFonts w:ascii="Arial" w:hAnsi="Arial" w:cs="Arial"/>
          <w:b/>
          <w:sz w:val="22"/>
          <w:szCs w:val="22"/>
          <w:lang w:eastAsia="en-US"/>
        </w:rPr>
        <w:tab/>
      </w:r>
      <w:r w:rsidRPr="00170109">
        <w:rPr>
          <w:rFonts w:ascii="Arial" w:hAnsi="Arial" w:cs="Arial"/>
          <w:sz w:val="22"/>
          <w:szCs w:val="22"/>
          <w:lang w:eastAsia="en-US"/>
        </w:rPr>
        <w:t xml:space="preserve">W3 </w:t>
      </w:r>
      <w:r w:rsidR="00445F43">
        <w:rPr>
          <w:rFonts w:ascii="Arial" w:hAnsi="Arial" w:cs="Arial"/>
          <w:sz w:val="22"/>
          <w:szCs w:val="22"/>
          <w:lang w:eastAsia="en-US"/>
        </w:rPr>
        <w:t>-</w:t>
      </w:r>
      <w:r w:rsidRPr="00170109">
        <w:rPr>
          <w:rFonts w:ascii="Arial" w:hAnsi="Arial" w:cs="Arial"/>
          <w:sz w:val="22"/>
          <w:szCs w:val="22"/>
          <w:lang w:eastAsia="en-US"/>
        </w:rPr>
        <w:t xml:space="preserve"> W4</w:t>
      </w:r>
      <w:r w:rsidRPr="00170109">
        <w:rPr>
          <w:rFonts w:ascii="Arial" w:hAnsi="Arial" w:cs="Arial"/>
          <w:sz w:val="22"/>
          <w:szCs w:val="22"/>
          <w:lang w:eastAsia="en-US"/>
        </w:rPr>
        <w:tab/>
      </w:r>
    </w:p>
    <w:p w14:paraId="3ABD6014" w14:textId="181BDDB8" w:rsidR="00CF4A78" w:rsidRPr="00EA3CD2" w:rsidRDefault="00CF4A78" w:rsidP="00CF4A78">
      <w:pPr>
        <w:spacing w:line="480" w:lineRule="auto"/>
        <w:rPr>
          <w:rFonts w:ascii="Arial" w:hAnsi="Arial" w:cs="Arial"/>
          <w:sz w:val="22"/>
          <w:szCs w:val="22"/>
          <w:lang w:eastAsia="en-US"/>
        </w:rPr>
      </w:pPr>
      <w:r w:rsidRPr="00CF4A78">
        <w:rPr>
          <w:rFonts w:ascii="Arial" w:hAnsi="Arial" w:cs="Arial"/>
          <w:b/>
          <w:sz w:val="22"/>
          <w:szCs w:val="22"/>
          <w:lang w:eastAsia="en-US"/>
        </w:rPr>
        <w:t>Team:</w:t>
      </w:r>
      <w:r w:rsidRPr="00CF4A78">
        <w:rPr>
          <w:rFonts w:ascii="Arial" w:hAnsi="Arial" w:cs="Arial"/>
          <w:b/>
          <w:sz w:val="22"/>
          <w:szCs w:val="22"/>
          <w:lang w:eastAsia="en-US"/>
        </w:rPr>
        <w:tab/>
      </w:r>
      <w:r w:rsidRPr="00CF4A78">
        <w:rPr>
          <w:rFonts w:ascii="Arial" w:hAnsi="Arial" w:cs="Arial"/>
          <w:b/>
          <w:sz w:val="22"/>
          <w:szCs w:val="22"/>
          <w:lang w:eastAsia="en-US"/>
        </w:rPr>
        <w:tab/>
      </w:r>
      <w:r>
        <w:rPr>
          <w:rFonts w:ascii="Arial" w:hAnsi="Arial" w:cs="Arial"/>
          <w:b/>
          <w:sz w:val="22"/>
          <w:szCs w:val="22"/>
          <w:lang w:eastAsia="en-US"/>
        </w:rPr>
        <w:tab/>
      </w:r>
      <w:r w:rsidR="00EA3CD2" w:rsidRPr="00EA3CD2">
        <w:rPr>
          <w:rFonts w:ascii="Arial" w:hAnsi="Arial" w:cs="Arial"/>
          <w:sz w:val="22"/>
          <w:szCs w:val="22"/>
          <w:lang w:eastAsia="en-US"/>
        </w:rPr>
        <w:t>Housing Services</w:t>
      </w:r>
    </w:p>
    <w:p w14:paraId="0E1BB0B7" w14:textId="2A209927" w:rsidR="00CF4A78" w:rsidRPr="00CF4A78" w:rsidRDefault="00CF4A78" w:rsidP="00CF4A78">
      <w:pPr>
        <w:spacing w:line="480" w:lineRule="auto"/>
        <w:rPr>
          <w:rFonts w:ascii="Arial" w:hAnsi="Arial" w:cs="Arial"/>
          <w:b/>
          <w:sz w:val="22"/>
          <w:szCs w:val="22"/>
          <w:lang w:eastAsia="en-US"/>
        </w:rPr>
      </w:pPr>
      <w:r w:rsidRPr="00CF4A78">
        <w:rPr>
          <w:rFonts w:ascii="Arial" w:hAnsi="Arial" w:cs="Arial"/>
          <w:b/>
          <w:sz w:val="22"/>
          <w:szCs w:val="22"/>
          <w:lang w:eastAsia="en-US"/>
        </w:rPr>
        <w:t>Function:</w:t>
      </w:r>
      <w:r w:rsidRPr="00CF4A78">
        <w:rPr>
          <w:rFonts w:ascii="Arial" w:hAnsi="Arial" w:cs="Arial"/>
          <w:b/>
          <w:sz w:val="22"/>
          <w:szCs w:val="22"/>
          <w:lang w:eastAsia="en-US"/>
        </w:rPr>
        <w:tab/>
      </w:r>
      <w:r>
        <w:rPr>
          <w:rFonts w:ascii="Arial" w:hAnsi="Arial" w:cs="Arial"/>
          <w:b/>
          <w:sz w:val="22"/>
          <w:szCs w:val="22"/>
          <w:lang w:eastAsia="en-US"/>
        </w:rPr>
        <w:tab/>
      </w:r>
      <w:r w:rsidR="00EA3CD2" w:rsidRPr="00EA3CD2">
        <w:rPr>
          <w:rFonts w:ascii="Arial" w:hAnsi="Arial" w:cs="Arial"/>
          <w:sz w:val="22"/>
          <w:szCs w:val="22"/>
          <w:lang w:eastAsia="en-US"/>
        </w:rPr>
        <w:t>Strategic Housing and Development</w:t>
      </w:r>
      <w:r w:rsidRPr="00EA3CD2">
        <w:rPr>
          <w:rFonts w:ascii="Arial" w:hAnsi="Arial" w:cs="Arial"/>
          <w:sz w:val="22"/>
          <w:szCs w:val="22"/>
          <w:lang w:eastAsia="en-US"/>
        </w:rPr>
        <w:tab/>
      </w:r>
    </w:p>
    <w:p w14:paraId="575720F7" w14:textId="77777777" w:rsidR="00CF4A78" w:rsidRDefault="00CF4A78" w:rsidP="00CF4A78">
      <w:pPr>
        <w:tabs>
          <w:tab w:val="left" w:pos="-720"/>
        </w:tabs>
        <w:suppressAutoHyphens/>
        <w:jc w:val="both"/>
        <w:rPr>
          <w:rFonts w:ascii="ZapfHumnst BT" w:hAnsi="ZapfHumnst BT" w:cs="Arial"/>
          <w:spacing w:val="-2"/>
          <w:sz w:val="22"/>
          <w:szCs w:val="22"/>
          <w:lang w:eastAsia="en-US"/>
        </w:rPr>
      </w:pPr>
      <w:r w:rsidRPr="00CF4A78">
        <w:rPr>
          <w:rFonts w:ascii="Arial" w:hAnsi="Arial" w:cs="Arial"/>
          <w:b/>
          <w:sz w:val="22"/>
          <w:szCs w:val="22"/>
          <w:lang w:eastAsia="en-US"/>
        </w:rPr>
        <w:t>Responsible to:</w:t>
      </w:r>
      <w:r w:rsidRPr="00CF4A78">
        <w:rPr>
          <w:rFonts w:ascii="Arial" w:hAnsi="Arial" w:cs="Arial"/>
          <w:b/>
          <w:sz w:val="22"/>
          <w:szCs w:val="22"/>
          <w:lang w:eastAsia="en-US"/>
        </w:rPr>
        <w:tab/>
      </w:r>
      <w:r w:rsidRPr="00170109">
        <w:rPr>
          <w:rFonts w:ascii="Arial" w:hAnsi="Arial" w:cs="Arial"/>
          <w:sz w:val="22"/>
          <w:szCs w:val="22"/>
          <w:lang w:eastAsia="en-US"/>
        </w:rPr>
        <w:t>Strategic Housing and Development</w:t>
      </w:r>
      <w:r w:rsidR="00810CE9" w:rsidRPr="00170109">
        <w:rPr>
          <w:rFonts w:ascii="Arial" w:hAnsi="Arial" w:cs="Arial"/>
          <w:sz w:val="22"/>
          <w:szCs w:val="22"/>
          <w:lang w:eastAsia="en-US"/>
        </w:rPr>
        <w:t xml:space="preserve"> Manager</w:t>
      </w:r>
    </w:p>
    <w:p w14:paraId="44987E52" w14:textId="77777777" w:rsidR="00CF4A78" w:rsidRDefault="00CF4A78" w:rsidP="00CF4A78">
      <w:pPr>
        <w:tabs>
          <w:tab w:val="left" w:pos="-720"/>
        </w:tabs>
        <w:suppressAutoHyphens/>
        <w:jc w:val="both"/>
        <w:rPr>
          <w:rFonts w:ascii="ZapfHumnst BT" w:hAnsi="ZapfHumnst BT" w:cs="Arial"/>
          <w:spacing w:val="-2"/>
          <w:sz w:val="22"/>
          <w:szCs w:val="22"/>
          <w:lang w:eastAsia="en-US"/>
        </w:rPr>
      </w:pPr>
    </w:p>
    <w:p w14:paraId="2932DA6B" w14:textId="77777777" w:rsidR="00170109" w:rsidRPr="00AA43AB" w:rsidRDefault="00170109" w:rsidP="00170109">
      <w:pPr>
        <w:spacing w:line="320" w:lineRule="exact"/>
        <w:rPr>
          <w:rFonts w:ascii="Arial" w:hAnsi="Arial" w:cs="Arial"/>
          <w:b/>
          <w:sz w:val="22"/>
          <w:szCs w:val="22"/>
          <w:lang w:eastAsia="en-US"/>
        </w:rPr>
      </w:pPr>
      <w:r w:rsidRPr="00AA43AB">
        <w:rPr>
          <w:rFonts w:ascii="Arial" w:hAnsi="Arial" w:cs="Arial"/>
          <w:b/>
          <w:sz w:val="22"/>
          <w:szCs w:val="22"/>
          <w:lang w:eastAsia="en-US"/>
        </w:rPr>
        <w:t>Key Area:</w:t>
      </w:r>
    </w:p>
    <w:p w14:paraId="1EF2116A" w14:textId="77777777" w:rsidR="00170109" w:rsidRPr="00AA43AB" w:rsidRDefault="00170109" w:rsidP="00170109">
      <w:pPr>
        <w:overflowPunct w:val="0"/>
        <w:autoSpaceDE w:val="0"/>
        <w:autoSpaceDN w:val="0"/>
        <w:adjustRightInd w:val="0"/>
        <w:jc w:val="both"/>
        <w:textAlignment w:val="baseline"/>
        <w:rPr>
          <w:rFonts w:ascii="Arial" w:hAnsi="Arial" w:cs="Arial"/>
          <w:sz w:val="22"/>
          <w:szCs w:val="22"/>
          <w:lang w:eastAsia="en-US"/>
        </w:rPr>
      </w:pPr>
    </w:p>
    <w:p w14:paraId="4792E17B" w14:textId="77777777" w:rsidR="00170109" w:rsidRPr="00AA43AB" w:rsidRDefault="00170109" w:rsidP="00170109">
      <w:pPr>
        <w:overflowPunct w:val="0"/>
        <w:autoSpaceDE w:val="0"/>
        <w:autoSpaceDN w:val="0"/>
        <w:adjustRightInd w:val="0"/>
        <w:jc w:val="both"/>
        <w:textAlignment w:val="baseline"/>
        <w:rPr>
          <w:rFonts w:ascii="Arial" w:hAnsi="Arial" w:cs="Arial"/>
          <w:b/>
          <w:bCs/>
          <w:sz w:val="22"/>
          <w:szCs w:val="22"/>
        </w:rPr>
      </w:pPr>
      <w:r w:rsidRPr="00AA43AB">
        <w:rPr>
          <w:rFonts w:ascii="Arial" w:hAnsi="Arial" w:cs="Arial"/>
          <w:b/>
          <w:bCs/>
          <w:sz w:val="22"/>
          <w:szCs w:val="22"/>
        </w:rPr>
        <w:t>PEOPLE - A Healthy, Inclusive and Engaged Community</w:t>
      </w:r>
    </w:p>
    <w:p w14:paraId="68E0FA95" w14:textId="77777777" w:rsidR="00170109" w:rsidRPr="00AA43AB" w:rsidRDefault="00170109" w:rsidP="00170109">
      <w:pPr>
        <w:overflowPunct w:val="0"/>
        <w:autoSpaceDE w:val="0"/>
        <w:autoSpaceDN w:val="0"/>
        <w:adjustRightInd w:val="0"/>
        <w:jc w:val="both"/>
        <w:textAlignment w:val="baseline"/>
        <w:rPr>
          <w:rFonts w:ascii="Arial" w:hAnsi="Arial" w:cs="Arial"/>
          <w:sz w:val="22"/>
          <w:szCs w:val="22"/>
        </w:rPr>
      </w:pPr>
      <w:r w:rsidRPr="00AA43AB">
        <w:rPr>
          <w:rFonts w:ascii="Arial" w:hAnsi="Arial" w:cs="Arial"/>
          <w:sz w:val="22"/>
          <w:szCs w:val="22"/>
        </w:rPr>
        <w:t>We will improve the health and wellbeing of our community, by:</w:t>
      </w:r>
    </w:p>
    <w:p w14:paraId="19FA0A3C" w14:textId="77777777" w:rsidR="00170109" w:rsidRPr="00AA43AB" w:rsidRDefault="00170109" w:rsidP="00170109">
      <w:pPr>
        <w:numPr>
          <w:ilvl w:val="0"/>
          <w:numId w:val="24"/>
        </w:numPr>
        <w:overflowPunct w:val="0"/>
        <w:autoSpaceDE w:val="0"/>
        <w:autoSpaceDN w:val="0"/>
        <w:adjustRightInd w:val="0"/>
        <w:jc w:val="both"/>
        <w:textAlignment w:val="baseline"/>
        <w:rPr>
          <w:rFonts w:ascii="Arial" w:hAnsi="Arial" w:cs="Arial"/>
          <w:sz w:val="22"/>
          <w:szCs w:val="22"/>
        </w:rPr>
      </w:pPr>
      <w:r w:rsidRPr="00AA43AB">
        <w:rPr>
          <w:rFonts w:ascii="Arial" w:hAnsi="Arial" w:cs="Arial"/>
          <w:sz w:val="22"/>
          <w:szCs w:val="22"/>
        </w:rPr>
        <w:t>working with partners to raise personal health standards with particular focus on housing, mental health, alcohol, obesity and smoking;</w:t>
      </w:r>
    </w:p>
    <w:p w14:paraId="28676D0D" w14:textId="77777777" w:rsidR="00170109" w:rsidRPr="00AA43AB" w:rsidRDefault="00170109" w:rsidP="00170109">
      <w:pPr>
        <w:numPr>
          <w:ilvl w:val="0"/>
          <w:numId w:val="24"/>
        </w:numPr>
        <w:overflowPunct w:val="0"/>
        <w:autoSpaceDE w:val="0"/>
        <w:autoSpaceDN w:val="0"/>
        <w:adjustRightInd w:val="0"/>
        <w:jc w:val="both"/>
        <w:textAlignment w:val="baseline"/>
        <w:rPr>
          <w:rFonts w:ascii="Arial" w:hAnsi="Arial" w:cs="Arial"/>
          <w:sz w:val="22"/>
          <w:szCs w:val="22"/>
        </w:rPr>
      </w:pPr>
      <w:r w:rsidRPr="00AA43AB">
        <w:rPr>
          <w:rFonts w:ascii="Arial" w:hAnsi="Arial" w:cs="Arial"/>
          <w:sz w:val="22"/>
          <w:szCs w:val="22"/>
        </w:rPr>
        <w:t>encouraging through a clear dialogue with those who are able, to take responsibility and self serve, while helping, with partner organisations (including the Voluntary, Community and Faith Sector), those less able; and</w:t>
      </w:r>
    </w:p>
    <w:p w14:paraId="22CF499E" w14:textId="77777777" w:rsidR="00170109" w:rsidRPr="00AA43AB" w:rsidRDefault="00170109" w:rsidP="00170109">
      <w:pPr>
        <w:numPr>
          <w:ilvl w:val="0"/>
          <w:numId w:val="24"/>
        </w:numPr>
        <w:overflowPunct w:val="0"/>
        <w:autoSpaceDE w:val="0"/>
        <w:autoSpaceDN w:val="0"/>
        <w:adjustRightInd w:val="0"/>
        <w:jc w:val="both"/>
        <w:textAlignment w:val="baseline"/>
        <w:rPr>
          <w:rFonts w:ascii="Arial" w:hAnsi="Arial" w:cs="Arial"/>
          <w:sz w:val="22"/>
          <w:szCs w:val="22"/>
        </w:rPr>
      </w:pPr>
      <w:r w:rsidRPr="00AA43AB">
        <w:rPr>
          <w:rFonts w:ascii="Arial" w:hAnsi="Arial" w:cs="Arial"/>
          <w:sz w:val="22"/>
          <w:szCs w:val="22"/>
        </w:rPr>
        <w:t>promoting recreational opportunities for all sections of the community.</w:t>
      </w:r>
    </w:p>
    <w:p w14:paraId="0547E73A" w14:textId="77777777" w:rsidR="00170109" w:rsidRDefault="00170109" w:rsidP="00CF4A78">
      <w:pPr>
        <w:tabs>
          <w:tab w:val="left" w:pos="-720"/>
        </w:tabs>
        <w:suppressAutoHyphens/>
        <w:jc w:val="both"/>
        <w:rPr>
          <w:rFonts w:ascii="Arial" w:hAnsi="Arial" w:cs="Arial"/>
          <w:b/>
          <w:spacing w:val="-3"/>
          <w:sz w:val="22"/>
          <w:szCs w:val="22"/>
          <w:lang w:val="en-US"/>
        </w:rPr>
      </w:pPr>
    </w:p>
    <w:p w14:paraId="327E51B8" w14:textId="77777777" w:rsidR="00524AAA" w:rsidRPr="00524AAA" w:rsidRDefault="00524AAA" w:rsidP="00CF4A78">
      <w:pPr>
        <w:tabs>
          <w:tab w:val="left" w:pos="-720"/>
        </w:tabs>
        <w:suppressAutoHyphens/>
        <w:jc w:val="both"/>
        <w:rPr>
          <w:rFonts w:ascii="Arial" w:hAnsi="Arial" w:cs="Arial"/>
          <w:b/>
          <w:spacing w:val="-3"/>
          <w:sz w:val="22"/>
          <w:szCs w:val="22"/>
          <w:lang w:val="en-US"/>
        </w:rPr>
      </w:pPr>
      <w:r w:rsidRPr="00524AAA">
        <w:rPr>
          <w:rFonts w:ascii="Arial" w:hAnsi="Arial" w:cs="Arial"/>
          <w:b/>
          <w:spacing w:val="-3"/>
          <w:sz w:val="22"/>
          <w:szCs w:val="22"/>
          <w:lang w:val="en-US"/>
        </w:rPr>
        <w:t>Job Purpose:</w:t>
      </w:r>
    </w:p>
    <w:p w14:paraId="3311DBC8" w14:textId="77777777" w:rsidR="00524AAA" w:rsidRDefault="00524AAA" w:rsidP="00FA40B8">
      <w:pPr>
        <w:tabs>
          <w:tab w:val="left" w:pos="-720"/>
        </w:tabs>
        <w:suppressAutoHyphens/>
        <w:jc w:val="both"/>
        <w:rPr>
          <w:rFonts w:ascii="Arial" w:hAnsi="Arial" w:cs="Arial"/>
          <w:spacing w:val="-3"/>
          <w:sz w:val="22"/>
          <w:szCs w:val="22"/>
          <w:lang w:val="en-US"/>
        </w:rPr>
      </w:pPr>
    </w:p>
    <w:p w14:paraId="4F295CA0" w14:textId="250F17B0" w:rsidR="00524AAA" w:rsidRDefault="00DB49DD" w:rsidP="00FA40B8">
      <w:pPr>
        <w:tabs>
          <w:tab w:val="left" w:pos="-720"/>
        </w:tabs>
        <w:suppressAutoHyphens/>
        <w:jc w:val="both"/>
        <w:rPr>
          <w:rFonts w:ascii="Arial" w:hAnsi="Arial" w:cs="Arial"/>
          <w:sz w:val="22"/>
          <w:szCs w:val="22"/>
        </w:rPr>
      </w:pPr>
      <w:r>
        <w:rPr>
          <w:rFonts w:ascii="Arial" w:hAnsi="Arial" w:cs="Arial"/>
          <w:sz w:val="22"/>
          <w:szCs w:val="22"/>
        </w:rPr>
        <w:t xml:space="preserve">To enable </w:t>
      </w:r>
      <w:r w:rsidRPr="00DB49DD">
        <w:rPr>
          <w:rFonts w:ascii="Arial" w:hAnsi="Arial" w:cs="Arial"/>
          <w:sz w:val="22"/>
          <w:szCs w:val="22"/>
        </w:rPr>
        <w:t xml:space="preserve">and </w:t>
      </w:r>
      <w:r>
        <w:rPr>
          <w:rFonts w:ascii="Arial" w:hAnsi="Arial" w:cs="Arial"/>
          <w:sz w:val="22"/>
          <w:szCs w:val="22"/>
        </w:rPr>
        <w:t>maximise</w:t>
      </w:r>
      <w:r w:rsidRPr="00DB49DD">
        <w:rPr>
          <w:rFonts w:ascii="Arial" w:hAnsi="Arial" w:cs="Arial"/>
          <w:sz w:val="22"/>
          <w:szCs w:val="22"/>
        </w:rPr>
        <w:t xml:space="preserve"> the delivery of affordable housing and act as the key link between Housing and Planning services in relation to affordable housing delivery</w:t>
      </w:r>
      <w:r>
        <w:rPr>
          <w:rFonts w:ascii="Arial" w:hAnsi="Arial" w:cs="Arial"/>
          <w:sz w:val="22"/>
          <w:szCs w:val="22"/>
        </w:rPr>
        <w:t>.</w:t>
      </w:r>
    </w:p>
    <w:p w14:paraId="4F0C887D" w14:textId="2EDCFD2D" w:rsidR="00964DC9" w:rsidRDefault="00964DC9" w:rsidP="00FA40B8">
      <w:pPr>
        <w:tabs>
          <w:tab w:val="left" w:pos="-720"/>
        </w:tabs>
        <w:suppressAutoHyphens/>
        <w:jc w:val="both"/>
        <w:rPr>
          <w:rFonts w:ascii="Arial" w:hAnsi="Arial" w:cs="Arial"/>
          <w:sz w:val="22"/>
          <w:szCs w:val="22"/>
        </w:rPr>
      </w:pPr>
    </w:p>
    <w:p w14:paraId="6EE9720C" w14:textId="23E93366" w:rsidR="00964DC9" w:rsidRDefault="00964DC9" w:rsidP="00FA40B8">
      <w:pPr>
        <w:tabs>
          <w:tab w:val="left" w:pos="-720"/>
        </w:tabs>
        <w:suppressAutoHyphens/>
        <w:jc w:val="both"/>
        <w:rPr>
          <w:rFonts w:ascii="Arial" w:hAnsi="Arial" w:cs="Arial"/>
          <w:sz w:val="22"/>
          <w:szCs w:val="22"/>
        </w:rPr>
      </w:pPr>
      <w:r w:rsidRPr="001619DF">
        <w:rPr>
          <w:rFonts w:ascii="Arial" w:hAnsi="Arial" w:cs="Arial"/>
          <w:sz w:val="22"/>
          <w:szCs w:val="22"/>
        </w:rPr>
        <w:t xml:space="preserve">To </w:t>
      </w:r>
      <w:r w:rsidR="000C2B83">
        <w:rPr>
          <w:rFonts w:ascii="Arial" w:hAnsi="Arial" w:cs="Arial"/>
          <w:sz w:val="22"/>
          <w:szCs w:val="22"/>
        </w:rPr>
        <w:t>deliver</w:t>
      </w:r>
      <w:r w:rsidRPr="001619DF">
        <w:rPr>
          <w:rFonts w:ascii="Arial" w:hAnsi="Arial" w:cs="Arial"/>
          <w:sz w:val="22"/>
          <w:szCs w:val="22"/>
        </w:rPr>
        <w:t xml:space="preserve"> new build housing projects</w:t>
      </w:r>
      <w:r>
        <w:rPr>
          <w:rFonts w:ascii="Arial" w:hAnsi="Arial" w:cs="Arial"/>
          <w:sz w:val="22"/>
          <w:szCs w:val="22"/>
        </w:rPr>
        <w:t>, managing projects</w:t>
      </w:r>
      <w:r w:rsidRPr="001619DF">
        <w:rPr>
          <w:rFonts w:ascii="Arial" w:hAnsi="Arial" w:cs="Arial"/>
          <w:sz w:val="22"/>
          <w:szCs w:val="22"/>
        </w:rPr>
        <w:t xml:space="preserve"> from design to occupation, including overseeing on site activities and acting as Housing’s conduit to the construction process.</w:t>
      </w:r>
    </w:p>
    <w:p w14:paraId="00D33F38" w14:textId="77777777" w:rsidR="004E797A" w:rsidRDefault="004E797A" w:rsidP="00FA40B8">
      <w:pPr>
        <w:tabs>
          <w:tab w:val="left" w:pos="-720"/>
        </w:tabs>
        <w:suppressAutoHyphens/>
        <w:jc w:val="both"/>
        <w:rPr>
          <w:rFonts w:ascii="Arial" w:hAnsi="Arial" w:cs="Arial"/>
          <w:sz w:val="22"/>
          <w:szCs w:val="22"/>
        </w:rPr>
      </w:pPr>
    </w:p>
    <w:p w14:paraId="432CF9B2" w14:textId="15475DC4" w:rsidR="004E797A" w:rsidRDefault="004E797A" w:rsidP="00FA40B8">
      <w:pPr>
        <w:tabs>
          <w:tab w:val="left" w:pos="-720"/>
        </w:tabs>
        <w:suppressAutoHyphens/>
        <w:jc w:val="both"/>
        <w:rPr>
          <w:rFonts w:ascii="Arial" w:hAnsi="Arial" w:cs="Arial"/>
          <w:sz w:val="22"/>
          <w:szCs w:val="22"/>
        </w:rPr>
      </w:pPr>
      <w:r>
        <w:rPr>
          <w:rFonts w:ascii="Arial" w:hAnsi="Arial" w:cs="Arial"/>
          <w:sz w:val="22"/>
          <w:szCs w:val="22"/>
        </w:rPr>
        <w:t xml:space="preserve">To build and maintain </w:t>
      </w:r>
      <w:r w:rsidRPr="004E797A">
        <w:rPr>
          <w:rFonts w:ascii="Arial" w:hAnsi="Arial" w:cs="Arial"/>
          <w:sz w:val="22"/>
          <w:szCs w:val="22"/>
        </w:rPr>
        <w:t>partnership</w:t>
      </w:r>
      <w:r>
        <w:rPr>
          <w:rFonts w:ascii="Arial" w:hAnsi="Arial" w:cs="Arial"/>
          <w:sz w:val="22"/>
          <w:szCs w:val="22"/>
        </w:rPr>
        <w:t>s</w:t>
      </w:r>
      <w:r w:rsidRPr="004E797A">
        <w:rPr>
          <w:rFonts w:ascii="Arial" w:hAnsi="Arial" w:cs="Arial"/>
          <w:sz w:val="22"/>
          <w:szCs w:val="22"/>
        </w:rPr>
        <w:t xml:space="preserve"> with developers, Thameswey Housing Limited (the Council’s housing company), Registered Providers, Homes England and health and social care partners</w:t>
      </w:r>
      <w:r>
        <w:rPr>
          <w:rFonts w:ascii="Arial" w:hAnsi="Arial" w:cs="Arial"/>
          <w:sz w:val="22"/>
          <w:szCs w:val="22"/>
        </w:rPr>
        <w:t xml:space="preserve"> to support the delivery of new affordable housing.</w:t>
      </w:r>
    </w:p>
    <w:p w14:paraId="2F73FDE7" w14:textId="2C3FC256" w:rsidR="00DB49DD" w:rsidRDefault="00DB49DD" w:rsidP="00FA40B8">
      <w:pPr>
        <w:tabs>
          <w:tab w:val="left" w:pos="-720"/>
        </w:tabs>
        <w:suppressAutoHyphens/>
        <w:jc w:val="both"/>
        <w:rPr>
          <w:rFonts w:ascii="Arial" w:hAnsi="Arial" w:cs="Arial"/>
          <w:spacing w:val="-3"/>
          <w:sz w:val="22"/>
          <w:szCs w:val="22"/>
          <w:lang w:val="en-US"/>
        </w:rPr>
      </w:pPr>
    </w:p>
    <w:p w14:paraId="0FE05CDD" w14:textId="77777777" w:rsidR="00980083" w:rsidRDefault="00D3337A" w:rsidP="00DB49DD">
      <w:pPr>
        <w:tabs>
          <w:tab w:val="left" w:pos="1260"/>
        </w:tabs>
        <w:jc w:val="both"/>
        <w:rPr>
          <w:rFonts w:ascii="Arial" w:hAnsi="Arial" w:cs="Arial"/>
          <w:sz w:val="22"/>
          <w:szCs w:val="22"/>
        </w:rPr>
      </w:pPr>
      <w:r w:rsidRPr="001B4AD7">
        <w:rPr>
          <w:rFonts w:ascii="Arial" w:hAnsi="Arial" w:cs="Arial"/>
          <w:sz w:val="22"/>
          <w:szCs w:val="22"/>
        </w:rPr>
        <w:t xml:space="preserve">To </w:t>
      </w:r>
      <w:r w:rsidR="00980083">
        <w:rPr>
          <w:rFonts w:ascii="Arial" w:hAnsi="Arial" w:cs="Arial"/>
          <w:sz w:val="22"/>
          <w:szCs w:val="22"/>
        </w:rPr>
        <w:t xml:space="preserve">assist in the </w:t>
      </w:r>
      <w:r w:rsidRPr="001B4AD7">
        <w:rPr>
          <w:rFonts w:ascii="Arial" w:hAnsi="Arial" w:cs="Arial"/>
          <w:sz w:val="22"/>
          <w:szCs w:val="22"/>
        </w:rPr>
        <w:t xml:space="preserve">timely and accurate production of housing </w:t>
      </w:r>
      <w:r w:rsidR="00AF7D39">
        <w:rPr>
          <w:rFonts w:ascii="Arial" w:hAnsi="Arial" w:cs="Arial"/>
          <w:sz w:val="22"/>
          <w:szCs w:val="22"/>
        </w:rPr>
        <w:t xml:space="preserve">delivery and </w:t>
      </w:r>
      <w:r w:rsidRPr="001B4AD7">
        <w:rPr>
          <w:rFonts w:ascii="Arial" w:hAnsi="Arial" w:cs="Arial"/>
          <w:sz w:val="22"/>
          <w:szCs w:val="22"/>
        </w:rPr>
        <w:t>performance statistics for the Government and other bodies.</w:t>
      </w:r>
    </w:p>
    <w:p w14:paraId="2D574AE0" w14:textId="77777777" w:rsidR="00D149F9" w:rsidRDefault="00D149F9" w:rsidP="00DB49DD">
      <w:pPr>
        <w:tabs>
          <w:tab w:val="left" w:pos="1260"/>
        </w:tabs>
        <w:jc w:val="both"/>
        <w:rPr>
          <w:rFonts w:ascii="Arial" w:hAnsi="Arial" w:cs="Arial"/>
          <w:sz w:val="22"/>
          <w:szCs w:val="22"/>
        </w:rPr>
      </w:pPr>
    </w:p>
    <w:p w14:paraId="08E03CE2" w14:textId="77777777" w:rsidR="00D149F9" w:rsidRPr="00D149F9" w:rsidRDefault="00D149F9" w:rsidP="00DB49DD">
      <w:pPr>
        <w:tabs>
          <w:tab w:val="left" w:pos="1260"/>
        </w:tabs>
        <w:jc w:val="both"/>
        <w:rPr>
          <w:rFonts w:ascii="Arial" w:hAnsi="Arial" w:cs="Arial"/>
          <w:sz w:val="22"/>
          <w:szCs w:val="22"/>
        </w:rPr>
      </w:pPr>
      <w:r w:rsidRPr="00D149F9">
        <w:rPr>
          <w:rFonts w:ascii="Arial" w:hAnsi="Arial" w:cs="Arial"/>
          <w:sz w:val="22"/>
          <w:szCs w:val="22"/>
        </w:rPr>
        <w:t xml:space="preserve">To identify possible sources of funding to facilitate new </w:t>
      </w:r>
      <w:r>
        <w:rPr>
          <w:rFonts w:ascii="Arial" w:hAnsi="Arial" w:cs="Arial"/>
          <w:sz w:val="22"/>
          <w:szCs w:val="22"/>
        </w:rPr>
        <w:t xml:space="preserve">affordable </w:t>
      </w:r>
      <w:r w:rsidRPr="00D149F9">
        <w:rPr>
          <w:rFonts w:ascii="Arial" w:hAnsi="Arial" w:cs="Arial"/>
          <w:sz w:val="22"/>
          <w:szCs w:val="22"/>
        </w:rPr>
        <w:t xml:space="preserve">housing developments and projects and </w:t>
      </w:r>
      <w:r>
        <w:rPr>
          <w:rFonts w:ascii="Arial" w:hAnsi="Arial" w:cs="Arial"/>
          <w:sz w:val="22"/>
          <w:szCs w:val="22"/>
        </w:rPr>
        <w:t>coordinate</w:t>
      </w:r>
      <w:r w:rsidRPr="00D149F9">
        <w:rPr>
          <w:rFonts w:ascii="Arial" w:hAnsi="Arial" w:cs="Arial"/>
          <w:sz w:val="22"/>
          <w:szCs w:val="22"/>
        </w:rPr>
        <w:t xml:space="preserve"> bids for external funding when necessary.</w:t>
      </w:r>
    </w:p>
    <w:p w14:paraId="1D8C64D9" w14:textId="77777777" w:rsidR="00980083" w:rsidRPr="00980083" w:rsidRDefault="00980083" w:rsidP="00980083">
      <w:pPr>
        <w:tabs>
          <w:tab w:val="left" w:pos="1260"/>
        </w:tabs>
        <w:jc w:val="both"/>
        <w:rPr>
          <w:rFonts w:ascii="Arial" w:hAnsi="Arial" w:cs="Arial"/>
          <w:sz w:val="22"/>
          <w:szCs w:val="22"/>
          <w:u w:val="single"/>
        </w:rPr>
      </w:pPr>
    </w:p>
    <w:p w14:paraId="2E059BE5" w14:textId="77777777" w:rsidR="00AA43AB" w:rsidRPr="00AA43AB" w:rsidRDefault="00AA43AB" w:rsidP="00AA43AB">
      <w:pPr>
        <w:overflowPunct w:val="0"/>
        <w:autoSpaceDE w:val="0"/>
        <w:autoSpaceDN w:val="0"/>
        <w:adjustRightInd w:val="0"/>
        <w:ind w:left="273" w:firstLine="720"/>
        <w:jc w:val="both"/>
        <w:textAlignment w:val="baseline"/>
        <w:rPr>
          <w:rFonts w:ascii="Arial" w:hAnsi="Arial" w:cs="Arial"/>
          <w:b/>
          <w:bCs/>
          <w:sz w:val="22"/>
          <w:szCs w:val="22"/>
        </w:rPr>
      </w:pPr>
    </w:p>
    <w:p w14:paraId="283A6979" w14:textId="77777777" w:rsidR="00AA43AB" w:rsidRPr="00AA43AB" w:rsidRDefault="00AA43AB" w:rsidP="00AA43AB">
      <w:pPr>
        <w:overflowPunct w:val="0"/>
        <w:autoSpaceDE w:val="0"/>
        <w:autoSpaceDN w:val="0"/>
        <w:adjustRightInd w:val="0"/>
        <w:jc w:val="both"/>
        <w:textAlignment w:val="baseline"/>
        <w:rPr>
          <w:rFonts w:ascii="Arial" w:hAnsi="Arial" w:cs="Arial"/>
          <w:b/>
          <w:sz w:val="22"/>
          <w:szCs w:val="22"/>
          <w:lang w:eastAsia="en-US"/>
        </w:rPr>
      </w:pPr>
      <w:r w:rsidRPr="00AA43AB">
        <w:rPr>
          <w:rFonts w:ascii="Arial" w:hAnsi="Arial" w:cs="Arial"/>
          <w:b/>
          <w:sz w:val="22"/>
          <w:szCs w:val="22"/>
          <w:lang w:eastAsia="en-US"/>
        </w:rPr>
        <w:t>Main Tasks:</w:t>
      </w:r>
    </w:p>
    <w:p w14:paraId="63ED1328" w14:textId="77777777" w:rsidR="00AA43AB" w:rsidRPr="00AA43AB" w:rsidRDefault="00AA43AB" w:rsidP="00AA43AB">
      <w:pPr>
        <w:overflowPunct w:val="0"/>
        <w:autoSpaceDE w:val="0"/>
        <w:autoSpaceDN w:val="0"/>
        <w:adjustRightInd w:val="0"/>
        <w:jc w:val="both"/>
        <w:textAlignment w:val="baseline"/>
        <w:rPr>
          <w:rFonts w:ascii="Arial" w:hAnsi="Arial" w:cs="Arial"/>
          <w:b/>
          <w:sz w:val="22"/>
          <w:szCs w:val="22"/>
          <w:lang w:eastAsia="en-US"/>
        </w:rPr>
      </w:pPr>
    </w:p>
    <w:p w14:paraId="7BA035D8" w14:textId="44658C13" w:rsidR="00964DC9" w:rsidRDefault="00964DC9" w:rsidP="00964DC9">
      <w:pPr>
        <w:pStyle w:val="ListParagraph"/>
        <w:numPr>
          <w:ilvl w:val="0"/>
          <w:numId w:val="9"/>
        </w:numPr>
        <w:ind w:left="646" w:hanging="646"/>
        <w:rPr>
          <w:rFonts w:ascii="Arial" w:hAnsi="Arial" w:cs="Arial"/>
          <w:sz w:val="22"/>
          <w:szCs w:val="22"/>
        </w:rPr>
      </w:pPr>
      <w:r w:rsidRPr="00964DC9">
        <w:rPr>
          <w:rFonts w:ascii="Arial" w:hAnsi="Arial" w:cs="Arial"/>
          <w:sz w:val="22"/>
          <w:szCs w:val="22"/>
        </w:rPr>
        <w:t>To project manage affordable ho</w:t>
      </w:r>
      <w:r>
        <w:rPr>
          <w:rFonts w:ascii="Arial" w:hAnsi="Arial" w:cs="Arial"/>
          <w:sz w:val="22"/>
          <w:szCs w:val="22"/>
        </w:rPr>
        <w:t xml:space="preserve">using </w:t>
      </w:r>
      <w:r w:rsidR="005C78D4">
        <w:rPr>
          <w:rFonts w:ascii="Arial" w:hAnsi="Arial" w:cs="Arial"/>
          <w:sz w:val="22"/>
          <w:szCs w:val="22"/>
        </w:rPr>
        <w:t xml:space="preserve">developments </w:t>
      </w:r>
      <w:r>
        <w:rPr>
          <w:rFonts w:ascii="Arial" w:hAnsi="Arial" w:cs="Arial"/>
          <w:sz w:val="22"/>
          <w:szCs w:val="22"/>
        </w:rPr>
        <w:t xml:space="preserve">for the Council and act </w:t>
      </w:r>
      <w:r w:rsidRPr="00964DC9">
        <w:rPr>
          <w:rFonts w:ascii="Arial" w:hAnsi="Arial" w:cs="Arial"/>
          <w:sz w:val="22"/>
          <w:szCs w:val="22"/>
        </w:rPr>
        <w:t>as the Council’s Housing representative during construction projects, attending sites to monitor ongoing process as well as compliance with all regulations and grant funding conditions.</w:t>
      </w:r>
    </w:p>
    <w:p w14:paraId="221E653D" w14:textId="78FFF1B8" w:rsidR="00964DC9" w:rsidRDefault="00964DC9" w:rsidP="00964DC9">
      <w:pPr>
        <w:rPr>
          <w:rFonts w:ascii="Arial" w:hAnsi="Arial" w:cs="Arial"/>
          <w:sz w:val="22"/>
          <w:szCs w:val="22"/>
        </w:rPr>
      </w:pPr>
    </w:p>
    <w:p w14:paraId="442BB659" w14:textId="42E0F551" w:rsidR="00964DC9" w:rsidRDefault="00857811" w:rsidP="00964DC9">
      <w:pPr>
        <w:numPr>
          <w:ilvl w:val="0"/>
          <w:numId w:val="9"/>
        </w:numPr>
        <w:tabs>
          <w:tab w:val="left" w:pos="-63"/>
        </w:tabs>
        <w:ind w:left="646" w:hanging="646"/>
        <w:jc w:val="both"/>
        <w:rPr>
          <w:rFonts w:ascii="Arial" w:hAnsi="Arial" w:cs="Arial"/>
          <w:sz w:val="22"/>
          <w:szCs w:val="22"/>
        </w:rPr>
      </w:pPr>
      <w:r>
        <w:rPr>
          <w:rFonts w:ascii="Arial" w:hAnsi="Arial" w:cs="Arial"/>
          <w:sz w:val="22"/>
          <w:szCs w:val="22"/>
        </w:rPr>
        <w:t>To monitor</w:t>
      </w:r>
      <w:r w:rsidR="00964DC9" w:rsidRPr="001619DF">
        <w:rPr>
          <w:rFonts w:ascii="Arial" w:hAnsi="Arial" w:cs="Arial"/>
          <w:sz w:val="22"/>
          <w:szCs w:val="22"/>
        </w:rPr>
        <w:t xml:space="preserve"> ongoing projects, anticipating any issues or delays that could arise and devising appropriate mitigating actions</w:t>
      </w:r>
      <w:r w:rsidR="00964DC9">
        <w:rPr>
          <w:rFonts w:ascii="Arial" w:hAnsi="Arial" w:cs="Arial"/>
          <w:sz w:val="22"/>
          <w:szCs w:val="22"/>
        </w:rPr>
        <w:t>.</w:t>
      </w:r>
    </w:p>
    <w:p w14:paraId="0B822525" w14:textId="77777777" w:rsidR="005C78D4" w:rsidRDefault="005C78D4" w:rsidP="00763BFE">
      <w:pPr>
        <w:pStyle w:val="ListParagraph"/>
        <w:rPr>
          <w:rFonts w:ascii="Arial" w:hAnsi="Arial" w:cs="Arial"/>
          <w:sz w:val="22"/>
          <w:szCs w:val="22"/>
        </w:rPr>
      </w:pPr>
    </w:p>
    <w:p w14:paraId="0DE9248C" w14:textId="06BB7B57" w:rsidR="00964DC9" w:rsidRPr="00763BFE" w:rsidRDefault="005C78D4" w:rsidP="00763BFE">
      <w:pPr>
        <w:numPr>
          <w:ilvl w:val="0"/>
          <w:numId w:val="9"/>
        </w:numPr>
        <w:tabs>
          <w:tab w:val="left" w:pos="-63"/>
        </w:tabs>
        <w:ind w:left="646" w:hanging="646"/>
        <w:jc w:val="both"/>
        <w:rPr>
          <w:rFonts w:ascii="Arial" w:hAnsi="Arial" w:cs="Arial"/>
          <w:sz w:val="22"/>
          <w:szCs w:val="22"/>
        </w:rPr>
      </w:pPr>
      <w:r w:rsidRPr="00763BFE">
        <w:rPr>
          <w:rFonts w:ascii="Arial" w:hAnsi="Arial" w:cs="Arial"/>
          <w:sz w:val="22"/>
          <w:szCs w:val="22"/>
        </w:rPr>
        <w:lastRenderedPageBreak/>
        <w:t xml:space="preserve">To put in place </w:t>
      </w:r>
      <w:r w:rsidR="00F726FD">
        <w:rPr>
          <w:rFonts w:ascii="Arial" w:hAnsi="Arial" w:cs="Arial"/>
          <w:sz w:val="22"/>
          <w:szCs w:val="22"/>
        </w:rPr>
        <w:t xml:space="preserve">strong </w:t>
      </w:r>
      <w:r w:rsidRPr="00763BFE">
        <w:rPr>
          <w:rFonts w:ascii="Arial" w:hAnsi="Arial" w:cs="Arial"/>
          <w:sz w:val="22"/>
          <w:szCs w:val="22"/>
        </w:rPr>
        <w:t>project management governance</w:t>
      </w:r>
      <w:r w:rsidR="00F726FD">
        <w:rPr>
          <w:rFonts w:ascii="Arial" w:hAnsi="Arial" w:cs="Arial"/>
          <w:sz w:val="22"/>
          <w:szCs w:val="22"/>
        </w:rPr>
        <w:t>, including s</w:t>
      </w:r>
      <w:r w:rsidRPr="00763BFE">
        <w:rPr>
          <w:rFonts w:ascii="Arial" w:hAnsi="Arial" w:cs="Arial"/>
          <w:sz w:val="22"/>
          <w:szCs w:val="22"/>
        </w:rPr>
        <w:t>ecur</w:t>
      </w:r>
      <w:r w:rsidR="00F726FD">
        <w:rPr>
          <w:rFonts w:ascii="Arial" w:hAnsi="Arial" w:cs="Arial"/>
          <w:sz w:val="22"/>
          <w:szCs w:val="22"/>
        </w:rPr>
        <w:t>ing</w:t>
      </w:r>
      <w:r w:rsidRPr="00763BFE">
        <w:rPr>
          <w:rFonts w:ascii="Arial" w:hAnsi="Arial" w:cs="Arial"/>
          <w:sz w:val="22"/>
          <w:szCs w:val="22"/>
        </w:rPr>
        <w:t xml:space="preserve"> project approval</w:t>
      </w:r>
      <w:r w:rsidR="00F726FD">
        <w:rPr>
          <w:rFonts w:ascii="Arial" w:hAnsi="Arial" w:cs="Arial"/>
          <w:sz w:val="22"/>
          <w:szCs w:val="22"/>
        </w:rPr>
        <w:t>s</w:t>
      </w:r>
      <w:r w:rsidRPr="00763BFE">
        <w:rPr>
          <w:rFonts w:ascii="Arial" w:hAnsi="Arial" w:cs="Arial"/>
          <w:sz w:val="22"/>
          <w:szCs w:val="22"/>
        </w:rPr>
        <w:t xml:space="preserve"> and maintain</w:t>
      </w:r>
      <w:r w:rsidR="00F726FD">
        <w:rPr>
          <w:rFonts w:ascii="Arial" w:hAnsi="Arial" w:cs="Arial"/>
          <w:sz w:val="22"/>
          <w:szCs w:val="22"/>
        </w:rPr>
        <w:t>ing</w:t>
      </w:r>
      <w:r w:rsidRPr="00763BFE">
        <w:rPr>
          <w:rFonts w:ascii="Arial" w:hAnsi="Arial" w:cs="Arial"/>
          <w:sz w:val="22"/>
          <w:szCs w:val="22"/>
        </w:rPr>
        <w:t xml:space="preserve"> this through the life of the project.</w:t>
      </w:r>
    </w:p>
    <w:p w14:paraId="04286DF9" w14:textId="49025C12" w:rsidR="00964DC9" w:rsidRPr="00964DC9" w:rsidRDefault="00964DC9" w:rsidP="00964DC9">
      <w:pPr>
        <w:pStyle w:val="ListParagraph"/>
        <w:ind w:left="646"/>
        <w:rPr>
          <w:rFonts w:ascii="Arial" w:hAnsi="Arial" w:cs="Arial"/>
          <w:sz w:val="22"/>
          <w:szCs w:val="22"/>
        </w:rPr>
      </w:pPr>
    </w:p>
    <w:p w14:paraId="6BF90D6E" w14:textId="0BBDF852" w:rsidR="00BE5F77" w:rsidRDefault="00900EEF" w:rsidP="00BE5F77">
      <w:pPr>
        <w:numPr>
          <w:ilvl w:val="0"/>
          <w:numId w:val="9"/>
        </w:numPr>
        <w:tabs>
          <w:tab w:val="left" w:pos="-63"/>
        </w:tabs>
        <w:ind w:left="646" w:hanging="646"/>
        <w:jc w:val="both"/>
        <w:rPr>
          <w:rFonts w:ascii="Arial" w:hAnsi="Arial" w:cs="Arial"/>
          <w:sz w:val="22"/>
          <w:szCs w:val="22"/>
        </w:rPr>
      </w:pPr>
      <w:r w:rsidRPr="00763BFE">
        <w:rPr>
          <w:rFonts w:ascii="Arial" w:hAnsi="Arial" w:cs="Arial"/>
          <w:sz w:val="22"/>
          <w:szCs w:val="22"/>
        </w:rPr>
        <w:t>To negotiate on behalf of the Council with the development industry to maximise the delivery of affordable housing and other specialist housing across the Borough</w:t>
      </w:r>
      <w:r w:rsidR="00F726FD" w:rsidRPr="00763BFE">
        <w:rPr>
          <w:rFonts w:ascii="Arial" w:hAnsi="Arial" w:cs="Arial"/>
          <w:sz w:val="22"/>
          <w:szCs w:val="22"/>
        </w:rPr>
        <w:t xml:space="preserve">, including in relation to </w:t>
      </w:r>
      <w:r w:rsidR="00BE5F77" w:rsidRPr="00BE5F77">
        <w:rPr>
          <w:rFonts w:ascii="Arial" w:hAnsi="Arial" w:cs="Arial"/>
          <w:sz w:val="22"/>
          <w:szCs w:val="22"/>
        </w:rPr>
        <w:t>S106 legal agreements</w:t>
      </w:r>
      <w:r w:rsidR="00F726FD">
        <w:rPr>
          <w:rFonts w:ascii="Arial" w:hAnsi="Arial" w:cs="Arial"/>
          <w:sz w:val="22"/>
          <w:szCs w:val="22"/>
        </w:rPr>
        <w:t>.</w:t>
      </w:r>
    </w:p>
    <w:p w14:paraId="6A5EA0F1" w14:textId="77777777" w:rsidR="00900EEF" w:rsidRPr="00900EEF" w:rsidRDefault="00900EEF" w:rsidP="00964DC9">
      <w:pPr>
        <w:tabs>
          <w:tab w:val="left" w:pos="-63"/>
        </w:tabs>
        <w:jc w:val="both"/>
        <w:rPr>
          <w:rFonts w:ascii="Arial" w:hAnsi="Arial" w:cs="Arial"/>
          <w:sz w:val="22"/>
          <w:szCs w:val="22"/>
        </w:rPr>
      </w:pPr>
    </w:p>
    <w:p w14:paraId="4B513AAE" w14:textId="77777777" w:rsidR="00900EEF" w:rsidRDefault="00900EEF" w:rsidP="00900EEF">
      <w:pPr>
        <w:numPr>
          <w:ilvl w:val="0"/>
          <w:numId w:val="9"/>
        </w:numPr>
        <w:tabs>
          <w:tab w:val="left" w:pos="-63"/>
        </w:tabs>
        <w:ind w:hanging="644"/>
        <w:jc w:val="both"/>
        <w:rPr>
          <w:rFonts w:ascii="Arial" w:hAnsi="Arial" w:cs="Arial"/>
          <w:sz w:val="22"/>
          <w:szCs w:val="22"/>
        </w:rPr>
      </w:pPr>
      <w:r>
        <w:rPr>
          <w:rFonts w:ascii="Arial" w:hAnsi="Arial" w:cs="Arial"/>
          <w:sz w:val="22"/>
          <w:szCs w:val="22"/>
        </w:rPr>
        <w:t>To provide Development M</w:t>
      </w:r>
      <w:r w:rsidRPr="00900EEF">
        <w:rPr>
          <w:rFonts w:ascii="Arial" w:hAnsi="Arial" w:cs="Arial"/>
          <w:sz w:val="22"/>
          <w:szCs w:val="22"/>
        </w:rPr>
        <w:t>anagement and legal colleagues with detailed technical and site specific guidance on all operational affordable housing issues arising from planning enquiries, applications and approvals (pre and post construction); thereby leading to the effective implementation of local and national policy objectives.</w:t>
      </w:r>
    </w:p>
    <w:p w14:paraId="06450C17" w14:textId="77777777" w:rsidR="00900EEF" w:rsidRPr="00900EEF" w:rsidRDefault="00900EEF" w:rsidP="00900EEF">
      <w:pPr>
        <w:tabs>
          <w:tab w:val="left" w:pos="-63"/>
        </w:tabs>
        <w:ind w:hanging="644"/>
        <w:jc w:val="both"/>
        <w:rPr>
          <w:rFonts w:ascii="Arial" w:hAnsi="Arial" w:cs="Arial"/>
          <w:sz w:val="22"/>
          <w:szCs w:val="22"/>
        </w:rPr>
      </w:pPr>
    </w:p>
    <w:p w14:paraId="21ED90E5" w14:textId="77777777" w:rsidR="00410BC7" w:rsidRPr="004B4D89" w:rsidRDefault="00900EEF" w:rsidP="00410BC7">
      <w:pPr>
        <w:numPr>
          <w:ilvl w:val="0"/>
          <w:numId w:val="9"/>
        </w:numPr>
        <w:tabs>
          <w:tab w:val="left" w:pos="-63"/>
        </w:tabs>
        <w:ind w:hanging="644"/>
        <w:jc w:val="both"/>
        <w:rPr>
          <w:rFonts w:ascii="Arial" w:hAnsi="Arial" w:cs="Arial"/>
          <w:sz w:val="22"/>
          <w:szCs w:val="22"/>
        </w:rPr>
      </w:pPr>
      <w:r>
        <w:rPr>
          <w:rFonts w:ascii="Arial" w:hAnsi="Arial" w:cs="Arial"/>
          <w:sz w:val="22"/>
          <w:szCs w:val="22"/>
        </w:rPr>
        <w:t>To i</w:t>
      </w:r>
      <w:r w:rsidRPr="00900EEF">
        <w:rPr>
          <w:rFonts w:ascii="Arial" w:hAnsi="Arial" w:cs="Arial"/>
          <w:sz w:val="22"/>
          <w:szCs w:val="22"/>
        </w:rPr>
        <w:t>dentify and support implementation of innovative solutions to meeting housing need</w:t>
      </w:r>
      <w:r>
        <w:rPr>
          <w:rFonts w:ascii="Arial" w:hAnsi="Arial" w:cs="Arial"/>
          <w:sz w:val="22"/>
          <w:szCs w:val="22"/>
        </w:rPr>
        <w:t>.</w:t>
      </w:r>
      <w:r w:rsidR="00410BC7">
        <w:rPr>
          <w:rFonts w:ascii="Arial" w:hAnsi="Arial" w:cs="Arial"/>
          <w:sz w:val="22"/>
          <w:szCs w:val="22"/>
        </w:rPr>
        <w:t xml:space="preserve"> </w:t>
      </w:r>
      <w:r w:rsidR="00410BC7" w:rsidRPr="004B4D89">
        <w:rPr>
          <w:rFonts w:ascii="Arial" w:hAnsi="Arial" w:cs="Arial"/>
          <w:sz w:val="22"/>
          <w:szCs w:val="22"/>
          <w:lang w:val="en"/>
        </w:rPr>
        <w:t xml:space="preserve">This </w:t>
      </w:r>
      <w:r w:rsidR="00410BC7">
        <w:rPr>
          <w:rFonts w:ascii="Arial" w:hAnsi="Arial" w:cs="Arial"/>
          <w:sz w:val="22"/>
          <w:szCs w:val="22"/>
          <w:lang w:val="en"/>
        </w:rPr>
        <w:t>could</w:t>
      </w:r>
      <w:r w:rsidR="00410BC7" w:rsidRPr="004B4D89">
        <w:rPr>
          <w:rFonts w:ascii="Arial" w:hAnsi="Arial" w:cs="Arial"/>
          <w:sz w:val="22"/>
          <w:szCs w:val="22"/>
          <w:lang w:val="en"/>
        </w:rPr>
        <w:t xml:space="preserve"> include investigating </w:t>
      </w:r>
      <w:r w:rsidR="00410BC7" w:rsidRPr="004B4D89">
        <w:rPr>
          <w:rFonts w:ascii="Arial" w:hAnsi="Arial" w:cs="Arial"/>
          <w:color w:val="000000"/>
          <w:sz w:val="22"/>
          <w:szCs w:val="22"/>
        </w:rPr>
        <w:t>other ways of adding to the stock of affordable housing such as Intermediate rent and affordable home ownership schemes are targeted at those who are economically active on low to moderate incomes</w:t>
      </w:r>
      <w:r w:rsidR="00410BC7" w:rsidRPr="004B4D89">
        <w:rPr>
          <w:rFonts w:ascii="Arial" w:hAnsi="Arial" w:cs="Arial"/>
          <w:sz w:val="22"/>
          <w:szCs w:val="22"/>
          <w:lang w:val="en"/>
        </w:rPr>
        <w:t xml:space="preserve">. </w:t>
      </w:r>
    </w:p>
    <w:p w14:paraId="31DC600F" w14:textId="77777777" w:rsidR="00900EEF" w:rsidRPr="00900EEF" w:rsidRDefault="00900EEF" w:rsidP="00410BC7">
      <w:pPr>
        <w:tabs>
          <w:tab w:val="left" w:pos="-63"/>
        </w:tabs>
        <w:jc w:val="both"/>
        <w:rPr>
          <w:rFonts w:ascii="Arial" w:hAnsi="Arial" w:cs="Arial"/>
          <w:sz w:val="22"/>
          <w:szCs w:val="22"/>
        </w:rPr>
      </w:pPr>
    </w:p>
    <w:p w14:paraId="6E5DE222" w14:textId="555B9ED0" w:rsidR="00900EEF" w:rsidRDefault="00900EEF" w:rsidP="00900EEF">
      <w:pPr>
        <w:numPr>
          <w:ilvl w:val="0"/>
          <w:numId w:val="9"/>
        </w:numPr>
        <w:tabs>
          <w:tab w:val="left" w:pos="-63"/>
        </w:tabs>
        <w:ind w:hanging="644"/>
        <w:jc w:val="both"/>
        <w:rPr>
          <w:rFonts w:ascii="Arial" w:hAnsi="Arial" w:cs="Arial"/>
          <w:sz w:val="22"/>
          <w:szCs w:val="22"/>
        </w:rPr>
      </w:pPr>
      <w:r>
        <w:rPr>
          <w:rFonts w:ascii="Arial" w:hAnsi="Arial" w:cs="Arial"/>
          <w:sz w:val="22"/>
          <w:szCs w:val="22"/>
        </w:rPr>
        <w:t xml:space="preserve">To review </w:t>
      </w:r>
      <w:r w:rsidRPr="00900EEF">
        <w:rPr>
          <w:rFonts w:ascii="Arial" w:hAnsi="Arial" w:cs="Arial"/>
          <w:sz w:val="22"/>
          <w:szCs w:val="22"/>
        </w:rPr>
        <w:t>development viability information</w:t>
      </w:r>
      <w:r w:rsidR="008A7330">
        <w:rPr>
          <w:rFonts w:ascii="Arial" w:hAnsi="Arial" w:cs="Arial"/>
          <w:sz w:val="22"/>
          <w:szCs w:val="22"/>
        </w:rPr>
        <w:t xml:space="preserve"> and engage with the Council’s appointed independent consultant</w:t>
      </w:r>
      <w:r w:rsidRPr="00900EEF">
        <w:rPr>
          <w:rFonts w:ascii="Arial" w:hAnsi="Arial" w:cs="Arial"/>
          <w:sz w:val="22"/>
          <w:szCs w:val="22"/>
        </w:rPr>
        <w:t xml:space="preserve"> in order to negotiate financial contributions for affordable housing and related viability issues</w:t>
      </w:r>
      <w:r w:rsidR="008A7330">
        <w:rPr>
          <w:rFonts w:ascii="Arial" w:hAnsi="Arial" w:cs="Arial"/>
          <w:sz w:val="22"/>
          <w:szCs w:val="22"/>
        </w:rPr>
        <w:t>.</w:t>
      </w:r>
    </w:p>
    <w:p w14:paraId="22B92585" w14:textId="0BA43C33" w:rsidR="008A7330" w:rsidRPr="00900EEF" w:rsidRDefault="008A7330" w:rsidP="00964DC9">
      <w:pPr>
        <w:tabs>
          <w:tab w:val="left" w:pos="-63"/>
        </w:tabs>
        <w:jc w:val="both"/>
        <w:rPr>
          <w:rFonts w:ascii="Arial" w:hAnsi="Arial" w:cs="Arial"/>
          <w:sz w:val="22"/>
          <w:szCs w:val="22"/>
        </w:rPr>
      </w:pPr>
    </w:p>
    <w:p w14:paraId="33E119D6" w14:textId="601B8273" w:rsidR="00900EEF" w:rsidRDefault="008A7330" w:rsidP="00900EEF">
      <w:pPr>
        <w:numPr>
          <w:ilvl w:val="0"/>
          <w:numId w:val="9"/>
        </w:numPr>
        <w:tabs>
          <w:tab w:val="left" w:pos="-63"/>
        </w:tabs>
        <w:ind w:hanging="644"/>
        <w:jc w:val="both"/>
        <w:rPr>
          <w:rFonts w:ascii="Arial" w:hAnsi="Arial" w:cs="Arial"/>
          <w:sz w:val="22"/>
          <w:szCs w:val="22"/>
        </w:rPr>
      </w:pPr>
      <w:r>
        <w:rPr>
          <w:rFonts w:ascii="Arial" w:hAnsi="Arial" w:cs="Arial"/>
          <w:sz w:val="22"/>
          <w:szCs w:val="22"/>
        </w:rPr>
        <w:t>To p</w:t>
      </w:r>
      <w:r w:rsidR="00900EEF" w:rsidRPr="00900EEF">
        <w:rPr>
          <w:rFonts w:ascii="Arial" w:hAnsi="Arial" w:cs="Arial"/>
          <w:sz w:val="22"/>
          <w:szCs w:val="22"/>
        </w:rPr>
        <w:t>rovide technical input into the development and implementation of planning and housing policies, including the preparation of appropriate evidence base studies</w:t>
      </w:r>
      <w:r w:rsidR="00857811">
        <w:rPr>
          <w:rFonts w:ascii="Arial" w:hAnsi="Arial" w:cs="Arial"/>
          <w:sz w:val="22"/>
          <w:szCs w:val="22"/>
        </w:rPr>
        <w:t>.</w:t>
      </w:r>
    </w:p>
    <w:p w14:paraId="2ED1916D" w14:textId="77777777" w:rsidR="00857811" w:rsidRDefault="00857811" w:rsidP="00857811">
      <w:pPr>
        <w:pStyle w:val="ListParagraph"/>
        <w:rPr>
          <w:rFonts w:ascii="Arial" w:hAnsi="Arial" w:cs="Arial"/>
          <w:sz w:val="22"/>
          <w:szCs w:val="22"/>
        </w:rPr>
      </w:pPr>
    </w:p>
    <w:p w14:paraId="689F35A1" w14:textId="77777777" w:rsidR="00857811" w:rsidRDefault="00857811" w:rsidP="00857811">
      <w:pPr>
        <w:numPr>
          <w:ilvl w:val="0"/>
          <w:numId w:val="9"/>
        </w:numPr>
        <w:tabs>
          <w:tab w:val="left" w:pos="-63"/>
        </w:tabs>
        <w:ind w:hanging="644"/>
        <w:jc w:val="both"/>
        <w:rPr>
          <w:rFonts w:ascii="Arial" w:hAnsi="Arial" w:cs="Arial"/>
          <w:sz w:val="22"/>
          <w:szCs w:val="22"/>
        </w:rPr>
      </w:pPr>
      <w:r>
        <w:rPr>
          <w:rFonts w:ascii="Arial" w:hAnsi="Arial" w:cs="Arial"/>
          <w:sz w:val="22"/>
          <w:szCs w:val="22"/>
        </w:rPr>
        <w:t>To p</w:t>
      </w:r>
      <w:r w:rsidRPr="00900EEF">
        <w:rPr>
          <w:rFonts w:ascii="Arial" w:hAnsi="Arial" w:cs="Arial"/>
          <w:sz w:val="22"/>
          <w:szCs w:val="22"/>
        </w:rPr>
        <w:t>rovide all affordable housing needs and homelessness information as necessary in response to the council’s planning function including S.106 scoping requests to</w:t>
      </w:r>
      <w:r>
        <w:rPr>
          <w:rFonts w:ascii="Arial" w:hAnsi="Arial" w:cs="Arial"/>
          <w:sz w:val="22"/>
          <w:szCs w:val="22"/>
        </w:rPr>
        <w:t xml:space="preserve"> ensure new delivery meets the C</w:t>
      </w:r>
      <w:r w:rsidRPr="00900EEF">
        <w:rPr>
          <w:rFonts w:ascii="Arial" w:hAnsi="Arial" w:cs="Arial"/>
          <w:sz w:val="22"/>
          <w:szCs w:val="22"/>
        </w:rPr>
        <w:t>ouncil’s affordable housing polic</w:t>
      </w:r>
      <w:r>
        <w:rPr>
          <w:rFonts w:ascii="Arial" w:hAnsi="Arial" w:cs="Arial"/>
          <w:sz w:val="22"/>
          <w:szCs w:val="22"/>
        </w:rPr>
        <w:t>ies</w:t>
      </w:r>
      <w:r w:rsidRPr="00900EEF">
        <w:rPr>
          <w:rFonts w:ascii="Arial" w:hAnsi="Arial" w:cs="Arial"/>
          <w:sz w:val="22"/>
          <w:szCs w:val="22"/>
        </w:rPr>
        <w:t xml:space="preserve"> and identified affordable housing needs.</w:t>
      </w:r>
    </w:p>
    <w:p w14:paraId="3ED961FE" w14:textId="77777777" w:rsidR="00857811" w:rsidRDefault="00857811" w:rsidP="00857811">
      <w:pPr>
        <w:pStyle w:val="ListParagraph"/>
        <w:rPr>
          <w:rFonts w:ascii="Arial" w:hAnsi="Arial" w:cs="Arial"/>
          <w:sz w:val="22"/>
          <w:szCs w:val="22"/>
        </w:rPr>
      </w:pPr>
    </w:p>
    <w:p w14:paraId="34911475" w14:textId="77777777" w:rsidR="00857811" w:rsidRDefault="00857811" w:rsidP="00857811">
      <w:pPr>
        <w:numPr>
          <w:ilvl w:val="0"/>
          <w:numId w:val="9"/>
        </w:numPr>
        <w:tabs>
          <w:tab w:val="left" w:pos="-63"/>
        </w:tabs>
        <w:ind w:hanging="644"/>
        <w:jc w:val="both"/>
        <w:rPr>
          <w:rFonts w:ascii="Arial" w:hAnsi="Arial" w:cs="Arial"/>
          <w:sz w:val="22"/>
          <w:szCs w:val="22"/>
        </w:rPr>
      </w:pPr>
      <w:r>
        <w:rPr>
          <w:rFonts w:ascii="Arial" w:hAnsi="Arial" w:cs="Arial"/>
          <w:sz w:val="22"/>
          <w:szCs w:val="22"/>
        </w:rPr>
        <w:t>To m</w:t>
      </w:r>
      <w:r w:rsidRPr="00900EEF">
        <w:rPr>
          <w:rFonts w:ascii="Arial" w:hAnsi="Arial" w:cs="Arial"/>
          <w:sz w:val="22"/>
          <w:szCs w:val="22"/>
        </w:rPr>
        <w:t>onitor and manage adherence by property owners as necessary to S106 responsibilities in respect of affordable housing delivery and compliance to, nominations and affordable home ownership provisions</w:t>
      </w:r>
      <w:r>
        <w:rPr>
          <w:rFonts w:ascii="Arial" w:hAnsi="Arial" w:cs="Arial"/>
          <w:sz w:val="22"/>
          <w:szCs w:val="22"/>
        </w:rPr>
        <w:t>.</w:t>
      </w:r>
    </w:p>
    <w:p w14:paraId="3CCA9569" w14:textId="77777777" w:rsidR="00857811" w:rsidRPr="004B4D89" w:rsidRDefault="00857811" w:rsidP="00857811">
      <w:pPr>
        <w:tabs>
          <w:tab w:val="left" w:pos="-63"/>
        </w:tabs>
        <w:jc w:val="both"/>
        <w:rPr>
          <w:rFonts w:ascii="Arial" w:hAnsi="Arial" w:cs="Arial"/>
          <w:sz w:val="22"/>
          <w:szCs w:val="22"/>
        </w:rPr>
      </w:pPr>
    </w:p>
    <w:p w14:paraId="42D2ACDE" w14:textId="5BAE51D6" w:rsidR="00857811" w:rsidRDefault="00857811" w:rsidP="00857811">
      <w:pPr>
        <w:numPr>
          <w:ilvl w:val="0"/>
          <w:numId w:val="9"/>
        </w:numPr>
        <w:tabs>
          <w:tab w:val="left" w:pos="-63"/>
        </w:tabs>
        <w:ind w:hanging="644"/>
        <w:jc w:val="both"/>
        <w:rPr>
          <w:rFonts w:ascii="Arial" w:hAnsi="Arial" w:cs="Arial"/>
          <w:sz w:val="22"/>
          <w:szCs w:val="22"/>
        </w:rPr>
      </w:pPr>
      <w:r>
        <w:rPr>
          <w:rFonts w:ascii="Arial" w:hAnsi="Arial" w:cs="Arial"/>
          <w:sz w:val="22"/>
          <w:szCs w:val="22"/>
        </w:rPr>
        <w:t>To fo</w:t>
      </w:r>
      <w:r w:rsidRPr="00900EEF">
        <w:rPr>
          <w:rFonts w:ascii="Arial" w:hAnsi="Arial" w:cs="Arial"/>
          <w:sz w:val="22"/>
          <w:szCs w:val="22"/>
        </w:rPr>
        <w:t xml:space="preserve">ster productive dialogue and </w:t>
      </w:r>
      <w:r>
        <w:rPr>
          <w:rFonts w:ascii="Arial" w:hAnsi="Arial" w:cs="Arial"/>
          <w:sz w:val="22"/>
          <w:szCs w:val="22"/>
        </w:rPr>
        <w:t>partnerships</w:t>
      </w:r>
      <w:r w:rsidRPr="00900EEF">
        <w:rPr>
          <w:rFonts w:ascii="Arial" w:hAnsi="Arial" w:cs="Arial"/>
          <w:sz w:val="22"/>
          <w:szCs w:val="22"/>
        </w:rPr>
        <w:t xml:space="preserve"> with </w:t>
      </w:r>
      <w:r>
        <w:rPr>
          <w:rFonts w:ascii="Arial" w:hAnsi="Arial" w:cs="Arial"/>
          <w:sz w:val="22"/>
          <w:szCs w:val="22"/>
        </w:rPr>
        <w:t xml:space="preserve">housing </w:t>
      </w:r>
      <w:r w:rsidRPr="00900EEF">
        <w:rPr>
          <w:rFonts w:ascii="Arial" w:hAnsi="Arial" w:cs="Arial"/>
          <w:sz w:val="22"/>
          <w:szCs w:val="22"/>
        </w:rPr>
        <w:t>providers,</w:t>
      </w:r>
      <w:r w:rsidR="00F726FD">
        <w:rPr>
          <w:rFonts w:ascii="Arial" w:hAnsi="Arial" w:cs="Arial"/>
          <w:sz w:val="22"/>
          <w:szCs w:val="22"/>
        </w:rPr>
        <w:t xml:space="preserve"> Thameswey Housing, Homes England, partner</w:t>
      </w:r>
      <w:r w:rsidRPr="00900EEF">
        <w:rPr>
          <w:rFonts w:ascii="Arial" w:hAnsi="Arial" w:cs="Arial"/>
          <w:sz w:val="22"/>
          <w:szCs w:val="22"/>
        </w:rPr>
        <w:t xml:space="preserve"> agencies</w:t>
      </w:r>
      <w:r w:rsidR="00F726FD">
        <w:rPr>
          <w:rFonts w:ascii="Arial" w:hAnsi="Arial" w:cs="Arial"/>
          <w:sz w:val="22"/>
          <w:szCs w:val="22"/>
        </w:rPr>
        <w:t>,</w:t>
      </w:r>
      <w:r w:rsidRPr="00900EEF">
        <w:rPr>
          <w:rFonts w:ascii="Arial" w:hAnsi="Arial" w:cs="Arial"/>
          <w:sz w:val="22"/>
          <w:szCs w:val="22"/>
        </w:rPr>
        <w:t xml:space="preserve"> developers and </w:t>
      </w:r>
      <w:r>
        <w:rPr>
          <w:rFonts w:ascii="Arial" w:hAnsi="Arial" w:cs="Arial"/>
          <w:sz w:val="22"/>
          <w:szCs w:val="22"/>
        </w:rPr>
        <w:t>Council colleagues</w:t>
      </w:r>
      <w:r w:rsidRPr="00900EEF">
        <w:rPr>
          <w:rFonts w:ascii="Arial" w:hAnsi="Arial" w:cs="Arial"/>
          <w:sz w:val="22"/>
          <w:szCs w:val="22"/>
        </w:rPr>
        <w:t xml:space="preserve"> to maximise new affordable housing delivery and ensure new affordable housing delivery meets identified needs.</w:t>
      </w:r>
    </w:p>
    <w:p w14:paraId="273EA4AE" w14:textId="77777777" w:rsidR="00857811" w:rsidRPr="00900EEF" w:rsidRDefault="00857811" w:rsidP="00857811">
      <w:pPr>
        <w:tabs>
          <w:tab w:val="left" w:pos="-63"/>
        </w:tabs>
        <w:jc w:val="both"/>
        <w:rPr>
          <w:rFonts w:ascii="Arial" w:hAnsi="Arial" w:cs="Arial"/>
          <w:sz w:val="22"/>
          <w:szCs w:val="22"/>
        </w:rPr>
      </w:pPr>
    </w:p>
    <w:p w14:paraId="1A684FFE" w14:textId="3BDEC9BF" w:rsidR="00857811" w:rsidRPr="00857811" w:rsidRDefault="00857811" w:rsidP="00857811">
      <w:pPr>
        <w:numPr>
          <w:ilvl w:val="0"/>
          <w:numId w:val="9"/>
        </w:numPr>
        <w:tabs>
          <w:tab w:val="left" w:pos="-63"/>
        </w:tabs>
        <w:ind w:hanging="644"/>
        <w:jc w:val="both"/>
        <w:rPr>
          <w:rFonts w:ascii="Arial" w:hAnsi="Arial" w:cs="Arial"/>
          <w:sz w:val="22"/>
          <w:szCs w:val="22"/>
        </w:rPr>
      </w:pPr>
      <w:r w:rsidRPr="00900EEF">
        <w:rPr>
          <w:rFonts w:ascii="Arial" w:hAnsi="Arial" w:cs="Arial"/>
          <w:sz w:val="22"/>
          <w:szCs w:val="22"/>
        </w:rPr>
        <w:t xml:space="preserve">To ensure that service delivery complies with current regulations, accepted professional standards, the council's policies and procedures and appropriate legislation (including legislation on data protection, equalities, health and safety and safeguarding children and vulnerable adults)’. </w:t>
      </w:r>
    </w:p>
    <w:p w14:paraId="5DA8FB43" w14:textId="77777777" w:rsidR="008A7330" w:rsidRPr="00900EEF" w:rsidRDefault="008A7330" w:rsidP="008A7330">
      <w:pPr>
        <w:tabs>
          <w:tab w:val="left" w:pos="-63"/>
        </w:tabs>
        <w:jc w:val="both"/>
        <w:rPr>
          <w:rFonts w:ascii="Arial" w:hAnsi="Arial" w:cs="Arial"/>
          <w:sz w:val="22"/>
          <w:szCs w:val="22"/>
        </w:rPr>
      </w:pPr>
    </w:p>
    <w:p w14:paraId="3F93681D" w14:textId="77777777" w:rsidR="00D81138" w:rsidRPr="00D81138" w:rsidRDefault="00D81138" w:rsidP="003E036B">
      <w:pPr>
        <w:numPr>
          <w:ilvl w:val="0"/>
          <w:numId w:val="9"/>
        </w:numPr>
        <w:tabs>
          <w:tab w:val="left" w:pos="-63"/>
        </w:tabs>
        <w:ind w:hanging="644"/>
        <w:jc w:val="both"/>
        <w:rPr>
          <w:rFonts w:ascii="Arial" w:hAnsi="Arial" w:cs="Arial"/>
          <w:sz w:val="22"/>
          <w:szCs w:val="22"/>
        </w:rPr>
      </w:pPr>
      <w:r w:rsidRPr="00D81138">
        <w:rPr>
          <w:rFonts w:ascii="Arial" w:hAnsi="Arial" w:cs="Arial"/>
          <w:sz w:val="22"/>
          <w:szCs w:val="22"/>
        </w:rPr>
        <w:t>To r</w:t>
      </w:r>
      <w:r w:rsidR="00900EEF" w:rsidRPr="00D81138">
        <w:rPr>
          <w:rFonts w:ascii="Arial" w:hAnsi="Arial" w:cs="Arial"/>
          <w:sz w:val="22"/>
          <w:szCs w:val="22"/>
        </w:rPr>
        <w:t>epresent the</w:t>
      </w:r>
      <w:r w:rsidRPr="00D81138">
        <w:rPr>
          <w:rFonts w:ascii="Arial" w:hAnsi="Arial" w:cs="Arial"/>
          <w:sz w:val="22"/>
          <w:szCs w:val="22"/>
        </w:rPr>
        <w:t xml:space="preserve"> Council at </w:t>
      </w:r>
      <w:r w:rsidR="00C623FF">
        <w:rPr>
          <w:rFonts w:ascii="Arial" w:hAnsi="Arial" w:cs="Arial"/>
          <w:sz w:val="22"/>
          <w:szCs w:val="22"/>
        </w:rPr>
        <w:t>public inquiries and hearings</w:t>
      </w:r>
      <w:r w:rsidRPr="00D81138">
        <w:rPr>
          <w:rFonts w:ascii="Arial" w:hAnsi="Arial" w:cs="Arial"/>
          <w:sz w:val="22"/>
          <w:szCs w:val="22"/>
        </w:rPr>
        <w:t xml:space="preserve"> where required</w:t>
      </w:r>
      <w:r w:rsidR="00900EEF" w:rsidRPr="00D81138">
        <w:rPr>
          <w:rFonts w:ascii="Arial" w:hAnsi="Arial" w:cs="Arial"/>
          <w:sz w:val="22"/>
          <w:szCs w:val="22"/>
        </w:rPr>
        <w:t xml:space="preserve"> as the Council’s technical lead o</w:t>
      </w:r>
      <w:r w:rsidRPr="00D81138">
        <w:rPr>
          <w:rFonts w:ascii="Arial" w:hAnsi="Arial" w:cs="Arial"/>
          <w:sz w:val="22"/>
          <w:szCs w:val="22"/>
        </w:rPr>
        <w:t>n</w:t>
      </w:r>
      <w:r w:rsidR="00900EEF" w:rsidRPr="00D81138">
        <w:rPr>
          <w:rFonts w:ascii="Arial" w:hAnsi="Arial" w:cs="Arial"/>
          <w:sz w:val="22"/>
          <w:szCs w:val="22"/>
        </w:rPr>
        <w:t xml:space="preserve"> affordable housing</w:t>
      </w:r>
      <w:r w:rsidRPr="00D81138">
        <w:rPr>
          <w:rFonts w:ascii="Arial" w:hAnsi="Arial" w:cs="Arial"/>
          <w:sz w:val="22"/>
          <w:szCs w:val="22"/>
        </w:rPr>
        <w:t>.</w:t>
      </w:r>
    </w:p>
    <w:p w14:paraId="150E0026" w14:textId="77777777" w:rsidR="00D81138" w:rsidRPr="00900EEF" w:rsidRDefault="00D81138" w:rsidP="00D81138">
      <w:pPr>
        <w:tabs>
          <w:tab w:val="left" w:pos="-63"/>
        </w:tabs>
        <w:ind w:left="644"/>
        <w:jc w:val="both"/>
        <w:rPr>
          <w:rFonts w:ascii="Arial" w:hAnsi="Arial" w:cs="Arial"/>
          <w:sz w:val="22"/>
          <w:szCs w:val="22"/>
        </w:rPr>
      </w:pPr>
    </w:p>
    <w:p w14:paraId="55285C96" w14:textId="77777777" w:rsidR="00900EEF" w:rsidRDefault="00504E72" w:rsidP="003E036B">
      <w:pPr>
        <w:numPr>
          <w:ilvl w:val="0"/>
          <w:numId w:val="9"/>
        </w:numPr>
        <w:tabs>
          <w:tab w:val="left" w:pos="-63"/>
        </w:tabs>
        <w:ind w:hanging="644"/>
        <w:jc w:val="both"/>
        <w:rPr>
          <w:rFonts w:ascii="Arial" w:hAnsi="Arial" w:cs="Arial"/>
          <w:sz w:val="22"/>
          <w:szCs w:val="22"/>
        </w:rPr>
      </w:pPr>
      <w:r w:rsidRPr="00504E72">
        <w:rPr>
          <w:rFonts w:ascii="Arial" w:hAnsi="Arial" w:cs="Arial"/>
          <w:sz w:val="22"/>
          <w:szCs w:val="22"/>
        </w:rPr>
        <w:t>To d</w:t>
      </w:r>
      <w:r w:rsidR="00900EEF" w:rsidRPr="00504E72">
        <w:rPr>
          <w:rFonts w:ascii="Arial" w:hAnsi="Arial" w:cs="Arial"/>
          <w:sz w:val="22"/>
          <w:szCs w:val="22"/>
        </w:rPr>
        <w:t>evelop and maintain a detailed database of affordable housing schemes</w:t>
      </w:r>
      <w:r w:rsidRPr="00504E72">
        <w:rPr>
          <w:rFonts w:ascii="Arial" w:hAnsi="Arial" w:cs="Arial"/>
          <w:sz w:val="22"/>
          <w:szCs w:val="22"/>
        </w:rPr>
        <w:t xml:space="preserve"> and </w:t>
      </w:r>
      <w:r>
        <w:rPr>
          <w:rFonts w:ascii="Arial" w:hAnsi="Arial" w:cs="Arial"/>
          <w:sz w:val="22"/>
          <w:szCs w:val="22"/>
        </w:rPr>
        <w:t>m</w:t>
      </w:r>
      <w:r w:rsidR="00900EEF" w:rsidRPr="00504E72">
        <w:rPr>
          <w:rFonts w:ascii="Arial" w:hAnsi="Arial" w:cs="Arial"/>
          <w:sz w:val="22"/>
          <w:szCs w:val="22"/>
        </w:rPr>
        <w:t xml:space="preserve">onitor scheme by scheme and year by year progress against strategic targets within the Council’s Local Plan and </w:t>
      </w:r>
      <w:r>
        <w:rPr>
          <w:rFonts w:ascii="Arial" w:hAnsi="Arial" w:cs="Arial"/>
          <w:sz w:val="22"/>
          <w:szCs w:val="22"/>
        </w:rPr>
        <w:t>housing strategies</w:t>
      </w:r>
      <w:r w:rsidR="00900EEF" w:rsidRPr="00504E72">
        <w:rPr>
          <w:rFonts w:ascii="Arial" w:hAnsi="Arial" w:cs="Arial"/>
          <w:sz w:val="22"/>
          <w:szCs w:val="22"/>
        </w:rPr>
        <w:t>, keeping relevant partners and colleagues informed and updated on progress as required.</w:t>
      </w:r>
    </w:p>
    <w:p w14:paraId="0874DBD5" w14:textId="77777777" w:rsidR="00504E72" w:rsidRPr="00504E72" w:rsidRDefault="00504E72" w:rsidP="00504E72">
      <w:pPr>
        <w:tabs>
          <w:tab w:val="left" w:pos="-63"/>
        </w:tabs>
        <w:jc w:val="both"/>
        <w:rPr>
          <w:rFonts w:ascii="Arial" w:hAnsi="Arial" w:cs="Arial"/>
          <w:sz w:val="22"/>
          <w:szCs w:val="22"/>
        </w:rPr>
      </w:pPr>
    </w:p>
    <w:p w14:paraId="06223F18" w14:textId="77777777" w:rsidR="00900EEF" w:rsidRDefault="0086100B" w:rsidP="00900EEF">
      <w:pPr>
        <w:numPr>
          <w:ilvl w:val="0"/>
          <w:numId w:val="9"/>
        </w:numPr>
        <w:tabs>
          <w:tab w:val="left" w:pos="-63"/>
        </w:tabs>
        <w:ind w:hanging="644"/>
        <w:jc w:val="both"/>
        <w:rPr>
          <w:rFonts w:ascii="Arial" w:hAnsi="Arial" w:cs="Arial"/>
          <w:sz w:val="22"/>
          <w:szCs w:val="22"/>
        </w:rPr>
      </w:pPr>
      <w:r>
        <w:rPr>
          <w:rFonts w:ascii="Arial" w:hAnsi="Arial" w:cs="Arial"/>
          <w:sz w:val="22"/>
          <w:szCs w:val="22"/>
        </w:rPr>
        <w:t>To provide</w:t>
      </w:r>
      <w:r w:rsidR="00900EEF" w:rsidRPr="00900EEF">
        <w:rPr>
          <w:rFonts w:ascii="Arial" w:hAnsi="Arial" w:cs="Arial"/>
          <w:sz w:val="22"/>
          <w:szCs w:val="22"/>
        </w:rPr>
        <w:t xml:space="preserve"> technical reports and evidence-based analys</w:t>
      </w:r>
      <w:r>
        <w:rPr>
          <w:rFonts w:ascii="Arial" w:hAnsi="Arial" w:cs="Arial"/>
          <w:sz w:val="22"/>
          <w:szCs w:val="22"/>
        </w:rPr>
        <w:t>i</w:t>
      </w:r>
      <w:r w:rsidR="00900EEF" w:rsidRPr="00900EEF">
        <w:rPr>
          <w:rFonts w:ascii="Arial" w:hAnsi="Arial" w:cs="Arial"/>
          <w:sz w:val="22"/>
          <w:szCs w:val="22"/>
        </w:rPr>
        <w:t>s of affordable housing delivery and the need for new affordable housing provision as necessary.</w:t>
      </w:r>
    </w:p>
    <w:p w14:paraId="6ADB1E7C" w14:textId="77777777" w:rsidR="0086100B" w:rsidRPr="00900EEF" w:rsidRDefault="0086100B" w:rsidP="0086100B">
      <w:pPr>
        <w:tabs>
          <w:tab w:val="left" w:pos="-63"/>
        </w:tabs>
        <w:jc w:val="both"/>
        <w:rPr>
          <w:rFonts w:ascii="Arial" w:hAnsi="Arial" w:cs="Arial"/>
          <w:sz w:val="22"/>
          <w:szCs w:val="22"/>
        </w:rPr>
      </w:pPr>
    </w:p>
    <w:p w14:paraId="732D5FAC" w14:textId="77777777" w:rsidR="00900EEF" w:rsidRDefault="0086100B" w:rsidP="00900EEF">
      <w:pPr>
        <w:numPr>
          <w:ilvl w:val="0"/>
          <w:numId w:val="9"/>
        </w:numPr>
        <w:tabs>
          <w:tab w:val="left" w:pos="-63"/>
        </w:tabs>
        <w:ind w:hanging="644"/>
        <w:jc w:val="both"/>
        <w:rPr>
          <w:rFonts w:ascii="Arial" w:hAnsi="Arial" w:cs="Arial"/>
          <w:sz w:val="22"/>
          <w:szCs w:val="22"/>
        </w:rPr>
      </w:pPr>
      <w:r>
        <w:rPr>
          <w:rFonts w:ascii="Arial" w:hAnsi="Arial" w:cs="Arial"/>
          <w:sz w:val="22"/>
          <w:szCs w:val="22"/>
        </w:rPr>
        <w:t>To p</w:t>
      </w:r>
      <w:r w:rsidR="00900EEF" w:rsidRPr="00900EEF">
        <w:rPr>
          <w:rFonts w:ascii="Arial" w:hAnsi="Arial" w:cs="Arial"/>
          <w:sz w:val="22"/>
          <w:szCs w:val="22"/>
        </w:rPr>
        <w:t>rovide appropriate and site specific advice to relevant partners to optimise proposals for new affordable housing delivery by mix, tenure, type and affordability in order to meet identified affordable housing needs.</w:t>
      </w:r>
    </w:p>
    <w:p w14:paraId="2EBC4797" w14:textId="77777777" w:rsidR="0086100B" w:rsidRPr="00900EEF" w:rsidRDefault="0086100B" w:rsidP="0086100B">
      <w:pPr>
        <w:tabs>
          <w:tab w:val="left" w:pos="-63"/>
        </w:tabs>
        <w:jc w:val="both"/>
        <w:rPr>
          <w:rFonts w:ascii="Arial" w:hAnsi="Arial" w:cs="Arial"/>
          <w:sz w:val="22"/>
          <w:szCs w:val="22"/>
        </w:rPr>
      </w:pPr>
    </w:p>
    <w:p w14:paraId="08133A4F" w14:textId="77777777" w:rsidR="00E25D9E" w:rsidRDefault="004B4D89" w:rsidP="00E25D9E">
      <w:pPr>
        <w:numPr>
          <w:ilvl w:val="0"/>
          <w:numId w:val="9"/>
        </w:numPr>
        <w:tabs>
          <w:tab w:val="left" w:pos="-63"/>
        </w:tabs>
        <w:ind w:hanging="644"/>
        <w:jc w:val="both"/>
        <w:rPr>
          <w:rFonts w:ascii="Arial" w:hAnsi="Arial" w:cs="Arial"/>
          <w:sz w:val="22"/>
          <w:szCs w:val="22"/>
        </w:rPr>
      </w:pPr>
      <w:r>
        <w:rPr>
          <w:rFonts w:ascii="Arial" w:hAnsi="Arial" w:cs="Arial"/>
          <w:sz w:val="22"/>
          <w:szCs w:val="22"/>
        </w:rPr>
        <w:t>To e</w:t>
      </w:r>
      <w:r w:rsidR="00900EEF" w:rsidRPr="00900EEF">
        <w:rPr>
          <w:rFonts w:ascii="Arial" w:hAnsi="Arial" w:cs="Arial"/>
          <w:sz w:val="22"/>
          <w:szCs w:val="22"/>
        </w:rPr>
        <w:t>xplore and continually evaluate emerging and changing funding models and products for affordable housing and disseminate expert knowledge to colleagues as necessary</w:t>
      </w:r>
      <w:r>
        <w:rPr>
          <w:rFonts w:ascii="Arial" w:hAnsi="Arial" w:cs="Arial"/>
          <w:sz w:val="22"/>
          <w:szCs w:val="22"/>
        </w:rPr>
        <w:t>.</w:t>
      </w:r>
    </w:p>
    <w:p w14:paraId="64B0A2FE" w14:textId="77777777" w:rsidR="00E25D9E" w:rsidRDefault="00E25D9E" w:rsidP="00E25D9E">
      <w:pPr>
        <w:pStyle w:val="ListParagraph"/>
        <w:rPr>
          <w:rFonts w:ascii="Arial" w:hAnsi="Arial" w:cs="Arial"/>
          <w:sz w:val="22"/>
          <w:szCs w:val="22"/>
        </w:rPr>
      </w:pPr>
    </w:p>
    <w:p w14:paraId="6769D040" w14:textId="77777777" w:rsidR="00E25D9E" w:rsidRPr="00E25D9E" w:rsidRDefault="00E25D9E" w:rsidP="00E25D9E">
      <w:pPr>
        <w:numPr>
          <w:ilvl w:val="0"/>
          <w:numId w:val="9"/>
        </w:numPr>
        <w:tabs>
          <w:tab w:val="left" w:pos="-63"/>
        </w:tabs>
        <w:ind w:hanging="644"/>
        <w:jc w:val="both"/>
        <w:rPr>
          <w:rFonts w:ascii="Arial" w:hAnsi="Arial" w:cs="Arial"/>
          <w:sz w:val="22"/>
          <w:szCs w:val="22"/>
        </w:rPr>
      </w:pPr>
      <w:r w:rsidRPr="00E25D9E">
        <w:rPr>
          <w:rFonts w:ascii="Arial" w:hAnsi="Arial" w:cs="Arial"/>
          <w:sz w:val="22"/>
          <w:szCs w:val="22"/>
        </w:rPr>
        <w:t>To develop and co-ordinate bid submissions and other development opportunities and liaise with a number of agencies, organisations and Government bodies to maximise resources for affordable or supported housing.</w:t>
      </w:r>
    </w:p>
    <w:p w14:paraId="224AB3DB" w14:textId="2C5F53B8" w:rsidR="00410BC7" w:rsidRPr="00857811" w:rsidRDefault="00410BC7" w:rsidP="00857811">
      <w:pPr>
        <w:rPr>
          <w:rFonts w:ascii="Arial" w:hAnsi="Arial" w:cs="Arial"/>
          <w:sz w:val="22"/>
          <w:szCs w:val="22"/>
        </w:rPr>
      </w:pPr>
    </w:p>
    <w:p w14:paraId="26E294BA" w14:textId="77777777" w:rsidR="004B4D89" w:rsidRDefault="00C26AB8" w:rsidP="00B66F25">
      <w:pPr>
        <w:numPr>
          <w:ilvl w:val="0"/>
          <w:numId w:val="9"/>
        </w:numPr>
        <w:tabs>
          <w:tab w:val="left" w:pos="-63"/>
        </w:tabs>
        <w:ind w:hanging="644"/>
        <w:jc w:val="both"/>
        <w:rPr>
          <w:rFonts w:ascii="Arial" w:hAnsi="Arial" w:cs="Arial"/>
          <w:sz w:val="22"/>
          <w:szCs w:val="22"/>
        </w:rPr>
      </w:pPr>
      <w:r>
        <w:rPr>
          <w:rFonts w:ascii="Arial" w:hAnsi="Arial" w:cs="Arial"/>
          <w:sz w:val="22"/>
          <w:szCs w:val="22"/>
        </w:rPr>
        <w:t xml:space="preserve">To </w:t>
      </w:r>
      <w:r w:rsidR="00651B6F">
        <w:rPr>
          <w:rFonts w:ascii="Arial" w:hAnsi="Arial" w:cs="Arial"/>
          <w:sz w:val="22"/>
          <w:szCs w:val="22"/>
        </w:rPr>
        <w:t xml:space="preserve">be aware of changes to legislation, regulation, national policy and good practice in </w:t>
      </w:r>
      <w:r w:rsidR="00410BC7">
        <w:rPr>
          <w:rFonts w:ascii="Arial" w:hAnsi="Arial" w:cs="Arial"/>
          <w:sz w:val="22"/>
          <w:szCs w:val="22"/>
        </w:rPr>
        <w:t>affordable housing delivery</w:t>
      </w:r>
      <w:r w:rsidR="00025A65">
        <w:rPr>
          <w:rFonts w:ascii="Arial" w:hAnsi="Arial" w:cs="Arial"/>
          <w:sz w:val="22"/>
          <w:szCs w:val="22"/>
        </w:rPr>
        <w:t xml:space="preserve">, </w:t>
      </w:r>
      <w:r w:rsidR="008C7EAF">
        <w:rPr>
          <w:rFonts w:ascii="Arial" w:hAnsi="Arial" w:cs="Arial"/>
          <w:sz w:val="22"/>
          <w:szCs w:val="22"/>
        </w:rPr>
        <w:t xml:space="preserve">analyse their impact </w:t>
      </w:r>
      <w:r w:rsidR="00025A65">
        <w:rPr>
          <w:rFonts w:ascii="Arial" w:hAnsi="Arial" w:cs="Arial"/>
          <w:sz w:val="22"/>
          <w:szCs w:val="22"/>
        </w:rPr>
        <w:t xml:space="preserve">and prepare responses to government and other consultation papers and prepare reports as required. </w:t>
      </w:r>
    </w:p>
    <w:p w14:paraId="5D7077F0" w14:textId="77777777" w:rsidR="004B4D89" w:rsidRDefault="004B4D89" w:rsidP="00B66F25">
      <w:pPr>
        <w:pStyle w:val="ListParagraph"/>
        <w:tabs>
          <w:tab w:val="num" w:pos="644"/>
        </w:tabs>
      </w:pPr>
    </w:p>
    <w:p w14:paraId="3EB62042" w14:textId="77777777" w:rsidR="008C7EAF" w:rsidRPr="00B66F25" w:rsidRDefault="00E25D9E" w:rsidP="00B66F25">
      <w:pPr>
        <w:numPr>
          <w:ilvl w:val="0"/>
          <w:numId w:val="9"/>
        </w:numPr>
        <w:tabs>
          <w:tab w:val="clear" w:pos="644"/>
          <w:tab w:val="left" w:pos="-63"/>
          <w:tab w:val="num" w:pos="567"/>
        </w:tabs>
        <w:ind w:left="567" w:hanging="567"/>
        <w:jc w:val="both"/>
        <w:rPr>
          <w:rFonts w:ascii="Arial" w:hAnsi="Arial" w:cs="Arial"/>
          <w:szCs w:val="24"/>
        </w:rPr>
      </w:pPr>
      <w:r w:rsidRPr="00B66F25">
        <w:rPr>
          <w:rFonts w:ascii="Arial" w:hAnsi="Arial" w:cs="Arial"/>
          <w:sz w:val="22"/>
          <w:szCs w:val="22"/>
        </w:rPr>
        <w:t>To p</w:t>
      </w:r>
      <w:r w:rsidR="008C7EAF" w:rsidRPr="00B66F25">
        <w:rPr>
          <w:rFonts w:ascii="Arial" w:hAnsi="Arial" w:cs="Arial"/>
          <w:sz w:val="22"/>
          <w:szCs w:val="22"/>
        </w:rPr>
        <w:t>rovide data</w:t>
      </w:r>
      <w:r w:rsidRPr="00B66F25">
        <w:rPr>
          <w:rFonts w:ascii="Arial" w:hAnsi="Arial" w:cs="Arial"/>
          <w:sz w:val="22"/>
          <w:szCs w:val="22"/>
        </w:rPr>
        <w:t xml:space="preserve"> or complete statistical</w:t>
      </w:r>
      <w:r w:rsidR="008C7EAF" w:rsidRPr="00B66F25">
        <w:rPr>
          <w:rFonts w:ascii="Arial" w:hAnsi="Arial" w:cs="Arial"/>
          <w:sz w:val="22"/>
          <w:szCs w:val="22"/>
        </w:rPr>
        <w:t xml:space="preserve"> returns</w:t>
      </w:r>
      <w:r w:rsidRPr="00B66F25">
        <w:rPr>
          <w:rFonts w:ascii="Arial" w:hAnsi="Arial" w:cs="Arial"/>
          <w:sz w:val="22"/>
          <w:szCs w:val="22"/>
        </w:rPr>
        <w:t xml:space="preserve"> as required</w:t>
      </w:r>
      <w:r w:rsidR="008C7EAF" w:rsidRPr="00B66F25">
        <w:rPr>
          <w:rFonts w:ascii="Arial" w:hAnsi="Arial" w:cs="Arial"/>
          <w:sz w:val="22"/>
          <w:szCs w:val="22"/>
        </w:rPr>
        <w:t xml:space="preserve"> on affordable housing</w:t>
      </w:r>
      <w:r w:rsidRPr="00B66F25">
        <w:rPr>
          <w:rFonts w:ascii="Arial" w:hAnsi="Arial" w:cs="Arial"/>
          <w:sz w:val="22"/>
          <w:szCs w:val="22"/>
        </w:rPr>
        <w:t xml:space="preserve"> delivery.</w:t>
      </w:r>
    </w:p>
    <w:p w14:paraId="6C00574B" w14:textId="77777777" w:rsidR="00E40C16" w:rsidRDefault="00E40C16" w:rsidP="00B66F25">
      <w:pPr>
        <w:tabs>
          <w:tab w:val="num" w:pos="567"/>
        </w:tabs>
        <w:ind w:left="567" w:hanging="567"/>
        <w:jc w:val="both"/>
        <w:rPr>
          <w:rFonts w:ascii="Arial" w:hAnsi="Arial" w:cs="Arial"/>
          <w:sz w:val="22"/>
          <w:szCs w:val="22"/>
        </w:rPr>
      </w:pPr>
    </w:p>
    <w:p w14:paraId="3BD0F6EA" w14:textId="77777777" w:rsidR="00980083" w:rsidRPr="00970E0D" w:rsidRDefault="00980083" w:rsidP="00B66F25">
      <w:pPr>
        <w:pStyle w:val="Heading1"/>
        <w:numPr>
          <w:ilvl w:val="0"/>
          <w:numId w:val="9"/>
        </w:numPr>
        <w:tabs>
          <w:tab w:val="clear" w:pos="644"/>
          <w:tab w:val="num" w:pos="567"/>
          <w:tab w:val="left" w:pos="1260"/>
        </w:tabs>
        <w:ind w:left="567" w:hanging="567"/>
        <w:rPr>
          <w:rFonts w:ascii="Arial" w:hAnsi="Arial" w:cs="Arial"/>
          <w:b w:val="0"/>
          <w:sz w:val="22"/>
          <w:szCs w:val="22"/>
          <w:u w:val="none"/>
        </w:rPr>
      </w:pPr>
      <w:r w:rsidRPr="00970E0D">
        <w:rPr>
          <w:rFonts w:ascii="Arial" w:hAnsi="Arial" w:cs="Arial"/>
          <w:b w:val="0"/>
          <w:sz w:val="22"/>
          <w:szCs w:val="22"/>
          <w:u w:val="none"/>
        </w:rPr>
        <w:t>To prepare reports for the Council’s Committees and Boards</w:t>
      </w:r>
      <w:r w:rsidR="00B66F25">
        <w:rPr>
          <w:rFonts w:ascii="Arial" w:hAnsi="Arial" w:cs="Arial"/>
          <w:b w:val="0"/>
          <w:sz w:val="22"/>
          <w:szCs w:val="22"/>
          <w:u w:val="none"/>
        </w:rPr>
        <w:t>, and respond to Member and MP queries that relate to affordable housing delivery.</w:t>
      </w:r>
    </w:p>
    <w:p w14:paraId="5A9D361D" w14:textId="77777777" w:rsidR="00980083" w:rsidRPr="00970E0D" w:rsidRDefault="00980083" w:rsidP="00B66F25">
      <w:pPr>
        <w:pStyle w:val="Heading1"/>
        <w:tabs>
          <w:tab w:val="num" w:pos="567"/>
          <w:tab w:val="left" w:pos="1260"/>
        </w:tabs>
        <w:ind w:left="567" w:hanging="567"/>
        <w:rPr>
          <w:rFonts w:ascii="Arial" w:hAnsi="Arial" w:cs="Arial"/>
          <w:b w:val="0"/>
          <w:sz w:val="22"/>
          <w:szCs w:val="22"/>
          <w:u w:val="none"/>
        </w:rPr>
      </w:pPr>
    </w:p>
    <w:p w14:paraId="5C31EA4C" w14:textId="77777777" w:rsidR="002D249B" w:rsidRDefault="00980083" w:rsidP="002D249B">
      <w:pPr>
        <w:pStyle w:val="Heading1"/>
        <w:numPr>
          <w:ilvl w:val="0"/>
          <w:numId w:val="9"/>
        </w:numPr>
        <w:tabs>
          <w:tab w:val="clear" w:pos="644"/>
          <w:tab w:val="num" w:pos="567"/>
          <w:tab w:val="left" w:pos="1260"/>
        </w:tabs>
        <w:ind w:left="567" w:hanging="567"/>
        <w:rPr>
          <w:rFonts w:ascii="Arial" w:hAnsi="Arial" w:cs="Arial"/>
          <w:b w:val="0"/>
          <w:sz w:val="22"/>
          <w:szCs w:val="22"/>
          <w:u w:val="none"/>
        </w:rPr>
      </w:pPr>
      <w:r w:rsidRPr="006D52B6">
        <w:rPr>
          <w:rFonts w:ascii="Arial" w:hAnsi="Arial" w:cs="Arial"/>
          <w:b w:val="0"/>
          <w:sz w:val="22"/>
          <w:szCs w:val="22"/>
          <w:u w:val="none"/>
        </w:rPr>
        <w:t>To ensure compliance with the Council’s Equality and Diversity policy.</w:t>
      </w:r>
    </w:p>
    <w:p w14:paraId="01F657CE" w14:textId="77777777" w:rsidR="002D249B" w:rsidRDefault="002D249B" w:rsidP="002D249B">
      <w:pPr>
        <w:pStyle w:val="Heading1"/>
        <w:tabs>
          <w:tab w:val="left" w:pos="1260"/>
        </w:tabs>
        <w:ind w:left="567"/>
        <w:rPr>
          <w:rFonts w:ascii="Arial" w:hAnsi="Arial" w:cs="Arial"/>
          <w:b w:val="0"/>
          <w:sz w:val="22"/>
          <w:szCs w:val="22"/>
          <w:u w:val="none"/>
        </w:rPr>
      </w:pPr>
    </w:p>
    <w:p w14:paraId="6293266B" w14:textId="77777777" w:rsidR="002D249B" w:rsidRPr="002D249B" w:rsidRDefault="002D249B" w:rsidP="002D249B">
      <w:pPr>
        <w:pStyle w:val="Heading1"/>
        <w:numPr>
          <w:ilvl w:val="0"/>
          <w:numId w:val="9"/>
        </w:numPr>
        <w:tabs>
          <w:tab w:val="clear" w:pos="644"/>
          <w:tab w:val="num" w:pos="567"/>
          <w:tab w:val="left" w:pos="1260"/>
        </w:tabs>
        <w:ind w:left="567" w:hanging="567"/>
        <w:rPr>
          <w:rFonts w:ascii="Arial" w:hAnsi="Arial" w:cs="Arial"/>
          <w:b w:val="0"/>
          <w:sz w:val="22"/>
          <w:szCs w:val="22"/>
          <w:u w:val="none"/>
        </w:rPr>
      </w:pPr>
      <w:r w:rsidRPr="002D249B">
        <w:rPr>
          <w:rFonts w:ascii="Arial" w:hAnsi="Arial" w:cs="Arial"/>
          <w:b w:val="0"/>
          <w:sz w:val="22"/>
          <w:szCs w:val="22"/>
          <w:u w:val="none"/>
        </w:rPr>
        <w:t xml:space="preserve">To contribute effectively to the work of the </w:t>
      </w:r>
      <w:r>
        <w:rPr>
          <w:rFonts w:ascii="Arial" w:hAnsi="Arial" w:cs="Arial"/>
          <w:b w:val="0"/>
          <w:sz w:val="22"/>
          <w:szCs w:val="22"/>
          <w:u w:val="none"/>
        </w:rPr>
        <w:t>Strategic Housing and Development</w:t>
      </w:r>
      <w:r w:rsidRPr="002D249B">
        <w:rPr>
          <w:rFonts w:ascii="Arial" w:hAnsi="Arial" w:cs="Arial"/>
          <w:b w:val="0"/>
          <w:sz w:val="22"/>
          <w:szCs w:val="22"/>
          <w:u w:val="none"/>
        </w:rPr>
        <w:t xml:space="preserve"> team and project teams (as appropriate for the role).</w:t>
      </w:r>
    </w:p>
    <w:p w14:paraId="4235B3A3" w14:textId="77777777" w:rsidR="002D249B" w:rsidRPr="002D249B" w:rsidRDefault="002D249B" w:rsidP="002D249B"/>
    <w:p w14:paraId="213939C0" w14:textId="77777777" w:rsidR="002D249B" w:rsidRPr="002D249B" w:rsidRDefault="002D249B" w:rsidP="002D249B">
      <w:pPr>
        <w:pStyle w:val="Heading1"/>
        <w:numPr>
          <w:ilvl w:val="0"/>
          <w:numId w:val="9"/>
        </w:numPr>
        <w:tabs>
          <w:tab w:val="clear" w:pos="644"/>
          <w:tab w:val="num" w:pos="567"/>
          <w:tab w:val="left" w:pos="1260"/>
        </w:tabs>
        <w:ind w:left="567" w:hanging="567"/>
        <w:rPr>
          <w:rFonts w:ascii="Arial" w:hAnsi="Arial" w:cs="Arial"/>
          <w:b w:val="0"/>
          <w:sz w:val="22"/>
          <w:szCs w:val="22"/>
          <w:u w:val="none"/>
          <w:lang w:val="en-US"/>
        </w:rPr>
      </w:pPr>
      <w:r w:rsidRPr="002D249B">
        <w:rPr>
          <w:rFonts w:ascii="Arial" w:hAnsi="Arial" w:cs="Arial"/>
          <w:b w:val="0"/>
          <w:sz w:val="22"/>
          <w:szCs w:val="22"/>
          <w:u w:val="none"/>
          <w:lang w:val="en-US"/>
        </w:rPr>
        <w:t xml:space="preserve">To actively contribute to service delivery, support colleagues and put forward ideas for service improvements. </w:t>
      </w:r>
    </w:p>
    <w:p w14:paraId="2B6943CF" w14:textId="77777777" w:rsidR="002D249B" w:rsidRPr="002D249B" w:rsidRDefault="002D249B" w:rsidP="002D249B">
      <w:pPr>
        <w:rPr>
          <w:lang w:val="en-US"/>
        </w:rPr>
      </w:pPr>
    </w:p>
    <w:p w14:paraId="005B1380" w14:textId="77777777" w:rsidR="002D249B" w:rsidRPr="002D249B" w:rsidRDefault="002D249B" w:rsidP="002D249B">
      <w:pPr>
        <w:pStyle w:val="Heading1"/>
        <w:numPr>
          <w:ilvl w:val="0"/>
          <w:numId w:val="9"/>
        </w:numPr>
        <w:tabs>
          <w:tab w:val="clear" w:pos="644"/>
          <w:tab w:val="num" w:pos="567"/>
          <w:tab w:val="left" w:pos="1260"/>
        </w:tabs>
        <w:ind w:left="567" w:hanging="567"/>
        <w:rPr>
          <w:rFonts w:ascii="Arial" w:hAnsi="Arial" w:cs="Arial"/>
          <w:b w:val="0"/>
          <w:sz w:val="22"/>
          <w:szCs w:val="22"/>
          <w:u w:val="none"/>
        </w:rPr>
      </w:pPr>
      <w:r w:rsidRPr="002D249B">
        <w:rPr>
          <w:rFonts w:ascii="Arial" w:hAnsi="Arial" w:cs="Arial"/>
          <w:b w:val="0"/>
          <w:sz w:val="22"/>
          <w:szCs w:val="22"/>
          <w:u w:val="none"/>
        </w:rPr>
        <w:t>To undertake any other duties as may reasonably be required at a level appropriate to the post.</w:t>
      </w:r>
    </w:p>
    <w:p w14:paraId="4107CAED" w14:textId="77777777" w:rsidR="003027D1" w:rsidRPr="002D249B" w:rsidRDefault="003027D1" w:rsidP="00B66F25">
      <w:pPr>
        <w:tabs>
          <w:tab w:val="num" w:pos="709"/>
        </w:tabs>
        <w:ind w:left="709" w:hanging="709"/>
        <w:jc w:val="both"/>
        <w:rPr>
          <w:rFonts w:ascii="Arial" w:hAnsi="Arial" w:cs="Arial"/>
          <w:sz w:val="22"/>
          <w:szCs w:val="22"/>
        </w:rPr>
      </w:pPr>
    </w:p>
    <w:p w14:paraId="6300AD21" w14:textId="77777777" w:rsidR="00980083" w:rsidRPr="001B4AD7" w:rsidRDefault="00980083" w:rsidP="00980083">
      <w:pPr>
        <w:jc w:val="both"/>
        <w:rPr>
          <w:rFonts w:ascii="Arial" w:hAnsi="Arial" w:cs="Arial"/>
          <w:sz w:val="22"/>
          <w:szCs w:val="22"/>
        </w:rPr>
      </w:pPr>
    </w:p>
    <w:p w14:paraId="2BFEBAB5" w14:textId="77777777" w:rsidR="0098024B" w:rsidRDefault="0098024B" w:rsidP="00FA40B8">
      <w:pPr>
        <w:jc w:val="both"/>
        <w:rPr>
          <w:rFonts w:ascii="Arial" w:hAnsi="Arial" w:cs="Arial"/>
          <w:b/>
          <w:sz w:val="22"/>
          <w:szCs w:val="22"/>
        </w:rPr>
      </w:pPr>
    </w:p>
    <w:p w14:paraId="664D84EC" w14:textId="77777777" w:rsidR="0098024B" w:rsidRDefault="0098024B" w:rsidP="00FA40B8">
      <w:pPr>
        <w:jc w:val="both"/>
        <w:rPr>
          <w:rFonts w:ascii="Arial" w:hAnsi="Arial" w:cs="Arial"/>
          <w:b/>
          <w:sz w:val="22"/>
          <w:szCs w:val="22"/>
        </w:rPr>
      </w:pPr>
    </w:p>
    <w:p w14:paraId="46F14367" w14:textId="77777777" w:rsidR="00603632" w:rsidRDefault="0042594E" w:rsidP="00603632">
      <w:pPr>
        <w:jc w:val="center"/>
        <w:rPr>
          <w:rFonts w:ascii="Arial" w:hAnsi="Arial" w:cs="Arial"/>
          <w:b/>
          <w:bCs/>
          <w:sz w:val="22"/>
        </w:rPr>
      </w:pPr>
      <w:r>
        <w:rPr>
          <w:rFonts w:ascii="Arial" w:hAnsi="Arial" w:cs="Arial"/>
          <w:b/>
          <w:sz w:val="22"/>
          <w:szCs w:val="22"/>
          <w:u w:val="single"/>
        </w:rPr>
        <w:br w:type="page"/>
      </w:r>
      <w:r w:rsidR="00603632">
        <w:rPr>
          <w:rFonts w:ascii="Arial" w:hAnsi="Arial" w:cs="Arial"/>
          <w:b/>
          <w:bCs/>
          <w:sz w:val="22"/>
        </w:rPr>
        <w:lastRenderedPageBreak/>
        <w:t>PERSON SPECIFICATION</w:t>
      </w:r>
    </w:p>
    <w:p w14:paraId="30B38EF3" w14:textId="77777777" w:rsidR="00603632" w:rsidRDefault="00603632" w:rsidP="00603632">
      <w:pPr>
        <w:jc w:val="center"/>
        <w:rPr>
          <w:rFonts w:ascii="Arial" w:hAnsi="Arial" w:cs="Arial"/>
          <w:b/>
          <w:color w:val="000000"/>
          <w:sz w:val="22"/>
          <w:szCs w:val="16"/>
        </w:rPr>
      </w:pPr>
    </w:p>
    <w:p w14:paraId="737FD385" w14:textId="01D01D26" w:rsidR="00603632" w:rsidRPr="001471EF" w:rsidRDefault="00603632" w:rsidP="00170109">
      <w:pPr>
        <w:rPr>
          <w:rFonts w:ascii="Arial" w:hAnsi="Arial" w:cs="Arial"/>
          <w:b/>
          <w:color w:val="000000"/>
          <w:sz w:val="22"/>
          <w:szCs w:val="16"/>
        </w:rPr>
      </w:pPr>
      <w:r w:rsidRPr="001471EF">
        <w:rPr>
          <w:rFonts w:ascii="Arial" w:hAnsi="Arial" w:cs="Arial"/>
          <w:b/>
          <w:color w:val="000000"/>
          <w:sz w:val="22"/>
          <w:szCs w:val="16"/>
        </w:rPr>
        <w:t>Job Title:</w:t>
      </w:r>
      <w:r w:rsidR="001471EF">
        <w:rPr>
          <w:rFonts w:ascii="Arial" w:hAnsi="Arial" w:cs="Arial"/>
          <w:b/>
          <w:color w:val="000000"/>
          <w:sz w:val="22"/>
          <w:szCs w:val="16"/>
        </w:rPr>
        <w:t xml:space="preserve">  </w:t>
      </w:r>
      <w:r w:rsidRPr="00170109">
        <w:rPr>
          <w:rFonts w:ascii="Arial" w:hAnsi="Arial" w:cs="Arial"/>
          <w:color w:val="000000"/>
          <w:sz w:val="22"/>
          <w:szCs w:val="16"/>
        </w:rPr>
        <w:t>Housing</w:t>
      </w:r>
      <w:r w:rsidR="000206CF">
        <w:rPr>
          <w:rFonts w:ascii="Arial" w:hAnsi="Arial" w:cs="Arial"/>
          <w:color w:val="000000"/>
          <w:sz w:val="22"/>
          <w:szCs w:val="16"/>
        </w:rPr>
        <w:t xml:space="preserve"> Development</w:t>
      </w:r>
      <w:r w:rsidRPr="00170109">
        <w:rPr>
          <w:rFonts w:ascii="Arial" w:hAnsi="Arial" w:cs="Arial"/>
          <w:color w:val="000000"/>
          <w:sz w:val="22"/>
          <w:szCs w:val="16"/>
        </w:rPr>
        <w:t xml:space="preserve"> Officer</w:t>
      </w:r>
    </w:p>
    <w:p w14:paraId="09E28DF4" w14:textId="77777777" w:rsidR="00603632" w:rsidRDefault="00603632" w:rsidP="00603632">
      <w:pPr>
        <w:rPr>
          <w:rFonts w:ascii="Arial" w:hAnsi="Arial" w:cs="Arial"/>
          <w:color w:val="000000"/>
          <w:sz w:val="22"/>
          <w:szCs w:val="16"/>
        </w:rPr>
      </w:pPr>
      <w:r>
        <w:rPr>
          <w:rFonts w:ascii="Arial" w:hAnsi="Arial" w:cs="Arial"/>
          <w:b/>
          <w:color w:val="000000"/>
          <w:sz w:val="22"/>
          <w:szCs w:val="16"/>
        </w:rPr>
        <w:tab/>
      </w:r>
    </w:p>
    <w:tbl>
      <w:tblPr>
        <w:tblW w:w="8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1"/>
        <w:gridCol w:w="4162"/>
        <w:gridCol w:w="720"/>
        <w:gridCol w:w="1620"/>
      </w:tblGrid>
      <w:tr w:rsidR="00603632" w:rsidRPr="00297CF1" w14:paraId="4C3D5652" w14:textId="77777777">
        <w:trPr>
          <w:cantSplit/>
          <w:trHeight w:val="314"/>
        </w:trPr>
        <w:tc>
          <w:tcPr>
            <w:tcW w:w="1891" w:type="dxa"/>
          </w:tcPr>
          <w:p w14:paraId="536C8E33" w14:textId="77777777" w:rsidR="00603632" w:rsidRPr="00297CF1" w:rsidRDefault="00603632" w:rsidP="00603632">
            <w:pPr>
              <w:jc w:val="center"/>
              <w:rPr>
                <w:rFonts w:ascii="Arial" w:hAnsi="Arial" w:cs="Arial"/>
                <w:b/>
              </w:rPr>
            </w:pPr>
            <w:r w:rsidRPr="00297CF1">
              <w:rPr>
                <w:rFonts w:ascii="Arial" w:hAnsi="Arial" w:cs="Arial"/>
                <w:b/>
              </w:rPr>
              <w:t>Criteria</w:t>
            </w:r>
          </w:p>
        </w:tc>
        <w:tc>
          <w:tcPr>
            <w:tcW w:w="4162" w:type="dxa"/>
          </w:tcPr>
          <w:p w14:paraId="06981C16" w14:textId="77777777" w:rsidR="00603632" w:rsidRPr="00297CF1" w:rsidRDefault="00603632" w:rsidP="00603632">
            <w:pPr>
              <w:jc w:val="center"/>
              <w:rPr>
                <w:rFonts w:ascii="Arial" w:hAnsi="Arial" w:cs="Arial"/>
                <w:b/>
                <w:sz w:val="22"/>
                <w:szCs w:val="22"/>
              </w:rPr>
            </w:pPr>
            <w:r w:rsidRPr="00297CF1">
              <w:rPr>
                <w:rFonts w:ascii="Arial" w:hAnsi="Arial" w:cs="Arial"/>
                <w:b/>
                <w:sz w:val="22"/>
                <w:szCs w:val="22"/>
              </w:rPr>
              <w:t>Standard</w:t>
            </w:r>
          </w:p>
        </w:tc>
        <w:tc>
          <w:tcPr>
            <w:tcW w:w="720" w:type="dxa"/>
          </w:tcPr>
          <w:p w14:paraId="147A3E81" w14:textId="77777777" w:rsidR="00603632" w:rsidRPr="00297CF1" w:rsidRDefault="00603632" w:rsidP="00603632">
            <w:pPr>
              <w:jc w:val="center"/>
              <w:rPr>
                <w:rFonts w:ascii="Arial" w:hAnsi="Arial" w:cs="Arial"/>
                <w:b/>
                <w:sz w:val="22"/>
                <w:szCs w:val="22"/>
              </w:rPr>
            </w:pPr>
            <w:r w:rsidRPr="00297CF1">
              <w:rPr>
                <w:rFonts w:ascii="Arial" w:hAnsi="Arial" w:cs="Arial"/>
                <w:b/>
                <w:sz w:val="22"/>
                <w:szCs w:val="22"/>
              </w:rPr>
              <w:t>E/D</w:t>
            </w:r>
          </w:p>
        </w:tc>
        <w:tc>
          <w:tcPr>
            <w:tcW w:w="1620" w:type="dxa"/>
          </w:tcPr>
          <w:p w14:paraId="30BC8B6B" w14:textId="77777777" w:rsidR="00603632" w:rsidRPr="00297CF1" w:rsidRDefault="00603632" w:rsidP="00603632">
            <w:pPr>
              <w:jc w:val="center"/>
              <w:rPr>
                <w:rFonts w:ascii="Arial" w:hAnsi="Arial" w:cs="Arial"/>
                <w:b/>
                <w:sz w:val="22"/>
                <w:szCs w:val="22"/>
              </w:rPr>
            </w:pPr>
            <w:r w:rsidRPr="00297CF1">
              <w:rPr>
                <w:rFonts w:ascii="Arial" w:hAnsi="Arial" w:cs="Arial"/>
                <w:b/>
                <w:sz w:val="22"/>
                <w:szCs w:val="22"/>
              </w:rPr>
              <w:t>Measure</w:t>
            </w:r>
          </w:p>
        </w:tc>
      </w:tr>
      <w:tr w:rsidR="00603632" w14:paraId="3D26276C" w14:textId="77777777">
        <w:trPr>
          <w:cantSplit/>
          <w:trHeight w:val="313"/>
        </w:trPr>
        <w:tc>
          <w:tcPr>
            <w:tcW w:w="1891" w:type="dxa"/>
          </w:tcPr>
          <w:p w14:paraId="68256872" w14:textId="77777777" w:rsidR="00603632" w:rsidRDefault="00603632" w:rsidP="006E2338">
            <w:pPr>
              <w:tabs>
                <w:tab w:val="left" w:pos="113"/>
              </w:tabs>
              <w:jc w:val="center"/>
              <w:rPr>
                <w:rFonts w:ascii="Arial" w:hAnsi="Arial" w:cs="Arial"/>
                <w:b/>
                <w:bCs/>
                <w:color w:val="000000"/>
                <w:sz w:val="22"/>
                <w:szCs w:val="16"/>
              </w:rPr>
            </w:pPr>
            <w:r>
              <w:rPr>
                <w:rFonts w:ascii="Arial" w:hAnsi="Arial" w:cs="Arial"/>
                <w:b/>
                <w:bCs/>
                <w:color w:val="000000"/>
                <w:sz w:val="22"/>
                <w:szCs w:val="16"/>
              </w:rPr>
              <w:t xml:space="preserve">Education &amp; </w:t>
            </w:r>
            <w:r>
              <w:rPr>
                <w:rFonts w:ascii="Arial" w:hAnsi="Arial" w:cs="Arial"/>
                <w:b/>
                <w:bCs/>
                <w:color w:val="000000"/>
                <w:sz w:val="22"/>
                <w:szCs w:val="16"/>
              </w:rPr>
              <w:tab/>
              <w:t>training</w:t>
            </w:r>
          </w:p>
        </w:tc>
        <w:tc>
          <w:tcPr>
            <w:tcW w:w="4162" w:type="dxa"/>
            <w:tcMar>
              <w:top w:w="113" w:type="dxa"/>
              <w:left w:w="113" w:type="dxa"/>
              <w:bottom w:w="113" w:type="dxa"/>
              <w:right w:w="113" w:type="dxa"/>
            </w:tcMar>
          </w:tcPr>
          <w:p w14:paraId="7E24C363" w14:textId="77777777" w:rsidR="00603632" w:rsidRPr="00603632" w:rsidRDefault="00603632" w:rsidP="00603632">
            <w:pPr>
              <w:numPr>
                <w:ilvl w:val="0"/>
                <w:numId w:val="17"/>
              </w:numPr>
              <w:rPr>
                <w:rFonts w:ascii="Arial" w:hAnsi="Arial" w:cs="Arial"/>
                <w:b/>
                <w:bCs/>
                <w:color w:val="000000"/>
                <w:sz w:val="22"/>
                <w:szCs w:val="16"/>
              </w:rPr>
            </w:pPr>
            <w:r>
              <w:rPr>
                <w:rFonts w:ascii="Arial" w:hAnsi="Arial" w:cs="Arial"/>
                <w:sz w:val="22"/>
                <w:szCs w:val="22"/>
              </w:rPr>
              <w:t>Educated to degree standard or qualification in housing related field.</w:t>
            </w:r>
          </w:p>
          <w:p w14:paraId="6368B555" w14:textId="77777777" w:rsidR="00603632" w:rsidRDefault="00603632" w:rsidP="00603632">
            <w:pPr>
              <w:numPr>
                <w:ilvl w:val="0"/>
                <w:numId w:val="17"/>
              </w:numPr>
              <w:rPr>
                <w:rFonts w:ascii="Arial" w:hAnsi="Arial" w:cs="Arial"/>
                <w:b/>
                <w:bCs/>
                <w:color w:val="000000"/>
                <w:sz w:val="22"/>
                <w:szCs w:val="16"/>
              </w:rPr>
            </w:pPr>
            <w:r w:rsidRPr="001B4AD7">
              <w:rPr>
                <w:rFonts w:ascii="Arial" w:hAnsi="Arial" w:cs="Arial"/>
                <w:sz w:val="22"/>
                <w:szCs w:val="22"/>
              </w:rPr>
              <w:t xml:space="preserve">Member of the Chartered </w:t>
            </w:r>
            <w:smartTag w:uri="urn:schemas-microsoft-com:office:smarttags" w:element="place">
              <w:smartTag w:uri="urn:schemas-microsoft-com:office:smarttags" w:element="PlaceType">
                <w:r w:rsidRPr="001B4AD7">
                  <w:rPr>
                    <w:rFonts w:ascii="Arial" w:hAnsi="Arial" w:cs="Arial"/>
                    <w:sz w:val="22"/>
                    <w:szCs w:val="22"/>
                  </w:rPr>
                  <w:t>Institute</w:t>
                </w:r>
              </w:smartTag>
              <w:r w:rsidRPr="001B4AD7">
                <w:rPr>
                  <w:rFonts w:ascii="Arial" w:hAnsi="Arial" w:cs="Arial"/>
                  <w:sz w:val="22"/>
                  <w:szCs w:val="22"/>
                </w:rPr>
                <w:t xml:space="preserve"> of </w:t>
              </w:r>
              <w:smartTag w:uri="urn:schemas-microsoft-com:office:smarttags" w:element="PlaceName">
                <w:r w:rsidRPr="001B4AD7">
                  <w:rPr>
                    <w:rFonts w:ascii="Arial" w:hAnsi="Arial" w:cs="Arial"/>
                    <w:sz w:val="22"/>
                    <w:szCs w:val="22"/>
                  </w:rPr>
                  <w:t>Housing</w:t>
                </w:r>
              </w:smartTag>
            </w:smartTag>
            <w:r>
              <w:rPr>
                <w:rFonts w:ascii="Arial" w:hAnsi="Arial" w:cs="Arial"/>
                <w:sz w:val="22"/>
                <w:szCs w:val="22"/>
              </w:rPr>
              <w:t>.</w:t>
            </w:r>
          </w:p>
        </w:tc>
        <w:tc>
          <w:tcPr>
            <w:tcW w:w="720" w:type="dxa"/>
          </w:tcPr>
          <w:p w14:paraId="43016E32" w14:textId="77777777" w:rsidR="00603632" w:rsidRPr="00603632" w:rsidRDefault="00603632" w:rsidP="00603632">
            <w:pPr>
              <w:jc w:val="center"/>
              <w:rPr>
                <w:rFonts w:ascii="Arial" w:hAnsi="Arial" w:cs="Arial"/>
                <w:bCs/>
                <w:color w:val="000000"/>
                <w:sz w:val="22"/>
                <w:szCs w:val="16"/>
              </w:rPr>
            </w:pPr>
            <w:r w:rsidRPr="00603632">
              <w:rPr>
                <w:rFonts w:ascii="Arial" w:hAnsi="Arial" w:cs="Arial"/>
                <w:bCs/>
                <w:color w:val="000000"/>
                <w:sz w:val="22"/>
                <w:szCs w:val="16"/>
              </w:rPr>
              <w:t>E</w:t>
            </w:r>
          </w:p>
          <w:p w14:paraId="28ED58B8" w14:textId="77777777" w:rsidR="00603632" w:rsidRPr="00603632" w:rsidRDefault="00603632" w:rsidP="00603632">
            <w:pPr>
              <w:jc w:val="center"/>
              <w:rPr>
                <w:rFonts w:ascii="Arial" w:hAnsi="Arial" w:cs="Arial"/>
                <w:bCs/>
                <w:color w:val="000000"/>
                <w:sz w:val="22"/>
                <w:szCs w:val="16"/>
              </w:rPr>
            </w:pPr>
          </w:p>
          <w:p w14:paraId="34715B8B" w14:textId="77777777" w:rsidR="00603632" w:rsidRPr="00603632" w:rsidRDefault="00603632" w:rsidP="00603632">
            <w:pPr>
              <w:jc w:val="center"/>
              <w:rPr>
                <w:rFonts w:ascii="Arial" w:hAnsi="Arial" w:cs="Arial"/>
                <w:bCs/>
                <w:color w:val="000000"/>
                <w:sz w:val="22"/>
                <w:szCs w:val="16"/>
              </w:rPr>
            </w:pPr>
            <w:r w:rsidRPr="00603632">
              <w:rPr>
                <w:rFonts w:ascii="Arial" w:hAnsi="Arial" w:cs="Arial"/>
                <w:bCs/>
                <w:color w:val="000000"/>
                <w:sz w:val="22"/>
                <w:szCs w:val="16"/>
              </w:rPr>
              <w:t>D</w:t>
            </w:r>
          </w:p>
        </w:tc>
        <w:tc>
          <w:tcPr>
            <w:tcW w:w="1620" w:type="dxa"/>
            <w:tcMar>
              <w:top w:w="113" w:type="dxa"/>
              <w:left w:w="113" w:type="dxa"/>
              <w:bottom w:w="113" w:type="dxa"/>
              <w:right w:w="113" w:type="dxa"/>
            </w:tcMar>
          </w:tcPr>
          <w:p w14:paraId="7BD1AF05" w14:textId="77777777" w:rsidR="00603632" w:rsidRPr="00603632" w:rsidRDefault="00603632" w:rsidP="00603632">
            <w:pPr>
              <w:rPr>
                <w:rFonts w:ascii="Arial" w:hAnsi="Arial" w:cs="Arial"/>
                <w:bCs/>
                <w:color w:val="000000"/>
                <w:sz w:val="22"/>
                <w:szCs w:val="16"/>
              </w:rPr>
            </w:pPr>
            <w:r w:rsidRPr="00603632">
              <w:rPr>
                <w:rFonts w:ascii="Arial" w:hAnsi="Arial" w:cs="Arial"/>
                <w:bCs/>
                <w:color w:val="000000"/>
                <w:sz w:val="22"/>
                <w:szCs w:val="16"/>
              </w:rPr>
              <w:t>App form</w:t>
            </w:r>
          </w:p>
          <w:p w14:paraId="3634569E" w14:textId="77777777" w:rsidR="00603632" w:rsidRPr="00603632" w:rsidRDefault="00603632" w:rsidP="00603632">
            <w:pPr>
              <w:rPr>
                <w:rFonts w:ascii="Arial" w:hAnsi="Arial" w:cs="Arial"/>
                <w:bCs/>
                <w:color w:val="000000"/>
                <w:sz w:val="22"/>
                <w:szCs w:val="16"/>
              </w:rPr>
            </w:pPr>
          </w:p>
          <w:p w14:paraId="10EBB25C" w14:textId="77777777" w:rsidR="00603632" w:rsidRPr="00603632" w:rsidRDefault="00603632" w:rsidP="00603632">
            <w:pPr>
              <w:rPr>
                <w:rFonts w:ascii="Arial" w:hAnsi="Arial" w:cs="Arial"/>
                <w:bCs/>
                <w:color w:val="000000"/>
                <w:sz w:val="22"/>
                <w:szCs w:val="16"/>
              </w:rPr>
            </w:pPr>
            <w:r w:rsidRPr="00603632">
              <w:rPr>
                <w:rFonts w:ascii="Arial" w:hAnsi="Arial" w:cs="Arial"/>
                <w:bCs/>
                <w:color w:val="000000"/>
                <w:sz w:val="22"/>
                <w:szCs w:val="16"/>
              </w:rPr>
              <w:t>App form</w:t>
            </w:r>
          </w:p>
        </w:tc>
      </w:tr>
      <w:tr w:rsidR="00603632" w14:paraId="3D6A6F1A" w14:textId="77777777">
        <w:trPr>
          <w:cantSplit/>
          <w:trHeight w:val="313"/>
        </w:trPr>
        <w:tc>
          <w:tcPr>
            <w:tcW w:w="1891" w:type="dxa"/>
          </w:tcPr>
          <w:p w14:paraId="7BC33651" w14:textId="77777777" w:rsidR="00603632" w:rsidRDefault="00603632" w:rsidP="006E2338">
            <w:pPr>
              <w:tabs>
                <w:tab w:val="left" w:pos="113"/>
              </w:tabs>
              <w:jc w:val="center"/>
              <w:rPr>
                <w:rFonts w:ascii="Arial" w:hAnsi="Arial" w:cs="Arial"/>
                <w:b/>
                <w:bCs/>
                <w:color w:val="000000"/>
                <w:sz w:val="22"/>
                <w:szCs w:val="16"/>
              </w:rPr>
            </w:pPr>
            <w:r>
              <w:rPr>
                <w:rFonts w:ascii="Arial" w:hAnsi="Arial" w:cs="Arial"/>
                <w:b/>
                <w:bCs/>
                <w:color w:val="000000"/>
                <w:sz w:val="22"/>
                <w:szCs w:val="16"/>
              </w:rPr>
              <w:t>Experience</w:t>
            </w:r>
          </w:p>
        </w:tc>
        <w:tc>
          <w:tcPr>
            <w:tcW w:w="4162" w:type="dxa"/>
            <w:tcMar>
              <w:top w:w="113" w:type="dxa"/>
              <w:left w:w="113" w:type="dxa"/>
              <w:bottom w:w="113" w:type="dxa"/>
              <w:right w:w="113" w:type="dxa"/>
            </w:tcMar>
          </w:tcPr>
          <w:p w14:paraId="0CCE4546" w14:textId="58A72A3B" w:rsidR="00095792" w:rsidRDefault="00095792" w:rsidP="00095792">
            <w:pPr>
              <w:numPr>
                <w:ilvl w:val="0"/>
                <w:numId w:val="19"/>
              </w:numPr>
              <w:rPr>
                <w:rFonts w:ascii="Arial" w:hAnsi="Arial" w:cs="Arial"/>
                <w:sz w:val="22"/>
                <w:szCs w:val="22"/>
              </w:rPr>
            </w:pPr>
            <w:r>
              <w:rPr>
                <w:rFonts w:ascii="Arial" w:hAnsi="Arial" w:cs="Arial"/>
                <w:sz w:val="22"/>
                <w:szCs w:val="22"/>
              </w:rPr>
              <w:t>Experience of housing policy, strategy, enabling and research.</w:t>
            </w:r>
          </w:p>
          <w:p w14:paraId="74C8E450" w14:textId="099D2250" w:rsidR="00095792" w:rsidRDefault="00095792" w:rsidP="00095792">
            <w:pPr>
              <w:numPr>
                <w:ilvl w:val="0"/>
                <w:numId w:val="19"/>
              </w:numPr>
              <w:rPr>
                <w:rFonts w:ascii="Arial" w:hAnsi="Arial" w:cs="Arial"/>
                <w:sz w:val="22"/>
                <w:szCs w:val="22"/>
              </w:rPr>
            </w:pPr>
            <w:r>
              <w:rPr>
                <w:rFonts w:ascii="Arial" w:hAnsi="Arial" w:cs="Arial"/>
                <w:sz w:val="22"/>
                <w:szCs w:val="22"/>
              </w:rPr>
              <w:t>Negotiation of Section 106 Agreements</w:t>
            </w:r>
          </w:p>
          <w:p w14:paraId="6C3A031E" w14:textId="28E62955" w:rsidR="009D57BF" w:rsidRDefault="009D57BF" w:rsidP="00095792">
            <w:pPr>
              <w:numPr>
                <w:ilvl w:val="0"/>
                <w:numId w:val="19"/>
              </w:numPr>
              <w:rPr>
                <w:rFonts w:ascii="Arial" w:hAnsi="Arial" w:cs="Arial"/>
                <w:sz w:val="22"/>
                <w:szCs w:val="22"/>
              </w:rPr>
            </w:pPr>
            <w:r>
              <w:rPr>
                <w:rFonts w:ascii="Arial" w:hAnsi="Arial" w:cs="Arial"/>
                <w:sz w:val="22"/>
                <w:szCs w:val="22"/>
              </w:rPr>
              <w:t>Experience of managing development projects</w:t>
            </w:r>
          </w:p>
          <w:p w14:paraId="0B07CAB3" w14:textId="4BA179E6" w:rsidR="00603632" w:rsidRDefault="00603632" w:rsidP="00F443D5">
            <w:pPr>
              <w:numPr>
                <w:ilvl w:val="0"/>
                <w:numId w:val="19"/>
              </w:numPr>
              <w:rPr>
                <w:rFonts w:ascii="Arial" w:hAnsi="Arial" w:cs="Arial"/>
                <w:sz w:val="22"/>
                <w:szCs w:val="22"/>
              </w:rPr>
            </w:pPr>
            <w:r>
              <w:rPr>
                <w:rFonts w:ascii="Arial" w:hAnsi="Arial" w:cs="Arial"/>
                <w:sz w:val="22"/>
                <w:szCs w:val="22"/>
              </w:rPr>
              <w:t>Proven experience of meeting targets.</w:t>
            </w:r>
          </w:p>
          <w:p w14:paraId="44F7DF83" w14:textId="77777777" w:rsidR="00603632" w:rsidRDefault="00603632" w:rsidP="00F443D5">
            <w:pPr>
              <w:numPr>
                <w:ilvl w:val="0"/>
                <w:numId w:val="19"/>
              </w:numPr>
              <w:rPr>
                <w:rFonts w:ascii="Arial" w:hAnsi="Arial" w:cs="Arial"/>
                <w:sz w:val="22"/>
                <w:szCs w:val="22"/>
              </w:rPr>
            </w:pPr>
            <w:r>
              <w:rPr>
                <w:rFonts w:ascii="Arial" w:hAnsi="Arial" w:cs="Arial"/>
                <w:sz w:val="22"/>
                <w:szCs w:val="22"/>
              </w:rPr>
              <w:t>Experience of partnership working with R</w:t>
            </w:r>
            <w:r w:rsidR="00F443D5">
              <w:rPr>
                <w:rFonts w:ascii="Arial" w:hAnsi="Arial" w:cs="Arial"/>
                <w:sz w:val="22"/>
                <w:szCs w:val="22"/>
              </w:rPr>
              <w:t>egistered Providers</w:t>
            </w:r>
            <w:r>
              <w:rPr>
                <w:rFonts w:ascii="Arial" w:hAnsi="Arial" w:cs="Arial"/>
                <w:sz w:val="22"/>
                <w:szCs w:val="22"/>
              </w:rPr>
              <w:t>, statutory agencies, voluntary and private sector.</w:t>
            </w:r>
          </w:p>
          <w:p w14:paraId="74467E0D" w14:textId="77777777" w:rsidR="00603632" w:rsidRPr="001B4AD7" w:rsidRDefault="00603632" w:rsidP="00F443D5">
            <w:pPr>
              <w:numPr>
                <w:ilvl w:val="0"/>
                <w:numId w:val="19"/>
              </w:numPr>
              <w:rPr>
                <w:rFonts w:ascii="Arial" w:hAnsi="Arial" w:cs="Arial"/>
                <w:sz w:val="22"/>
                <w:szCs w:val="22"/>
              </w:rPr>
            </w:pPr>
            <w:r>
              <w:rPr>
                <w:rFonts w:ascii="Arial" w:hAnsi="Arial" w:cs="Arial"/>
                <w:sz w:val="22"/>
                <w:szCs w:val="22"/>
              </w:rPr>
              <w:t>Performance monitoring and production of statistics</w:t>
            </w:r>
          </w:p>
          <w:p w14:paraId="7F36F5DC" w14:textId="77777777" w:rsidR="00603632" w:rsidRDefault="00603632" w:rsidP="00F443D5">
            <w:pPr>
              <w:numPr>
                <w:ilvl w:val="0"/>
                <w:numId w:val="19"/>
              </w:numPr>
              <w:rPr>
                <w:rFonts w:ascii="Arial" w:hAnsi="Arial" w:cs="Arial"/>
                <w:sz w:val="22"/>
                <w:szCs w:val="22"/>
              </w:rPr>
            </w:pPr>
            <w:r w:rsidRPr="001B4AD7">
              <w:rPr>
                <w:rFonts w:ascii="Arial" w:hAnsi="Arial" w:cs="Arial"/>
                <w:sz w:val="22"/>
                <w:szCs w:val="22"/>
              </w:rPr>
              <w:t xml:space="preserve">Experience </w:t>
            </w:r>
            <w:r>
              <w:rPr>
                <w:rFonts w:ascii="Arial" w:hAnsi="Arial" w:cs="Arial"/>
                <w:sz w:val="22"/>
                <w:szCs w:val="22"/>
              </w:rPr>
              <w:t>of affordable housing development.</w:t>
            </w:r>
          </w:p>
          <w:p w14:paraId="7A82F29A" w14:textId="77777777" w:rsidR="00603632" w:rsidRDefault="00603632" w:rsidP="00F443D5">
            <w:pPr>
              <w:numPr>
                <w:ilvl w:val="0"/>
                <w:numId w:val="19"/>
              </w:numPr>
              <w:rPr>
                <w:rFonts w:ascii="Arial" w:hAnsi="Arial" w:cs="Arial"/>
                <w:sz w:val="22"/>
                <w:szCs w:val="22"/>
              </w:rPr>
            </w:pPr>
            <w:r>
              <w:rPr>
                <w:rFonts w:ascii="Arial" w:hAnsi="Arial" w:cs="Arial"/>
                <w:sz w:val="22"/>
                <w:szCs w:val="22"/>
              </w:rPr>
              <w:t>Experience of working with developers.</w:t>
            </w:r>
          </w:p>
          <w:p w14:paraId="0CA1FD8D" w14:textId="773984C0" w:rsidR="00603632" w:rsidRPr="00603632" w:rsidRDefault="00603632" w:rsidP="00095792">
            <w:pPr>
              <w:rPr>
                <w:rFonts w:ascii="Arial" w:hAnsi="Arial" w:cs="Arial"/>
                <w:sz w:val="22"/>
                <w:szCs w:val="22"/>
              </w:rPr>
            </w:pPr>
          </w:p>
        </w:tc>
        <w:tc>
          <w:tcPr>
            <w:tcW w:w="720" w:type="dxa"/>
          </w:tcPr>
          <w:p w14:paraId="3D88CA96"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43D0B775" w14:textId="77777777" w:rsidR="00603632" w:rsidRDefault="00603632" w:rsidP="00603632">
            <w:pPr>
              <w:jc w:val="center"/>
              <w:rPr>
                <w:rFonts w:ascii="Arial" w:hAnsi="Arial" w:cs="Arial"/>
                <w:bCs/>
                <w:color w:val="000000"/>
                <w:sz w:val="22"/>
                <w:szCs w:val="16"/>
              </w:rPr>
            </w:pPr>
          </w:p>
          <w:p w14:paraId="391ACA9D"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53DBAAF9" w14:textId="77777777" w:rsidR="00603632" w:rsidRDefault="00603632" w:rsidP="00603632">
            <w:pPr>
              <w:jc w:val="center"/>
              <w:rPr>
                <w:rFonts w:ascii="Arial" w:hAnsi="Arial" w:cs="Arial"/>
                <w:bCs/>
                <w:color w:val="000000"/>
                <w:sz w:val="22"/>
                <w:szCs w:val="16"/>
              </w:rPr>
            </w:pPr>
          </w:p>
          <w:p w14:paraId="72C6A3E7" w14:textId="5EB61EE5" w:rsidR="00095792" w:rsidRDefault="009D57BF" w:rsidP="00603632">
            <w:pPr>
              <w:jc w:val="center"/>
              <w:rPr>
                <w:rFonts w:ascii="Arial" w:hAnsi="Arial" w:cs="Arial"/>
                <w:bCs/>
                <w:color w:val="000000"/>
                <w:sz w:val="22"/>
                <w:szCs w:val="16"/>
              </w:rPr>
            </w:pPr>
            <w:r>
              <w:rPr>
                <w:rFonts w:ascii="Arial" w:hAnsi="Arial" w:cs="Arial"/>
                <w:bCs/>
                <w:color w:val="000000"/>
                <w:sz w:val="22"/>
                <w:szCs w:val="16"/>
              </w:rPr>
              <w:t>E</w:t>
            </w:r>
          </w:p>
          <w:p w14:paraId="0BCC21F8" w14:textId="77777777" w:rsidR="009D57BF" w:rsidRDefault="009D57BF" w:rsidP="00603632">
            <w:pPr>
              <w:jc w:val="center"/>
              <w:rPr>
                <w:rFonts w:ascii="Arial" w:hAnsi="Arial" w:cs="Arial"/>
                <w:bCs/>
                <w:color w:val="000000"/>
                <w:sz w:val="22"/>
                <w:szCs w:val="16"/>
              </w:rPr>
            </w:pPr>
          </w:p>
          <w:p w14:paraId="2C3F194B" w14:textId="1EAD208E"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0BBA28DE" w14:textId="77777777" w:rsidR="00603632" w:rsidRDefault="00603632" w:rsidP="00603632">
            <w:pPr>
              <w:jc w:val="center"/>
              <w:rPr>
                <w:rFonts w:ascii="Arial" w:hAnsi="Arial" w:cs="Arial"/>
                <w:bCs/>
                <w:color w:val="000000"/>
                <w:sz w:val="22"/>
                <w:szCs w:val="16"/>
              </w:rPr>
            </w:pPr>
          </w:p>
          <w:p w14:paraId="7FBE7F39" w14:textId="498AB739" w:rsidR="00603632" w:rsidRDefault="00095792" w:rsidP="00603632">
            <w:pPr>
              <w:jc w:val="center"/>
              <w:rPr>
                <w:rFonts w:ascii="Arial" w:hAnsi="Arial" w:cs="Arial"/>
                <w:bCs/>
                <w:color w:val="000000"/>
                <w:sz w:val="22"/>
                <w:szCs w:val="16"/>
              </w:rPr>
            </w:pPr>
            <w:r>
              <w:rPr>
                <w:rFonts w:ascii="Arial" w:hAnsi="Arial" w:cs="Arial"/>
                <w:bCs/>
                <w:color w:val="000000"/>
                <w:sz w:val="22"/>
                <w:szCs w:val="16"/>
              </w:rPr>
              <w:t>E</w:t>
            </w:r>
          </w:p>
          <w:p w14:paraId="168B758F" w14:textId="77777777" w:rsidR="00095792" w:rsidRDefault="00095792" w:rsidP="00603632">
            <w:pPr>
              <w:jc w:val="center"/>
              <w:rPr>
                <w:rFonts w:ascii="Arial" w:hAnsi="Arial" w:cs="Arial"/>
                <w:bCs/>
                <w:color w:val="000000"/>
                <w:sz w:val="22"/>
                <w:szCs w:val="16"/>
              </w:rPr>
            </w:pPr>
          </w:p>
          <w:p w14:paraId="508FBAD7" w14:textId="77777777" w:rsidR="00095792" w:rsidRDefault="00095792" w:rsidP="00603632">
            <w:pPr>
              <w:jc w:val="center"/>
              <w:rPr>
                <w:rFonts w:ascii="Arial" w:hAnsi="Arial" w:cs="Arial"/>
                <w:bCs/>
                <w:color w:val="000000"/>
                <w:sz w:val="22"/>
                <w:szCs w:val="16"/>
              </w:rPr>
            </w:pPr>
          </w:p>
          <w:p w14:paraId="7ACCC780" w14:textId="77777777" w:rsidR="009D57BF" w:rsidRDefault="009D57BF" w:rsidP="00603632">
            <w:pPr>
              <w:jc w:val="center"/>
              <w:rPr>
                <w:rFonts w:ascii="Arial" w:hAnsi="Arial" w:cs="Arial"/>
                <w:bCs/>
                <w:color w:val="000000"/>
                <w:sz w:val="22"/>
                <w:szCs w:val="16"/>
              </w:rPr>
            </w:pPr>
          </w:p>
          <w:p w14:paraId="5391CF76" w14:textId="615E5416" w:rsidR="00603632" w:rsidRDefault="00095792" w:rsidP="00603632">
            <w:pPr>
              <w:jc w:val="center"/>
              <w:rPr>
                <w:rFonts w:ascii="Arial" w:hAnsi="Arial" w:cs="Arial"/>
                <w:bCs/>
                <w:color w:val="000000"/>
                <w:sz w:val="22"/>
                <w:szCs w:val="16"/>
              </w:rPr>
            </w:pPr>
            <w:r>
              <w:rPr>
                <w:rFonts w:ascii="Arial" w:hAnsi="Arial" w:cs="Arial"/>
                <w:bCs/>
                <w:color w:val="000000"/>
                <w:sz w:val="22"/>
                <w:szCs w:val="16"/>
              </w:rPr>
              <w:t>E</w:t>
            </w:r>
          </w:p>
          <w:p w14:paraId="1BD0B989" w14:textId="77777777" w:rsidR="00603632" w:rsidRDefault="00603632" w:rsidP="00603632">
            <w:pPr>
              <w:jc w:val="center"/>
              <w:rPr>
                <w:rFonts w:ascii="Arial" w:hAnsi="Arial" w:cs="Arial"/>
                <w:bCs/>
                <w:color w:val="000000"/>
                <w:sz w:val="22"/>
                <w:szCs w:val="16"/>
              </w:rPr>
            </w:pPr>
          </w:p>
          <w:p w14:paraId="316A842D"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D</w:t>
            </w:r>
          </w:p>
          <w:p w14:paraId="5E5D9028" w14:textId="77777777" w:rsidR="00603632" w:rsidRDefault="00603632" w:rsidP="00603632">
            <w:pPr>
              <w:jc w:val="center"/>
              <w:rPr>
                <w:rFonts w:ascii="Arial" w:hAnsi="Arial" w:cs="Arial"/>
                <w:bCs/>
                <w:color w:val="000000"/>
                <w:sz w:val="22"/>
                <w:szCs w:val="16"/>
              </w:rPr>
            </w:pPr>
          </w:p>
          <w:p w14:paraId="46703841"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D</w:t>
            </w:r>
          </w:p>
          <w:p w14:paraId="5A2AFAC4" w14:textId="77777777" w:rsidR="00603632" w:rsidRPr="00603632" w:rsidRDefault="00603632" w:rsidP="00F443D5">
            <w:pPr>
              <w:rPr>
                <w:rFonts w:ascii="Arial" w:hAnsi="Arial" w:cs="Arial"/>
                <w:bCs/>
                <w:color w:val="000000"/>
                <w:sz w:val="22"/>
                <w:szCs w:val="16"/>
              </w:rPr>
            </w:pPr>
          </w:p>
        </w:tc>
        <w:tc>
          <w:tcPr>
            <w:tcW w:w="1620" w:type="dxa"/>
            <w:tcMar>
              <w:top w:w="113" w:type="dxa"/>
              <w:left w:w="113" w:type="dxa"/>
              <w:bottom w:w="113" w:type="dxa"/>
              <w:right w:w="113" w:type="dxa"/>
            </w:tcMar>
          </w:tcPr>
          <w:p w14:paraId="3DE31349"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4B67A871" w14:textId="77777777" w:rsidR="00603632" w:rsidRDefault="00603632" w:rsidP="00603632">
            <w:pPr>
              <w:rPr>
                <w:rFonts w:ascii="Arial" w:hAnsi="Arial" w:cs="Arial"/>
                <w:bCs/>
                <w:color w:val="000000"/>
                <w:sz w:val="22"/>
                <w:szCs w:val="16"/>
              </w:rPr>
            </w:pPr>
          </w:p>
          <w:p w14:paraId="62B5D77B"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7518811E" w14:textId="77777777" w:rsidR="00603632" w:rsidRDefault="00603632" w:rsidP="00603632">
            <w:pPr>
              <w:rPr>
                <w:rFonts w:ascii="Arial" w:hAnsi="Arial" w:cs="Arial"/>
                <w:bCs/>
                <w:color w:val="000000"/>
                <w:sz w:val="22"/>
                <w:szCs w:val="16"/>
              </w:rPr>
            </w:pPr>
          </w:p>
          <w:p w14:paraId="481E4A45" w14:textId="2B866A02" w:rsidR="00603632" w:rsidRDefault="009D57BF" w:rsidP="00603632">
            <w:pPr>
              <w:rPr>
                <w:rFonts w:ascii="Arial" w:hAnsi="Arial" w:cs="Arial"/>
                <w:bCs/>
                <w:color w:val="000000"/>
                <w:sz w:val="22"/>
                <w:szCs w:val="16"/>
              </w:rPr>
            </w:pPr>
            <w:r>
              <w:rPr>
                <w:rFonts w:ascii="Arial" w:hAnsi="Arial" w:cs="Arial"/>
                <w:bCs/>
                <w:color w:val="000000"/>
                <w:sz w:val="22"/>
                <w:szCs w:val="16"/>
              </w:rPr>
              <w:t>App form / Int</w:t>
            </w:r>
          </w:p>
          <w:p w14:paraId="5E9DA8B7" w14:textId="77777777" w:rsidR="009D57BF" w:rsidRDefault="009D57BF" w:rsidP="00603632">
            <w:pPr>
              <w:rPr>
                <w:rFonts w:ascii="Arial" w:hAnsi="Arial" w:cs="Arial"/>
                <w:bCs/>
                <w:color w:val="000000"/>
                <w:sz w:val="22"/>
                <w:szCs w:val="16"/>
              </w:rPr>
            </w:pPr>
          </w:p>
          <w:p w14:paraId="139C7D2F"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757B31BD" w14:textId="77777777" w:rsidR="00603632" w:rsidRDefault="00603632" w:rsidP="00603632">
            <w:pPr>
              <w:rPr>
                <w:rFonts w:ascii="Arial" w:hAnsi="Arial" w:cs="Arial"/>
                <w:bCs/>
                <w:color w:val="000000"/>
                <w:sz w:val="22"/>
                <w:szCs w:val="16"/>
              </w:rPr>
            </w:pPr>
          </w:p>
          <w:p w14:paraId="12300C4F"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5854F4DC" w14:textId="77777777" w:rsidR="00603632" w:rsidRDefault="00603632" w:rsidP="00603632">
            <w:pPr>
              <w:rPr>
                <w:rFonts w:ascii="Arial" w:hAnsi="Arial" w:cs="Arial"/>
                <w:bCs/>
                <w:color w:val="000000"/>
                <w:sz w:val="22"/>
                <w:szCs w:val="16"/>
              </w:rPr>
            </w:pPr>
          </w:p>
          <w:p w14:paraId="3F4E8AA5" w14:textId="77777777" w:rsidR="00095792" w:rsidRDefault="00095792" w:rsidP="00603632">
            <w:pPr>
              <w:rPr>
                <w:rFonts w:ascii="Arial" w:hAnsi="Arial" w:cs="Arial"/>
                <w:bCs/>
                <w:color w:val="000000"/>
                <w:sz w:val="22"/>
                <w:szCs w:val="16"/>
              </w:rPr>
            </w:pPr>
          </w:p>
          <w:p w14:paraId="4E4284AC" w14:textId="4A15BF09"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68E891C6" w14:textId="77777777" w:rsidR="00603632" w:rsidRDefault="00603632" w:rsidP="00603632">
            <w:pPr>
              <w:rPr>
                <w:rFonts w:ascii="Arial" w:hAnsi="Arial" w:cs="Arial"/>
                <w:bCs/>
                <w:color w:val="000000"/>
                <w:sz w:val="22"/>
                <w:szCs w:val="16"/>
              </w:rPr>
            </w:pPr>
          </w:p>
          <w:p w14:paraId="3D2D4A39"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0D8538C3" w14:textId="77777777" w:rsidR="00603632" w:rsidRDefault="00603632" w:rsidP="00603632">
            <w:pPr>
              <w:rPr>
                <w:rFonts w:ascii="Arial" w:hAnsi="Arial" w:cs="Arial"/>
                <w:bCs/>
                <w:color w:val="000000"/>
                <w:sz w:val="22"/>
                <w:szCs w:val="16"/>
              </w:rPr>
            </w:pPr>
          </w:p>
          <w:p w14:paraId="4ADF5254"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746630E9" w14:textId="77777777" w:rsidR="00603632" w:rsidRDefault="00603632" w:rsidP="00603632">
            <w:pPr>
              <w:rPr>
                <w:rFonts w:ascii="Arial" w:hAnsi="Arial" w:cs="Arial"/>
                <w:bCs/>
                <w:color w:val="000000"/>
                <w:sz w:val="22"/>
                <w:szCs w:val="16"/>
              </w:rPr>
            </w:pPr>
          </w:p>
          <w:p w14:paraId="0F6F5707" w14:textId="77777777" w:rsidR="00603632" w:rsidRPr="00603632" w:rsidRDefault="00603632" w:rsidP="00F443D5">
            <w:pPr>
              <w:rPr>
                <w:rFonts w:ascii="Arial" w:hAnsi="Arial" w:cs="Arial"/>
                <w:bCs/>
                <w:color w:val="000000"/>
                <w:sz w:val="22"/>
                <w:szCs w:val="16"/>
              </w:rPr>
            </w:pPr>
          </w:p>
        </w:tc>
      </w:tr>
      <w:tr w:rsidR="00603632" w14:paraId="3C4E4287" w14:textId="77777777">
        <w:trPr>
          <w:cantSplit/>
          <w:trHeight w:val="313"/>
        </w:trPr>
        <w:tc>
          <w:tcPr>
            <w:tcW w:w="1891" w:type="dxa"/>
          </w:tcPr>
          <w:p w14:paraId="3734FDD4" w14:textId="77777777" w:rsidR="00603632" w:rsidRDefault="00603632" w:rsidP="006E2338">
            <w:pPr>
              <w:tabs>
                <w:tab w:val="left" w:pos="113"/>
              </w:tabs>
              <w:jc w:val="center"/>
              <w:rPr>
                <w:rFonts w:ascii="Arial" w:hAnsi="Arial" w:cs="Arial"/>
                <w:b/>
                <w:bCs/>
                <w:color w:val="000000"/>
                <w:sz w:val="22"/>
                <w:szCs w:val="16"/>
              </w:rPr>
            </w:pPr>
            <w:r>
              <w:rPr>
                <w:rFonts w:ascii="Arial" w:hAnsi="Arial" w:cs="Arial"/>
                <w:b/>
                <w:bCs/>
                <w:color w:val="000000"/>
                <w:sz w:val="22"/>
                <w:szCs w:val="16"/>
              </w:rPr>
              <w:t>Special Skills</w:t>
            </w:r>
          </w:p>
        </w:tc>
        <w:tc>
          <w:tcPr>
            <w:tcW w:w="4162" w:type="dxa"/>
            <w:tcMar>
              <w:top w:w="113" w:type="dxa"/>
              <w:left w:w="113" w:type="dxa"/>
              <w:bottom w:w="113" w:type="dxa"/>
              <w:right w:w="113" w:type="dxa"/>
            </w:tcMar>
          </w:tcPr>
          <w:p w14:paraId="4D562302" w14:textId="7B9DD952" w:rsidR="00BF5DA9" w:rsidRPr="00763BFE" w:rsidRDefault="00BF5DA9" w:rsidP="00763BFE">
            <w:pPr>
              <w:numPr>
                <w:ilvl w:val="0"/>
                <w:numId w:val="20"/>
              </w:numPr>
              <w:jc w:val="both"/>
              <w:rPr>
                <w:rFonts w:ascii="Arial" w:hAnsi="Arial" w:cs="Arial"/>
                <w:sz w:val="22"/>
                <w:szCs w:val="22"/>
              </w:rPr>
            </w:pPr>
            <w:r>
              <w:rPr>
                <w:rFonts w:ascii="Arial" w:hAnsi="Arial" w:cs="Arial"/>
                <w:sz w:val="22"/>
                <w:szCs w:val="22"/>
              </w:rPr>
              <w:t>Strong projec</w:t>
            </w:r>
            <w:r w:rsidRPr="00763BFE">
              <w:rPr>
                <w:rFonts w:ascii="Arial" w:hAnsi="Arial" w:cs="Arial"/>
                <w:sz w:val="22"/>
                <w:szCs w:val="22"/>
              </w:rPr>
              <w:t>t management skills</w:t>
            </w:r>
          </w:p>
          <w:p w14:paraId="06FA8F80" w14:textId="038CD864" w:rsidR="00603632" w:rsidRDefault="00603632" w:rsidP="00603632">
            <w:pPr>
              <w:numPr>
                <w:ilvl w:val="0"/>
                <w:numId w:val="20"/>
              </w:numPr>
              <w:jc w:val="both"/>
              <w:rPr>
                <w:rFonts w:ascii="Arial" w:hAnsi="Arial" w:cs="Arial"/>
                <w:sz w:val="22"/>
                <w:szCs w:val="22"/>
              </w:rPr>
            </w:pPr>
            <w:r w:rsidRPr="001B4AD7">
              <w:rPr>
                <w:rFonts w:ascii="Arial" w:hAnsi="Arial" w:cs="Arial"/>
                <w:sz w:val="22"/>
                <w:szCs w:val="22"/>
              </w:rPr>
              <w:t xml:space="preserve">Ability to produce clear, concise reports and procedure notes.  </w:t>
            </w:r>
          </w:p>
          <w:p w14:paraId="555FE10A"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Ability to manage a varied workload and prioritise and achieve targets.</w:t>
            </w:r>
          </w:p>
          <w:p w14:paraId="5A4917AB"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An understanding of wider housing issues.</w:t>
            </w:r>
          </w:p>
          <w:p w14:paraId="411DEF8F"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Ability to develop and maintain positive relationships within the Council and with outside partners/agencies.</w:t>
            </w:r>
          </w:p>
          <w:p w14:paraId="347C2521"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IT skills and use of Microsoft Office Systems.</w:t>
            </w:r>
          </w:p>
          <w:p w14:paraId="19A93736"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N</w:t>
            </w:r>
            <w:r w:rsidRPr="001B4AD7">
              <w:rPr>
                <w:rFonts w:ascii="Arial" w:hAnsi="Arial" w:cs="Arial"/>
                <w:sz w:val="22"/>
                <w:szCs w:val="22"/>
              </w:rPr>
              <w:t>egotiating skills.</w:t>
            </w:r>
          </w:p>
          <w:p w14:paraId="50BC6A5A" w14:textId="77777777" w:rsidR="00603632" w:rsidRDefault="00603632" w:rsidP="00603632">
            <w:pPr>
              <w:numPr>
                <w:ilvl w:val="0"/>
                <w:numId w:val="20"/>
              </w:numPr>
              <w:jc w:val="both"/>
              <w:rPr>
                <w:rFonts w:ascii="Arial" w:hAnsi="Arial" w:cs="Arial"/>
                <w:sz w:val="22"/>
                <w:szCs w:val="22"/>
              </w:rPr>
            </w:pPr>
            <w:r>
              <w:rPr>
                <w:rFonts w:ascii="Arial" w:hAnsi="Arial" w:cs="Arial"/>
                <w:sz w:val="22"/>
                <w:szCs w:val="22"/>
              </w:rPr>
              <w:t>Working knowledge of current and emerging planning and housing legislation.</w:t>
            </w:r>
          </w:p>
          <w:p w14:paraId="0BB7CC64" w14:textId="0AEB2425" w:rsidR="00BF5DA9" w:rsidRPr="00603632" w:rsidRDefault="00BF5DA9" w:rsidP="00603632">
            <w:pPr>
              <w:numPr>
                <w:ilvl w:val="0"/>
                <w:numId w:val="20"/>
              </w:numPr>
              <w:jc w:val="both"/>
              <w:rPr>
                <w:rFonts w:ascii="Arial" w:hAnsi="Arial" w:cs="Arial"/>
                <w:sz w:val="22"/>
                <w:szCs w:val="22"/>
              </w:rPr>
            </w:pPr>
            <w:r>
              <w:rPr>
                <w:rFonts w:ascii="Arial" w:hAnsi="Arial" w:cs="Arial"/>
                <w:sz w:val="22"/>
                <w:szCs w:val="22"/>
              </w:rPr>
              <w:t>Knowledge of affordable housing funding</w:t>
            </w:r>
          </w:p>
        </w:tc>
        <w:tc>
          <w:tcPr>
            <w:tcW w:w="720" w:type="dxa"/>
          </w:tcPr>
          <w:p w14:paraId="3351488A" w14:textId="5058A0B0" w:rsidR="00BF5DA9" w:rsidRDefault="00BF5DA9" w:rsidP="00603632">
            <w:pPr>
              <w:jc w:val="center"/>
              <w:rPr>
                <w:rFonts w:ascii="Arial" w:hAnsi="Arial" w:cs="Arial"/>
                <w:bCs/>
                <w:color w:val="000000"/>
                <w:sz w:val="22"/>
                <w:szCs w:val="16"/>
              </w:rPr>
            </w:pPr>
            <w:r>
              <w:rPr>
                <w:rFonts w:ascii="Arial" w:hAnsi="Arial" w:cs="Arial"/>
                <w:bCs/>
                <w:color w:val="000000"/>
                <w:sz w:val="22"/>
                <w:szCs w:val="16"/>
              </w:rPr>
              <w:t>E</w:t>
            </w:r>
          </w:p>
          <w:p w14:paraId="2528CD87" w14:textId="71A71EB0"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29618C89" w14:textId="77777777" w:rsidR="00603632" w:rsidRDefault="00603632" w:rsidP="00603632">
            <w:pPr>
              <w:jc w:val="center"/>
              <w:rPr>
                <w:rFonts w:ascii="Arial" w:hAnsi="Arial" w:cs="Arial"/>
                <w:bCs/>
                <w:color w:val="000000"/>
                <w:sz w:val="22"/>
                <w:szCs w:val="16"/>
              </w:rPr>
            </w:pPr>
          </w:p>
          <w:p w14:paraId="1E592B1B"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5DD75B49" w14:textId="77777777" w:rsidR="00603632" w:rsidRDefault="00603632" w:rsidP="00603632">
            <w:pPr>
              <w:jc w:val="center"/>
              <w:rPr>
                <w:rFonts w:ascii="Arial" w:hAnsi="Arial" w:cs="Arial"/>
                <w:bCs/>
                <w:color w:val="000000"/>
                <w:sz w:val="22"/>
                <w:szCs w:val="16"/>
              </w:rPr>
            </w:pPr>
          </w:p>
          <w:p w14:paraId="29D5ED5E"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0EFFED91" w14:textId="77777777" w:rsidR="00603632" w:rsidRDefault="00603632" w:rsidP="00603632">
            <w:pPr>
              <w:jc w:val="center"/>
              <w:rPr>
                <w:rFonts w:ascii="Arial" w:hAnsi="Arial" w:cs="Arial"/>
                <w:bCs/>
                <w:color w:val="000000"/>
                <w:sz w:val="22"/>
                <w:szCs w:val="16"/>
              </w:rPr>
            </w:pPr>
          </w:p>
          <w:p w14:paraId="0B4992EB"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2096008A" w14:textId="77777777" w:rsidR="00603632" w:rsidRDefault="00603632" w:rsidP="00603632">
            <w:pPr>
              <w:jc w:val="center"/>
              <w:rPr>
                <w:rFonts w:ascii="Arial" w:hAnsi="Arial" w:cs="Arial"/>
                <w:bCs/>
                <w:color w:val="000000"/>
                <w:sz w:val="22"/>
                <w:szCs w:val="16"/>
              </w:rPr>
            </w:pPr>
          </w:p>
          <w:p w14:paraId="359F6654" w14:textId="77777777" w:rsidR="00603632" w:rsidRDefault="00603632" w:rsidP="00603632">
            <w:pPr>
              <w:jc w:val="center"/>
              <w:rPr>
                <w:rFonts w:ascii="Arial" w:hAnsi="Arial" w:cs="Arial"/>
                <w:bCs/>
                <w:color w:val="000000"/>
                <w:sz w:val="22"/>
                <w:szCs w:val="16"/>
              </w:rPr>
            </w:pPr>
          </w:p>
          <w:p w14:paraId="3F258732" w14:textId="77777777" w:rsidR="00603632" w:rsidRDefault="00603632" w:rsidP="00603632">
            <w:pPr>
              <w:jc w:val="center"/>
              <w:rPr>
                <w:rFonts w:ascii="Arial" w:hAnsi="Arial" w:cs="Arial"/>
                <w:bCs/>
                <w:color w:val="000000"/>
                <w:sz w:val="22"/>
                <w:szCs w:val="16"/>
              </w:rPr>
            </w:pPr>
          </w:p>
          <w:p w14:paraId="1DC06B79"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79E7C06B" w14:textId="77777777" w:rsidR="00603632" w:rsidRDefault="00603632" w:rsidP="00603632">
            <w:pPr>
              <w:jc w:val="center"/>
              <w:rPr>
                <w:rFonts w:ascii="Arial" w:hAnsi="Arial" w:cs="Arial"/>
                <w:bCs/>
                <w:color w:val="000000"/>
                <w:sz w:val="22"/>
                <w:szCs w:val="16"/>
              </w:rPr>
            </w:pPr>
          </w:p>
          <w:p w14:paraId="4ACDC34E" w14:textId="0A37B9F4" w:rsidR="00603632" w:rsidRDefault="0043719A" w:rsidP="00603632">
            <w:pPr>
              <w:jc w:val="center"/>
              <w:rPr>
                <w:rFonts w:ascii="Arial" w:hAnsi="Arial" w:cs="Arial"/>
                <w:bCs/>
                <w:color w:val="000000"/>
                <w:sz w:val="22"/>
                <w:szCs w:val="16"/>
              </w:rPr>
            </w:pPr>
            <w:r>
              <w:rPr>
                <w:rFonts w:ascii="Arial" w:hAnsi="Arial" w:cs="Arial"/>
                <w:bCs/>
                <w:color w:val="000000"/>
                <w:sz w:val="22"/>
                <w:szCs w:val="16"/>
              </w:rPr>
              <w:t>E</w:t>
            </w:r>
          </w:p>
          <w:p w14:paraId="463BAE2C" w14:textId="77777777" w:rsidR="00BF5DA9" w:rsidRDefault="00BF5DA9" w:rsidP="00603632">
            <w:pPr>
              <w:jc w:val="center"/>
              <w:rPr>
                <w:rFonts w:ascii="Arial" w:hAnsi="Arial" w:cs="Arial"/>
                <w:bCs/>
                <w:color w:val="000000"/>
                <w:sz w:val="22"/>
                <w:szCs w:val="16"/>
              </w:rPr>
            </w:pPr>
          </w:p>
          <w:p w14:paraId="2E34F32C"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D</w:t>
            </w:r>
          </w:p>
          <w:p w14:paraId="008C01DD" w14:textId="77777777" w:rsidR="00BF5DA9" w:rsidRDefault="00BF5DA9" w:rsidP="00603632">
            <w:pPr>
              <w:jc w:val="center"/>
              <w:rPr>
                <w:rFonts w:ascii="Arial" w:hAnsi="Arial" w:cs="Arial"/>
                <w:bCs/>
                <w:color w:val="000000"/>
                <w:sz w:val="22"/>
                <w:szCs w:val="16"/>
              </w:rPr>
            </w:pPr>
          </w:p>
          <w:p w14:paraId="4F4B59DC" w14:textId="77777777" w:rsidR="00BF5DA9" w:rsidRDefault="00BF5DA9" w:rsidP="00603632">
            <w:pPr>
              <w:jc w:val="center"/>
              <w:rPr>
                <w:rFonts w:ascii="Arial" w:hAnsi="Arial" w:cs="Arial"/>
                <w:bCs/>
                <w:color w:val="000000"/>
                <w:sz w:val="22"/>
                <w:szCs w:val="16"/>
              </w:rPr>
            </w:pPr>
          </w:p>
          <w:p w14:paraId="52CA59AE" w14:textId="18C333EA" w:rsidR="00BF5DA9" w:rsidRPr="00603632" w:rsidRDefault="00BF5DA9" w:rsidP="00603632">
            <w:pPr>
              <w:jc w:val="center"/>
              <w:rPr>
                <w:rFonts w:ascii="Arial" w:hAnsi="Arial" w:cs="Arial"/>
                <w:bCs/>
                <w:color w:val="000000"/>
                <w:sz w:val="22"/>
                <w:szCs w:val="16"/>
              </w:rPr>
            </w:pPr>
            <w:r>
              <w:rPr>
                <w:rFonts w:ascii="Arial" w:hAnsi="Arial" w:cs="Arial"/>
                <w:bCs/>
                <w:color w:val="000000"/>
                <w:sz w:val="22"/>
                <w:szCs w:val="16"/>
              </w:rPr>
              <w:t>D</w:t>
            </w:r>
          </w:p>
        </w:tc>
        <w:tc>
          <w:tcPr>
            <w:tcW w:w="1620" w:type="dxa"/>
            <w:tcMar>
              <w:top w:w="113" w:type="dxa"/>
              <w:left w:w="113" w:type="dxa"/>
              <w:bottom w:w="113" w:type="dxa"/>
              <w:right w:w="113" w:type="dxa"/>
            </w:tcMar>
          </w:tcPr>
          <w:p w14:paraId="46CE4A2D" w14:textId="77777777" w:rsidR="00BF5DA9" w:rsidRPr="00603632" w:rsidRDefault="00BF5DA9" w:rsidP="00BF5DA9">
            <w:pPr>
              <w:rPr>
                <w:rFonts w:ascii="Arial" w:hAnsi="Arial" w:cs="Arial"/>
                <w:bCs/>
                <w:color w:val="000000"/>
                <w:sz w:val="22"/>
                <w:szCs w:val="16"/>
              </w:rPr>
            </w:pPr>
            <w:r>
              <w:rPr>
                <w:rFonts w:ascii="Arial" w:hAnsi="Arial" w:cs="Arial"/>
                <w:bCs/>
                <w:color w:val="000000"/>
                <w:sz w:val="22"/>
                <w:szCs w:val="16"/>
              </w:rPr>
              <w:t>App form / Int</w:t>
            </w:r>
          </w:p>
          <w:p w14:paraId="37DF59F4"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0E8AB525" w14:textId="77777777" w:rsidR="00603632" w:rsidRDefault="00603632" w:rsidP="00603632">
            <w:pPr>
              <w:rPr>
                <w:rFonts w:ascii="Arial" w:hAnsi="Arial" w:cs="Arial"/>
                <w:bCs/>
                <w:color w:val="000000"/>
                <w:sz w:val="22"/>
                <w:szCs w:val="16"/>
              </w:rPr>
            </w:pPr>
          </w:p>
          <w:p w14:paraId="7A53F533"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01F29E8A" w14:textId="77777777" w:rsidR="00603632" w:rsidRDefault="00603632" w:rsidP="00603632">
            <w:pPr>
              <w:rPr>
                <w:rFonts w:ascii="Arial" w:hAnsi="Arial" w:cs="Arial"/>
                <w:bCs/>
                <w:color w:val="000000"/>
                <w:sz w:val="22"/>
                <w:szCs w:val="16"/>
              </w:rPr>
            </w:pPr>
          </w:p>
          <w:p w14:paraId="53B8D518"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74D3E611" w14:textId="77777777" w:rsidR="00603632" w:rsidRDefault="00603632" w:rsidP="00603632">
            <w:pPr>
              <w:rPr>
                <w:rFonts w:ascii="Arial" w:hAnsi="Arial" w:cs="Arial"/>
                <w:bCs/>
                <w:color w:val="000000"/>
                <w:sz w:val="22"/>
                <w:szCs w:val="16"/>
              </w:rPr>
            </w:pPr>
          </w:p>
          <w:p w14:paraId="002DFDAF"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Int</w:t>
            </w:r>
          </w:p>
          <w:p w14:paraId="7F69DE70" w14:textId="77777777" w:rsidR="00603632" w:rsidRDefault="00603632" w:rsidP="00603632">
            <w:pPr>
              <w:rPr>
                <w:rFonts w:ascii="Arial" w:hAnsi="Arial" w:cs="Arial"/>
                <w:bCs/>
                <w:color w:val="000000"/>
                <w:sz w:val="22"/>
                <w:szCs w:val="16"/>
              </w:rPr>
            </w:pPr>
          </w:p>
          <w:p w14:paraId="1B8773EA" w14:textId="77777777" w:rsidR="00603632" w:rsidRDefault="00603632" w:rsidP="00603632">
            <w:pPr>
              <w:rPr>
                <w:rFonts w:ascii="Arial" w:hAnsi="Arial" w:cs="Arial"/>
                <w:bCs/>
                <w:color w:val="000000"/>
                <w:sz w:val="22"/>
                <w:szCs w:val="16"/>
              </w:rPr>
            </w:pPr>
          </w:p>
          <w:p w14:paraId="36769839" w14:textId="77777777" w:rsidR="00603632" w:rsidRDefault="00603632" w:rsidP="00603632">
            <w:pPr>
              <w:rPr>
                <w:rFonts w:ascii="Arial" w:hAnsi="Arial" w:cs="Arial"/>
                <w:bCs/>
                <w:color w:val="000000"/>
                <w:sz w:val="22"/>
                <w:szCs w:val="16"/>
              </w:rPr>
            </w:pPr>
          </w:p>
          <w:p w14:paraId="7EBA8FBB"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 / Test</w:t>
            </w:r>
          </w:p>
          <w:p w14:paraId="5628EEA5"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588B0FE3" w14:textId="77777777" w:rsidR="00BF5DA9" w:rsidRDefault="00BF5DA9" w:rsidP="00603632">
            <w:pPr>
              <w:rPr>
                <w:rFonts w:ascii="Arial" w:hAnsi="Arial" w:cs="Arial"/>
                <w:bCs/>
                <w:color w:val="000000"/>
                <w:sz w:val="22"/>
                <w:szCs w:val="16"/>
              </w:rPr>
            </w:pPr>
          </w:p>
          <w:p w14:paraId="7B581790" w14:textId="7A959BE8"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7D8CF787" w14:textId="77777777" w:rsidR="00603632" w:rsidRPr="00603632" w:rsidRDefault="00603632" w:rsidP="00603632">
            <w:pPr>
              <w:rPr>
                <w:rFonts w:ascii="Arial" w:hAnsi="Arial" w:cs="Arial"/>
                <w:bCs/>
                <w:color w:val="000000"/>
                <w:sz w:val="22"/>
                <w:szCs w:val="16"/>
              </w:rPr>
            </w:pPr>
          </w:p>
          <w:p w14:paraId="2400FEF0" w14:textId="77777777" w:rsidR="00603632" w:rsidRPr="00603632" w:rsidRDefault="00603632" w:rsidP="00603632">
            <w:pPr>
              <w:rPr>
                <w:rFonts w:ascii="Arial" w:hAnsi="Arial" w:cs="Arial"/>
                <w:bCs/>
                <w:color w:val="000000"/>
                <w:sz w:val="22"/>
                <w:szCs w:val="16"/>
              </w:rPr>
            </w:pPr>
          </w:p>
          <w:p w14:paraId="554111A1" w14:textId="787EB174" w:rsidR="00603632" w:rsidRPr="00603632" w:rsidRDefault="00BF5DA9" w:rsidP="00763BFE">
            <w:pPr>
              <w:rPr>
                <w:rFonts w:ascii="Arial" w:hAnsi="Arial" w:cs="Arial"/>
                <w:bCs/>
                <w:color w:val="000000"/>
                <w:sz w:val="22"/>
                <w:szCs w:val="16"/>
              </w:rPr>
            </w:pPr>
            <w:r>
              <w:rPr>
                <w:rFonts w:ascii="Arial" w:hAnsi="Arial" w:cs="Arial"/>
                <w:bCs/>
                <w:color w:val="000000"/>
                <w:sz w:val="22"/>
                <w:szCs w:val="16"/>
              </w:rPr>
              <w:t>App Form/Int</w:t>
            </w:r>
          </w:p>
        </w:tc>
      </w:tr>
      <w:tr w:rsidR="00603632" w14:paraId="0C26FC5C" w14:textId="77777777">
        <w:trPr>
          <w:cantSplit/>
          <w:trHeight w:val="313"/>
        </w:trPr>
        <w:tc>
          <w:tcPr>
            <w:tcW w:w="1891" w:type="dxa"/>
          </w:tcPr>
          <w:p w14:paraId="215B043F" w14:textId="77777777" w:rsidR="00603632" w:rsidRDefault="00603632" w:rsidP="006E2338">
            <w:pPr>
              <w:tabs>
                <w:tab w:val="left" w:pos="113"/>
              </w:tabs>
              <w:jc w:val="center"/>
              <w:rPr>
                <w:rFonts w:ascii="Arial" w:hAnsi="Arial" w:cs="Arial"/>
                <w:b/>
                <w:bCs/>
                <w:color w:val="000000"/>
                <w:sz w:val="22"/>
                <w:szCs w:val="16"/>
              </w:rPr>
            </w:pPr>
            <w:r>
              <w:rPr>
                <w:rFonts w:ascii="Arial" w:hAnsi="Arial" w:cs="Arial"/>
                <w:b/>
                <w:bCs/>
                <w:color w:val="000000"/>
                <w:sz w:val="22"/>
                <w:szCs w:val="16"/>
              </w:rPr>
              <w:lastRenderedPageBreak/>
              <w:t xml:space="preserve">Personality </w:t>
            </w:r>
          </w:p>
        </w:tc>
        <w:tc>
          <w:tcPr>
            <w:tcW w:w="4162" w:type="dxa"/>
            <w:tcMar>
              <w:top w:w="113" w:type="dxa"/>
              <w:left w:w="113" w:type="dxa"/>
              <w:bottom w:w="113" w:type="dxa"/>
              <w:right w:w="113" w:type="dxa"/>
            </w:tcMar>
          </w:tcPr>
          <w:p w14:paraId="3BBE9823" w14:textId="77777777" w:rsidR="00603632" w:rsidRDefault="00603632" w:rsidP="00763BFE">
            <w:pPr>
              <w:numPr>
                <w:ilvl w:val="0"/>
                <w:numId w:val="21"/>
              </w:numPr>
              <w:rPr>
                <w:rFonts w:ascii="Arial" w:hAnsi="Arial" w:cs="Arial"/>
                <w:sz w:val="22"/>
                <w:szCs w:val="22"/>
              </w:rPr>
            </w:pPr>
            <w:r>
              <w:rPr>
                <w:rFonts w:ascii="Arial" w:hAnsi="Arial" w:cs="Arial"/>
                <w:sz w:val="22"/>
                <w:szCs w:val="22"/>
              </w:rPr>
              <w:t xml:space="preserve">Proactive and professional approach. </w:t>
            </w:r>
          </w:p>
          <w:p w14:paraId="19DF59D9" w14:textId="77777777" w:rsidR="00603632" w:rsidRDefault="00603632" w:rsidP="00763BFE">
            <w:pPr>
              <w:numPr>
                <w:ilvl w:val="0"/>
                <w:numId w:val="21"/>
              </w:numPr>
              <w:rPr>
                <w:rFonts w:ascii="Arial" w:hAnsi="Arial" w:cs="Arial"/>
                <w:sz w:val="22"/>
                <w:szCs w:val="22"/>
              </w:rPr>
            </w:pPr>
            <w:r>
              <w:rPr>
                <w:rFonts w:ascii="Arial" w:hAnsi="Arial" w:cs="Arial"/>
                <w:sz w:val="22"/>
                <w:szCs w:val="22"/>
              </w:rPr>
              <w:t xml:space="preserve">Self reliance and an ability to work along within given guidelines. </w:t>
            </w:r>
          </w:p>
          <w:p w14:paraId="28869939" w14:textId="77777777" w:rsidR="00603632" w:rsidRDefault="00603632" w:rsidP="00763BFE">
            <w:pPr>
              <w:numPr>
                <w:ilvl w:val="0"/>
                <w:numId w:val="21"/>
              </w:numPr>
              <w:rPr>
                <w:rFonts w:ascii="Arial" w:hAnsi="Arial" w:cs="Arial"/>
                <w:sz w:val="22"/>
                <w:szCs w:val="22"/>
              </w:rPr>
            </w:pPr>
            <w:r>
              <w:rPr>
                <w:rFonts w:ascii="Arial" w:hAnsi="Arial" w:cs="Arial"/>
                <w:sz w:val="22"/>
                <w:szCs w:val="22"/>
              </w:rPr>
              <w:t>S</w:t>
            </w:r>
            <w:r w:rsidRPr="001B4AD7">
              <w:rPr>
                <w:rFonts w:ascii="Arial" w:hAnsi="Arial" w:cs="Arial"/>
                <w:sz w:val="22"/>
                <w:szCs w:val="22"/>
              </w:rPr>
              <w:t>elf-motivated</w:t>
            </w:r>
            <w:r>
              <w:rPr>
                <w:rFonts w:ascii="Arial" w:hAnsi="Arial" w:cs="Arial"/>
                <w:sz w:val="22"/>
                <w:szCs w:val="22"/>
              </w:rPr>
              <w:t>.</w:t>
            </w:r>
          </w:p>
          <w:p w14:paraId="4EB0ECCF" w14:textId="77777777" w:rsidR="00603632" w:rsidRDefault="00603632" w:rsidP="00763BFE">
            <w:pPr>
              <w:numPr>
                <w:ilvl w:val="0"/>
                <w:numId w:val="21"/>
              </w:numPr>
              <w:rPr>
                <w:rFonts w:ascii="Arial" w:hAnsi="Arial" w:cs="Arial"/>
                <w:sz w:val="22"/>
                <w:szCs w:val="22"/>
              </w:rPr>
            </w:pPr>
            <w:r>
              <w:rPr>
                <w:rFonts w:ascii="Arial" w:hAnsi="Arial" w:cs="Arial"/>
                <w:sz w:val="22"/>
                <w:szCs w:val="22"/>
              </w:rPr>
              <w:t>C</w:t>
            </w:r>
            <w:r w:rsidRPr="001B4AD7">
              <w:rPr>
                <w:rFonts w:ascii="Arial" w:hAnsi="Arial" w:cs="Arial"/>
                <w:sz w:val="22"/>
                <w:szCs w:val="22"/>
              </w:rPr>
              <w:t xml:space="preserve">ommitted </w:t>
            </w:r>
            <w:r>
              <w:rPr>
                <w:rFonts w:ascii="Arial" w:hAnsi="Arial" w:cs="Arial"/>
                <w:sz w:val="22"/>
                <w:szCs w:val="22"/>
              </w:rPr>
              <w:t>to completing tasks and delivering targets.</w:t>
            </w:r>
          </w:p>
          <w:p w14:paraId="74799784" w14:textId="77777777" w:rsidR="00603632" w:rsidRDefault="00603632" w:rsidP="00763BFE">
            <w:pPr>
              <w:numPr>
                <w:ilvl w:val="0"/>
                <w:numId w:val="21"/>
              </w:numPr>
              <w:rPr>
                <w:rFonts w:ascii="Arial" w:hAnsi="Arial" w:cs="Arial"/>
                <w:sz w:val="22"/>
                <w:szCs w:val="22"/>
              </w:rPr>
            </w:pPr>
            <w:r w:rsidRPr="001B4AD7">
              <w:rPr>
                <w:rFonts w:ascii="Arial" w:hAnsi="Arial" w:cs="Arial"/>
                <w:sz w:val="22"/>
                <w:szCs w:val="22"/>
              </w:rPr>
              <w:t>Good communicator with strong inter-personal skills</w:t>
            </w:r>
            <w:r>
              <w:rPr>
                <w:rFonts w:ascii="Arial" w:hAnsi="Arial" w:cs="Arial"/>
                <w:sz w:val="22"/>
                <w:szCs w:val="22"/>
              </w:rPr>
              <w:t>.</w:t>
            </w:r>
          </w:p>
          <w:p w14:paraId="77B68661" w14:textId="77777777" w:rsidR="00603632" w:rsidRDefault="00603632" w:rsidP="00763BFE">
            <w:pPr>
              <w:numPr>
                <w:ilvl w:val="0"/>
                <w:numId w:val="21"/>
              </w:numPr>
              <w:rPr>
                <w:rFonts w:ascii="Arial" w:hAnsi="Arial" w:cs="Arial"/>
                <w:sz w:val="22"/>
                <w:szCs w:val="22"/>
              </w:rPr>
            </w:pPr>
            <w:r>
              <w:rPr>
                <w:rFonts w:ascii="Arial" w:hAnsi="Arial" w:cs="Arial"/>
                <w:sz w:val="22"/>
                <w:szCs w:val="22"/>
              </w:rPr>
              <w:t>Flexible attitude.</w:t>
            </w:r>
          </w:p>
          <w:p w14:paraId="304E38F1" w14:textId="77777777" w:rsidR="00603632" w:rsidRPr="00603632" w:rsidRDefault="00603632" w:rsidP="00763BFE">
            <w:pPr>
              <w:numPr>
                <w:ilvl w:val="0"/>
                <w:numId w:val="21"/>
              </w:numPr>
              <w:rPr>
                <w:rFonts w:ascii="Arial" w:hAnsi="Arial" w:cs="Arial"/>
                <w:sz w:val="22"/>
                <w:szCs w:val="22"/>
              </w:rPr>
            </w:pPr>
            <w:r>
              <w:rPr>
                <w:rFonts w:ascii="Arial" w:hAnsi="Arial" w:cs="Arial"/>
                <w:sz w:val="22"/>
                <w:szCs w:val="22"/>
              </w:rPr>
              <w:t>Ability to work under pressure.</w:t>
            </w:r>
          </w:p>
        </w:tc>
        <w:tc>
          <w:tcPr>
            <w:tcW w:w="720" w:type="dxa"/>
          </w:tcPr>
          <w:p w14:paraId="43EB3936"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31FEA748" w14:textId="77777777" w:rsidR="00603632" w:rsidRDefault="00603632" w:rsidP="00603632">
            <w:pPr>
              <w:jc w:val="center"/>
              <w:rPr>
                <w:rFonts w:ascii="Arial" w:hAnsi="Arial" w:cs="Arial"/>
                <w:bCs/>
                <w:color w:val="000000"/>
                <w:sz w:val="22"/>
                <w:szCs w:val="16"/>
              </w:rPr>
            </w:pPr>
          </w:p>
          <w:p w14:paraId="116446C2"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4EFB2C89" w14:textId="77777777" w:rsidR="00603632" w:rsidRDefault="00603632" w:rsidP="00603632">
            <w:pPr>
              <w:jc w:val="center"/>
              <w:rPr>
                <w:rFonts w:ascii="Arial" w:hAnsi="Arial" w:cs="Arial"/>
                <w:bCs/>
                <w:color w:val="000000"/>
                <w:sz w:val="22"/>
                <w:szCs w:val="16"/>
              </w:rPr>
            </w:pPr>
          </w:p>
          <w:p w14:paraId="14E8561E"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303C8847"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1D44DB4B" w14:textId="77777777" w:rsidR="00603632" w:rsidRDefault="00603632" w:rsidP="00603632">
            <w:pPr>
              <w:jc w:val="center"/>
              <w:rPr>
                <w:rFonts w:ascii="Arial" w:hAnsi="Arial" w:cs="Arial"/>
                <w:bCs/>
                <w:color w:val="000000"/>
                <w:sz w:val="22"/>
                <w:szCs w:val="16"/>
              </w:rPr>
            </w:pPr>
          </w:p>
          <w:p w14:paraId="759D9B5E"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3A5E5E29" w14:textId="77777777" w:rsidR="00603632" w:rsidRDefault="00603632" w:rsidP="00603632">
            <w:pPr>
              <w:jc w:val="center"/>
              <w:rPr>
                <w:rFonts w:ascii="Arial" w:hAnsi="Arial" w:cs="Arial"/>
                <w:bCs/>
                <w:color w:val="000000"/>
                <w:sz w:val="22"/>
                <w:szCs w:val="16"/>
              </w:rPr>
            </w:pPr>
          </w:p>
          <w:p w14:paraId="514F0BDB"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6086BCE7" w14:textId="77777777" w:rsidR="00603632" w:rsidRP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tc>
        <w:tc>
          <w:tcPr>
            <w:tcW w:w="1620" w:type="dxa"/>
            <w:tcMar>
              <w:top w:w="113" w:type="dxa"/>
              <w:left w:w="113" w:type="dxa"/>
              <w:bottom w:w="113" w:type="dxa"/>
              <w:right w:w="113" w:type="dxa"/>
            </w:tcMar>
          </w:tcPr>
          <w:p w14:paraId="2C09DCC9"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1167CFF5" w14:textId="77777777" w:rsidR="00603632" w:rsidRDefault="00603632" w:rsidP="00603632">
            <w:pPr>
              <w:rPr>
                <w:rFonts w:ascii="Arial" w:hAnsi="Arial" w:cs="Arial"/>
                <w:bCs/>
                <w:color w:val="000000"/>
                <w:sz w:val="22"/>
                <w:szCs w:val="16"/>
              </w:rPr>
            </w:pPr>
          </w:p>
          <w:p w14:paraId="56A1A1AD"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11C4421E" w14:textId="77777777" w:rsidR="00603632" w:rsidRDefault="00603632" w:rsidP="00603632">
            <w:pPr>
              <w:rPr>
                <w:rFonts w:ascii="Arial" w:hAnsi="Arial" w:cs="Arial"/>
                <w:bCs/>
                <w:color w:val="000000"/>
                <w:sz w:val="22"/>
                <w:szCs w:val="16"/>
              </w:rPr>
            </w:pPr>
          </w:p>
          <w:p w14:paraId="31292B54"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136FF25C"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48B179C8" w14:textId="77777777" w:rsidR="00603632" w:rsidRDefault="00603632" w:rsidP="00603632">
            <w:pPr>
              <w:rPr>
                <w:rFonts w:ascii="Arial" w:hAnsi="Arial" w:cs="Arial"/>
                <w:bCs/>
                <w:color w:val="000000"/>
                <w:sz w:val="22"/>
                <w:szCs w:val="16"/>
              </w:rPr>
            </w:pPr>
          </w:p>
          <w:p w14:paraId="5B99B6A3"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330061E8" w14:textId="77777777" w:rsidR="00603632" w:rsidRDefault="00603632" w:rsidP="00603632">
            <w:pPr>
              <w:rPr>
                <w:rFonts w:ascii="Arial" w:hAnsi="Arial" w:cs="Arial"/>
                <w:bCs/>
                <w:color w:val="000000"/>
                <w:sz w:val="22"/>
                <w:szCs w:val="16"/>
              </w:rPr>
            </w:pPr>
          </w:p>
          <w:p w14:paraId="30B8E131"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3FA3DB75"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Int</w:t>
            </w:r>
          </w:p>
        </w:tc>
      </w:tr>
      <w:tr w:rsidR="00603632" w14:paraId="2CCD0591" w14:textId="77777777">
        <w:trPr>
          <w:cantSplit/>
          <w:trHeight w:val="313"/>
        </w:trPr>
        <w:tc>
          <w:tcPr>
            <w:tcW w:w="1891" w:type="dxa"/>
            <w:tcBorders>
              <w:bottom w:val="single" w:sz="4" w:space="0" w:color="auto"/>
            </w:tcBorders>
          </w:tcPr>
          <w:p w14:paraId="4EAC1BA1" w14:textId="77777777" w:rsidR="00603632" w:rsidRDefault="00603632" w:rsidP="006E2338">
            <w:pPr>
              <w:tabs>
                <w:tab w:val="left" w:pos="113"/>
              </w:tabs>
              <w:jc w:val="center"/>
              <w:rPr>
                <w:rFonts w:ascii="Arial" w:hAnsi="Arial" w:cs="Arial"/>
                <w:b/>
                <w:bCs/>
                <w:color w:val="000000"/>
                <w:sz w:val="22"/>
                <w:szCs w:val="16"/>
              </w:rPr>
            </w:pPr>
            <w:r>
              <w:rPr>
                <w:rFonts w:ascii="Arial" w:hAnsi="Arial" w:cs="Arial"/>
                <w:b/>
                <w:bCs/>
                <w:color w:val="000000"/>
                <w:sz w:val="22"/>
                <w:szCs w:val="16"/>
              </w:rPr>
              <w:t xml:space="preserve">Special </w:t>
            </w:r>
            <w:r>
              <w:rPr>
                <w:rFonts w:ascii="Arial" w:hAnsi="Arial" w:cs="Arial"/>
                <w:b/>
                <w:bCs/>
                <w:color w:val="000000"/>
                <w:sz w:val="22"/>
                <w:szCs w:val="16"/>
              </w:rPr>
              <w:tab/>
              <w:t>Requirements</w:t>
            </w:r>
          </w:p>
        </w:tc>
        <w:tc>
          <w:tcPr>
            <w:tcW w:w="4162" w:type="dxa"/>
            <w:tcBorders>
              <w:bottom w:val="single" w:sz="4" w:space="0" w:color="auto"/>
            </w:tcBorders>
            <w:tcMar>
              <w:top w:w="113" w:type="dxa"/>
              <w:left w:w="113" w:type="dxa"/>
              <w:bottom w:w="113" w:type="dxa"/>
              <w:right w:w="113" w:type="dxa"/>
            </w:tcMar>
          </w:tcPr>
          <w:p w14:paraId="3BACD0E5" w14:textId="77777777" w:rsidR="00603632" w:rsidRDefault="00603632" w:rsidP="00603632">
            <w:pPr>
              <w:numPr>
                <w:ilvl w:val="0"/>
                <w:numId w:val="22"/>
              </w:numPr>
              <w:jc w:val="both"/>
              <w:rPr>
                <w:rFonts w:ascii="Arial" w:hAnsi="Arial" w:cs="Arial"/>
                <w:sz w:val="22"/>
                <w:szCs w:val="22"/>
              </w:rPr>
            </w:pPr>
            <w:r>
              <w:rPr>
                <w:rFonts w:ascii="Arial" w:hAnsi="Arial" w:cs="Arial"/>
                <w:sz w:val="22"/>
                <w:szCs w:val="22"/>
              </w:rPr>
              <w:t>Willing to attend external meetings.</w:t>
            </w:r>
          </w:p>
          <w:p w14:paraId="6FD6C01F" w14:textId="77777777" w:rsidR="00603632" w:rsidRDefault="00603632" w:rsidP="00603632">
            <w:pPr>
              <w:numPr>
                <w:ilvl w:val="0"/>
                <w:numId w:val="22"/>
              </w:numPr>
              <w:jc w:val="both"/>
              <w:rPr>
                <w:rFonts w:ascii="Arial" w:hAnsi="Arial" w:cs="Arial"/>
                <w:sz w:val="22"/>
                <w:szCs w:val="22"/>
              </w:rPr>
            </w:pPr>
            <w:r>
              <w:rPr>
                <w:rFonts w:ascii="Arial" w:hAnsi="Arial" w:cs="Arial"/>
                <w:sz w:val="22"/>
                <w:szCs w:val="22"/>
              </w:rPr>
              <w:t>Willing to attend occasional evening meetings.</w:t>
            </w:r>
          </w:p>
          <w:p w14:paraId="1C956AC9" w14:textId="77777777" w:rsidR="00603632" w:rsidRPr="00603632" w:rsidRDefault="00603632" w:rsidP="00603632">
            <w:pPr>
              <w:numPr>
                <w:ilvl w:val="0"/>
                <w:numId w:val="22"/>
              </w:numPr>
              <w:jc w:val="both"/>
              <w:rPr>
                <w:rFonts w:ascii="Arial" w:hAnsi="Arial" w:cs="Arial"/>
                <w:sz w:val="22"/>
                <w:szCs w:val="22"/>
              </w:rPr>
            </w:pPr>
            <w:r>
              <w:rPr>
                <w:rFonts w:ascii="Arial" w:hAnsi="Arial" w:cs="Arial"/>
                <w:sz w:val="22"/>
                <w:szCs w:val="22"/>
              </w:rPr>
              <w:t>Driving licence.</w:t>
            </w:r>
          </w:p>
        </w:tc>
        <w:tc>
          <w:tcPr>
            <w:tcW w:w="720" w:type="dxa"/>
            <w:tcBorders>
              <w:bottom w:val="single" w:sz="4" w:space="0" w:color="auto"/>
            </w:tcBorders>
          </w:tcPr>
          <w:p w14:paraId="2B2E6EDF"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2F60304A" w14:textId="77777777" w:rsid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p w14:paraId="1829411B" w14:textId="77777777" w:rsidR="00603632" w:rsidRDefault="00603632" w:rsidP="00603632">
            <w:pPr>
              <w:jc w:val="center"/>
              <w:rPr>
                <w:rFonts w:ascii="Arial" w:hAnsi="Arial" w:cs="Arial"/>
                <w:bCs/>
                <w:color w:val="000000"/>
                <w:sz w:val="22"/>
                <w:szCs w:val="16"/>
              </w:rPr>
            </w:pPr>
          </w:p>
          <w:p w14:paraId="01B36175" w14:textId="77777777" w:rsidR="00603632" w:rsidRPr="00603632" w:rsidRDefault="00603632" w:rsidP="00603632">
            <w:pPr>
              <w:jc w:val="center"/>
              <w:rPr>
                <w:rFonts w:ascii="Arial" w:hAnsi="Arial" w:cs="Arial"/>
                <w:bCs/>
                <w:color w:val="000000"/>
                <w:sz w:val="22"/>
                <w:szCs w:val="16"/>
              </w:rPr>
            </w:pPr>
            <w:r>
              <w:rPr>
                <w:rFonts w:ascii="Arial" w:hAnsi="Arial" w:cs="Arial"/>
                <w:bCs/>
                <w:color w:val="000000"/>
                <w:sz w:val="22"/>
                <w:szCs w:val="16"/>
              </w:rPr>
              <w:t>E</w:t>
            </w:r>
          </w:p>
        </w:tc>
        <w:tc>
          <w:tcPr>
            <w:tcW w:w="1620" w:type="dxa"/>
            <w:tcBorders>
              <w:bottom w:val="single" w:sz="4" w:space="0" w:color="auto"/>
            </w:tcBorders>
            <w:tcMar>
              <w:top w:w="113" w:type="dxa"/>
              <w:left w:w="113" w:type="dxa"/>
              <w:bottom w:w="113" w:type="dxa"/>
              <w:right w:w="113" w:type="dxa"/>
            </w:tcMar>
          </w:tcPr>
          <w:p w14:paraId="59AE8544"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173B71A7" w14:textId="77777777" w:rsidR="00603632" w:rsidRDefault="00603632" w:rsidP="00603632">
            <w:pPr>
              <w:rPr>
                <w:rFonts w:ascii="Arial" w:hAnsi="Arial" w:cs="Arial"/>
                <w:bCs/>
                <w:color w:val="000000"/>
                <w:sz w:val="22"/>
                <w:szCs w:val="16"/>
              </w:rPr>
            </w:pPr>
            <w:r>
              <w:rPr>
                <w:rFonts w:ascii="Arial" w:hAnsi="Arial" w:cs="Arial"/>
                <w:bCs/>
                <w:color w:val="000000"/>
                <w:sz w:val="22"/>
                <w:szCs w:val="16"/>
              </w:rPr>
              <w:t>Int</w:t>
            </w:r>
          </w:p>
          <w:p w14:paraId="5E83C605" w14:textId="77777777" w:rsidR="00603632" w:rsidRDefault="00603632" w:rsidP="00603632">
            <w:pPr>
              <w:rPr>
                <w:rFonts w:ascii="Arial" w:hAnsi="Arial" w:cs="Arial"/>
                <w:bCs/>
                <w:color w:val="000000"/>
                <w:sz w:val="22"/>
                <w:szCs w:val="16"/>
              </w:rPr>
            </w:pPr>
          </w:p>
          <w:p w14:paraId="00508A0F" w14:textId="77777777" w:rsidR="00603632" w:rsidRPr="00603632" w:rsidRDefault="00603632" w:rsidP="00603632">
            <w:pPr>
              <w:rPr>
                <w:rFonts w:ascii="Arial" w:hAnsi="Arial" w:cs="Arial"/>
                <w:bCs/>
                <w:color w:val="000000"/>
                <w:sz w:val="22"/>
                <w:szCs w:val="16"/>
              </w:rPr>
            </w:pPr>
            <w:r>
              <w:rPr>
                <w:rFonts w:ascii="Arial" w:hAnsi="Arial" w:cs="Arial"/>
                <w:bCs/>
                <w:color w:val="000000"/>
                <w:sz w:val="22"/>
                <w:szCs w:val="16"/>
              </w:rPr>
              <w:t>App form</w:t>
            </w:r>
          </w:p>
        </w:tc>
      </w:tr>
    </w:tbl>
    <w:p w14:paraId="505B5448" w14:textId="77777777" w:rsidR="00603632" w:rsidRDefault="00603632" w:rsidP="00603632">
      <w:pPr>
        <w:rPr>
          <w:rFonts w:ascii="Arial" w:hAnsi="Arial" w:cs="Arial"/>
          <w:sz w:val="22"/>
          <w:szCs w:val="16"/>
        </w:rPr>
      </w:pPr>
    </w:p>
    <w:p w14:paraId="5ABD36C1" w14:textId="77777777" w:rsidR="00603632" w:rsidRPr="00603632" w:rsidRDefault="00603632" w:rsidP="00603632">
      <w:pPr>
        <w:pStyle w:val="Heading7"/>
        <w:rPr>
          <w:rFonts w:ascii="Arial" w:hAnsi="Arial" w:cs="Arial"/>
          <w:b/>
          <w:sz w:val="22"/>
          <w:szCs w:val="22"/>
        </w:rPr>
      </w:pPr>
      <w:r w:rsidRPr="00603632">
        <w:rPr>
          <w:rFonts w:ascii="Arial" w:hAnsi="Arial" w:cs="Arial"/>
          <w:b/>
          <w:sz w:val="22"/>
          <w:szCs w:val="22"/>
        </w:rPr>
        <w:t>Key:</w:t>
      </w:r>
    </w:p>
    <w:p w14:paraId="27EA79D5" w14:textId="77777777" w:rsidR="00603632" w:rsidRPr="00BA374F" w:rsidRDefault="00603632" w:rsidP="00603632">
      <w:pPr>
        <w:rPr>
          <w:rFonts w:ascii="Arial" w:hAnsi="Arial" w:cs="Arial"/>
          <w:sz w:val="22"/>
          <w:szCs w:val="22"/>
          <w:lang w:eastAsia="en-US"/>
        </w:rPr>
      </w:pPr>
      <w:r w:rsidRPr="00BA374F">
        <w:rPr>
          <w:rFonts w:ascii="Arial" w:hAnsi="Arial" w:cs="Arial"/>
          <w:sz w:val="22"/>
          <w:szCs w:val="22"/>
          <w:lang w:eastAsia="en-US"/>
        </w:rPr>
        <w:t>E/D = Essential / Desirable</w:t>
      </w:r>
    </w:p>
    <w:p w14:paraId="6950B38C" w14:textId="77777777" w:rsidR="00603632" w:rsidRPr="00BA374F" w:rsidRDefault="00603632" w:rsidP="00603632">
      <w:pPr>
        <w:rPr>
          <w:rFonts w:ascii="Arial" w:hAnsi="Arial" w:cs="Arial"/>
          <w:sz w:val="22"/>
          <w:szCs w:val="22"/>
          <w:lang w:eastAsia="en-US"/>
        </w:rPr>
      </w:pPr>
      <w:r w:rsidRPr="00BA374F">
        <w:rPr>
          <w:rFonts w:ascii="Arial" w:hAnsi="Arial" w:cs="Arial"/>
          <w:sz w:val="22"/>
          <w:szCs w:val="22"/>
          <w:lang w:eastAsia="en-US"/>
        </w:rPr>
        <w:t>App = Application form</w:t>
      </w:r>
    </w:p>
    <w:p w14:paraId="5804F386" w14:textId="77777777" w:rsidR="00603632" w:rsidRPr="00BA374F" w:rsidRDefault="00603632" w:rsidP="00603632">
      <w:pPr>
        <w:rPr>
          <w:rFonts w:ascii="Arial" w:hAnsi="Arial" w:cs="Arial"/>
          <w:sz w:val="22"/>
          <w:szCs w:val="22"/>
          <w:lang w:eastAsia="en-US"/>
        </w:rPr>
      </w:pPr>
      <w:r w:rsidRPr="00BA374F">
        <w:rPr>
          <w:rFonts w:ascii="Arial" w:hAnsi="Arial" w:cs="Arial"/>
          <w:sz w:val="22"/>
          <w:szCs w:val="22"/>
          <w:lang w:eastAsia="en-US"/>
        </w:rPr>
        <w:t>Int – Interview</w:t>
      </w:r>
    </w:p>
    <w:p w14:paraId="50FF4A93" w14:textId="77777777" w:rsidR="00603632" w:rsidRPr="00297CF1" w:rsidRDefault="00603632" w:rsidP="00603632">
      <w:pPr>
        <w:pStyle w:val="Heading7"/>
        <w:rPr>
          <w:rFonts w:ascii="Arial" w:hAnsi="Arial" w:cs="Arial"/>
          <w:b/>
          <w:sz w:val="22"/>
          <w:szCs w:val="22"/>
        </w:rPr>
      </w:pPr>
      <w:r w:rsidRPr="00297CF1">
        <w:rPr>
          <w:rFonts w:ascii="Arial" w:hAnsi="Arial" w:cs="Arial"/>
          <w:b/>
          <w:sz w:val="22"/>
          <w:szCs w:val="22"/>
        </w:rPr>
        <w:t>Candidate Screening:</w:t>
      </w:r>
    </w:p>
    <w:p w14:paraId="6CDCBCA5" w14:textId="77777777" w:rsidR="00603632" w:rsidRPr="00EA59DB" w:rsidRDefault="00603632" w:rsidP="00603632">
      <w:pPr>
        <w:autoSpaceDE w:val="0"/>
        <w:autoSpaceDN w:val="0"/>
        <w:adjustRightInd w:val="0"/>
        <w:rPr>
          <w:rFonts w:ascii="Arial" w:hAnsi="Arial" w:cs="Arial"/>
          <w:sz w:val="22"/>
          <w:szCs w:val="22"/>
          <w:lang w:val="en-US"/>
        </w:rPr>
      </w:pPr>
      <w:r w:rsidRPr="00EA59DB">
        <w:rPr>
          <w:rFonts w:ascii="Arial" w:hAnsi="Arial" w:cs="Arial"/>
          <w:sz w:val="22"/>
          <w:szCs w:val="22"/>
          <w:lang w:val="en-US"/>
        </w:rPr>
        <w:t>Rehabilitation of Offenders Act 1974 applies</w:t>
      </w:r>
    </w:p>
    <w:p w14:paraId="6B3DFE93" w14:textId="02148041" w:rsidR="00603632" w:rsidRDefault="0043719A" w:rsidP="00603632">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603632">
        <w:rPr>
          <w:rFonts w:ascii="Arial" w:hAnsi="Arial" w:cs="Arial"/>
          <w:sz w:val="22"/>
          <w:szCs w:val="22"/>
          <w:lang w:val="en-US"/>
        </w:rPr>
        <w:t xml:space="preserve">: Not required </w:t>
      </w:r>
    </w:p>
    <w:p w14:paraId="7BF42A9C" w14:textId="25AC328B" w:rsidR="0043719A" w:rsidRDefault="0043719A" w:rsidP="00603632">
      <w:pPr>
        <w:autoSpaceDE w:val="0"/>
        <w:autoSpaceDN w:val="0"/>
        <w:adjustRightInd w:val="0"/>
        <w:rPr>
          <w:rFonts w:ascii="Arial" w:hAnsi="Arial" w:cs="Arial"/>
          <w:sz w:val="22"/>
          <w:szCs w:val="22"/>
          <w:lang w:val="en-US"/>
        </w:rPr>
      </w:pPr>
    </w:p>
    <w:p w14:paraId="5A1BC035" w14:textId="548E81F6" w:rsidR="0043719A" w:rsidRDefault="0043719A" w:rsidP="00603632">
      <w:pPr>
        <w:autoSpaceDE w:val="0"/>
        <w:autoSpaceDN w:val="0"/>
        <w:adjustRightInd w:val="0"/>
        <w:rPr>
          <w:rFonts w:ascii="Arial" w:hAnsi="Arial" w:cs="Arial"/>
          <w:sz w:val="22"/>
          <w:szCs w:val="22"/>
          <w:lang w:val="en-US"/>
        </w:rPr>
      </w:pPr>
    </w:p>
    <w:p w14:paraId="7A1CA6A3" w14:textId="29F2610F" w:rsidR="0043719A" w:rsidRDefault="0043719A" w:rsidP="00603632">
      <w:pPr>
        <w:autoSpaceDE w:val="0"/>
        <w:autoSpaceDN w:val="0"/>
        <w:adjustRightInd w:val="0"/>
        <w:rPr>
          <w:rFonts w:ascii="Arial" w:hAnsi="Arial" w:cs="Arial"/>
          <w:sz w:val="22"/>
          <w:szCs w:val="22"/>
          <w:lang w:val="en-US"/>
        </w:rPr>
      </w:pPr>
    </w:p>
    <w:p w14:paraId="5282376B" w14:textId="631C820F" w:rsidR="0043719A" w:rsidRDefault="0043719A" w:rsidP="00603632">
      <w:pPr>
        <w:autoSpaceDE w:val="0"/>
        <w:autoSpaceDN w:val="0"/>
        <w:adjustRightInd w:val="0"/>
        <w:rPr>
          <w:rFonts w:ascii="Arial" w:hAnsi="Arial" w:cs="Arial"/>
          <w:sz w:val="22"/>
          <w:szCs w:val="22"/>
          <w:lang w:val="en-US"/>
        </w:rPr>
      </w:pPr>
    </w:p>
    <w:p w14:paraId="57B655D6" w14:textId="7A324B54" w:rsidR="0043719A" w:rsidRDefault="0043719A" w:rsidP="00603632">
      <w:pPr>
        <w:autoSpaceDE w:val="0"/>
        <w:autoSpaceDN w:val="0"/>
        <w:adjustRightInd w:val="0"/>
        <w:rPr>
          <w:rFonts w:ascii="Arial" w:hAnsi="Arial" w:cs="Arial"/>
          <w:sz w:val="22"/>
          <w:szCs w:val="22"/>
          <w:lang w:val="en-US"/>
        </w:rPr>
      </w:pPr>
    </w:p>
    <w:p w14:paraId="7680CFB8" w14:textId="149D2F7C" w:rsidR="0043719A" w:rsidRDefault="0043719A" w:rsidP="00603632">
      <w:pPr>
        <w:autoSpaceDE w:val="0"/>
        <w:autoSpaceDN w:val="0"/>
        <w:adjustRightInd w:val="0"/>
        <w:rPr>
          <w:rFonts w:ascii="Arial" w:hAnsi="Arial" w:cs="Arial"/>
          <w:sz w:val="22"/>
          <w:szCs w:val="22"/>
          <w:lang w:val="en-US"/>
        </w:rPr>
      </w:pPr>
    </w:p>
    <w:p w14:paraId="6D335500" w14:textId="50C36B24" w:rsidR="0043719A" w:rsidRDefault="0043719A" w:rsidP="00603632">
      <w:pPr>
        <w:autoSpaceDE w:val="0"/>
        <w:autoSpaceDN w:val="0"/>
        <w:adjustRightInd w:val="0"/>
        <w:rPr>
          <w:rFonts w:ascii="Arial" w:hAnsi="Arial" w:cs="Arial"/>
          <w:sz w:val="22"/>
          <w:szCs w:val="22"/>
          <w:lang w:val="en-US"/>
        </w:rPr>
      </w:pPr>
    </w:p>
    <w:p w14:paraId="73F2360B" w14:textId="13D46371" w:rsidR="0043719A" w:rsidRDefault="0043719A" w:rsidP="00603632">
      <w:pPr>
        <w:autoSpaceDE w:val="0"/>
        <w:autoSpaceDN w:val="0"/>
        <w:adjustRightInd w:val="0"/>
        <w:rPr>
          <w:rFonts w:ascii="Arial" w:hAnsi="Arial" w:cs="Arial"/>
          <w:sz w:val="22"/>
          <w:szCs w:val="22"/>
          <w:lang w:val="en-US"/>
        </w:rPr>
      </w:pPr>
    </w:p>
    <w:p w14:paraId="55F795EE" w14:textId="55E9AF7A" w:rsidR="0043719A" w:rsidRDefault="0043719A" w:rsidP="00603632">
      <w:pPr>
        <w:autoSpaceDE w:val="0"/>
        <w:autoSpaceDN w:val="0"/>
        <w:adjustRightInd w:val="0"/>
        <w:rPr>
          <w:rFonts w:ascii="Arial" w:hAnsi="Arial" w:cs="Arial"/>
          <w:sz w:val="22"/>
          <w:szCs w:val="22"/>
          <w:lang w:val="en-US"/>
        </w:rPr>
      </w:pPr>
    </w:p>
    <w:p w14:paraId="00FDAF05" w14:textId="129BD7E4" w:rsidR="0043719A" w:rsidRDefault="0043719A" w:rsidP="00603632">
      <w:pPr>
        <w:autoSpaceDE w:val="0"/>
        <w:autoSpaceDN w:val="0"/>
        <w:adjustRightInd w:val="0"/>
        <w:rPr>
          <w:rFonts w:ascii="Arial" w:hAnsi="Arial" w:cs="Arial"/>
          <w:sz w:val="22"/>
          <w:szCs w:val="22"/>
          <w:lang w:val="en-US"/>
        </w:rPr>
      </w:pPr>
    </w:p>
    <w:p w14:paraId="7FB603CA" w14:textId="1B72419A" w:rsidR="0043719A" w:rsidRDefault="0043719A" w:rsidP="00603632">
      <w:pPr>
        <w:autoSpaceDE w:val="0"/>
        <w:autoSpaceDN w:val="0"/>
        <w:adjustRightInd w:val="0"/>
        <w:rPr>
          <w:rFonts w:ascii="Arial" w:hAnsi="Arial" w:cs="Arial"/>
          <w:sz w:val="22"/>
          <w:szCs w:val="22"/>
          <w:lang w:val="en-US"/>
        </w:rPr>
      </w:pPr>
    </w:p>
    <w:p w14:paraId="094B6519" w14:textId="0EE79726" w:rsidR="0043719A" w:rsidRDefault="0043719A" w:rsidP="00603632">
      <w:pPr>
        <w:autoSpaceDE w:val="0"/>
        <w:autoSpaceDN w:val="0"/>
        <w:adjustRightInd w:val="0"/>
        <w:rPr>
          <w:rFonts w:ascii="Arial" w:hAnsi="Arial" w:cs="Arial"/>
          <w:sz w:val="22"/>
          <w:szCs w:val="22"/>
          <w:lang w:val="en-US"/>
        </w:rPr>
      </w:pPr>
    </w:p>
    <w:p w14:paraId="659E582E" w14:textId="586FB6F7" w:rsidR="0043719A" w:rsidRDefault="0043719A" w:rsidP="00603632">
      <w:pPr>
        <w:autoSpaceDE w:val="0"/>
        <w:autoSpaceDN w:val="0"/>
        <w:adjustRightInd w:val="0"/>
        <w:rPr>
          <w:rFonts w:ascii="Arial" w:hAnsi="Arial" w:cs="Arial"/>
          <w:sz w:val="22"/>
          <w:szCs w:val="22"/>
          <w:lang w:val="en-US"/>
        </w:rPr>
      </w:pPr>
    </w:p>
    <w:p w14:paraId="50CB005D" w14:textId="62D2CD2E" w:rsidR="0043719A" w:rsidRDefault="0043719A" w:rsidP="00603632">
      <w:pPr>
        <w:autoSpaceDE w:val="0"/>
        <w:autoSpaceDN w:val="0"/>
        <w:adjustRightInd w:val="0"/>
        <w:rPr>
          <w:rFonts w:ascii="Arial" w:hAnsi="Arial" w:cs="Arial"/>
          <w:sz w:val="22"/>
          <w:szCs w:val="22"/>
          <w:lang w:val="en-US"/>
        </w:rPr>
      </w:pPr>
    </w:p>
    <w:p w14:paraId="4C165A64" w14:textId="6788F655" w:rsidR="0043719A" w:rsidRDefault="0043719A" w:rsidP="00603632">
      <w:pPr>
        <w:autoSpaceDE w:val="0"/>
        <w:autoSpaceDN w:val="0"/>
        <w:adjustRightInd w:val="0"/>
        <w:rPr>
          <w:rFonts w:ascii="Arial" w:hAnsi="Arial" w:cs="Arial"/>
          <w:sz w:val="22"/>
          <w:szCs w:val="22"/>
          <w:lang w:val="en-US"/>
        </w:rPr>
      </w:pPr>
    </w:p>
    <w:p w14:paraId="0C5F07FB" w14:textId="3B971496" w:rsidR="0043719A" w:rsidRDefault="0043719A" w:rsidP="00603632">
      <w:pPr>
        <w:autoSpaceDE w:val="0"/>
        <w:autoSpaceDN w:val="0"/>
        <w:adjustRightInd w:val="0"/>
        <w:rPr>
          <w:rFonts w:ascii="Arial" w:hAnsi="Arial" w:cs="Arial"/>
          <w:sz w:val="22"/>
          <w:szCs w:val="22"/>
          <w:lang w:val="en-US"/>
        </w:rPr>
      </w:pPr>
    </w:p>
    <w:p w14:paraId="2DFD9230" w14:textId="094B6343" w:rsidR="0043719A" w:rsidRDefault="0043719A" w:rsidP="00603632">
      <w:pPr>
        <w:autoSpaceDE w:val="0"/>
        <w:autoSpaceDN w:val="0"/>
        <w:adjustRightInd w:val="0"/>
        <w:rPr>
          <w:rFonts w:ascii="Arial" w:hAnsi="Arial" w:cs="Arial"/>
          <w:sz w:val="22"/>
          <w:szCs w:val="22"/>
          <w:lang w:val="en-US"/>
        </w:rPr>
      </w:pPr>
    </w:p>
    <w:p w14:paraId="2C2BBC16" w14:textId="4069306B" w:rsidR="0043719A" w:rsidRDefault="0043719A" w:rsidP="00603632">
      <w:pPr>
        <w:autoSpaceDE w:val="0"/>
        <w:autoSpaceDN w:val="0"/>
        <w:adjustRightInd w:val="0"/>
        <w:rPr>
          <w:rFonts w:ascii="Arial" w:hAnsi="Arial" w:cs="Arial"/>
          <w:sz w:val="22"/>
          <w:szCs w:val="22"/>
          <w:lang w:val="en-US"/>
        </w:rPr>
      </w:pPr>
    </w:p>
    <w:p w14:paraId="1E734FA4" w14:textId="14335835" w:rsidR="0043719A" w:rsidRDefault="0043719A" w:rsidP="00603632">
      <w:pPr>
        <w:autoSpaceDE w:val="0"/>
        <w:autoSpaceDN w:val="0"/>
        <w:adjustRightInd w:val="0"/>
        <w:rPr>
          <w:rFonts w:ascii="Arial" w:hAnsi="Arial" w:cs="Arial"/>
          <w:sz w:val="22"/>
          <w:szCs w:val="22"/>
          <w:lang w:val="en-US"/>
        </w:rPr>
      </w:pPr>
    </w:p>
    <w:p w14:paraId="10CB9F95" w14:textId="2083BA77" w:rsidR="0043719A" w:rsidRDefault="0043719A" w:rsidP="00603632">
      <w:pPr>
        <w:autoSpaceDE w:val="0"/>
        <w:autoSpaceDN w:val="0"/>
        <w:adjustRightInd w:val="0"/>
        <w:rPr>
          <w:rFonts w:ascii="Arial" w:hAnsi="Arial" w:cs="Arial"/>
          <w:sz w:val="22"/>
          <w:szCs w:val="22"/>
          <w:lang w:val="en-US"/>
        </w:rPr>
      </w:pPr>
    </w:p>
    <w:p w14:paraId="78951C94" w14:textId="30517383" w:rsidR="0043719A" w:rsidRDefault="0043719A" w:rsidP="00603632">
      <w:pPr>
        <w:autoSpaceDE w:val="0"/>
        <w:autoSpaceDN w:val="0"/>
        <w:adjustRightInd w:val="0"/>
        <w:rPr>
          <w:rFonts w:ascii="Arial" w:hAnsi="Arial" w:cs="Arial"/>
          <w:sz w:val="22"/>
          <w:szCs w:val="22"/>
          <w:lang w:val="en-US"/>
        </w:rPr>
      </w:pPr>
    </w:p>
    <w:p w14:paraId="3FC92F06" w14:textId="0CC58C13" w:rsidR="0043719A" w:rsidRDefault="0043719A" w:rsidP="00603632">
      <w:pPr>
        <w:autoSpaceDE w:val="0"/>
        <w:autoSpaceDN w:val="0"/>
        <w:adjustRightInd w:val="0"/>
        <w:rPr>
          <w:rFonts w:ascii="Arial" w:hAnsi="Arial" w:cs="Arial"/>
          <w:sz w:val="22"/>
          <w:szCs w:val="22"/>
          <w:lang w:val="en-US"/>
        </w:rPr>
      </w:pPr>
    </w:p>
    <w:p w14:paraId="119B7CFD" w14:textId="23AAB214" w:rsidR="0043719A" w:rsidRDefault="0043719A" w:rsidP="00603632">
      <w:pPr>
        <w:autoSpaceDE w:val="0"/>
        <w:autoSpaceDN w:val="0"/>
        <w:adjustRightInd w:val="0"/>
        <w:rPr>
          <w:rFonts w:ascii="Arial" w:hAnsi="Arial" w:cs="Arial"/>
          <w:sz w:val="22"/>
          <w:szCs w:val="22"/>
          <w:lang w:val="en-US"/>
        </w:rPr>
      </w:pPr>
    </w:p>
    <w:p w14:paraId="667E7444" w14:textId="2105699A" w:rsidR="0043719A" w:rsidRDefault="0043719A" w:rsidP="00603632">
      <w:pPr>
        <w:autoSpaceDE w:val="0"/>
        <w:autoSpaceDN w:val="0"/>
        <w:adjustRightInd w:val="0"/>
        <w:rPr>
          <w:rFonts w:ascii="Arial" w:hAnsi="Arial" w:cs="Arial"/>
          <w:sz w:val="22"/>
          <w:szCs w:val="22"/>
          <w:lang w:val="en-US"/>
        </w:rPr>
      </w:pPr>
    </w:p>
    <w:p w14:paraId="67B1072B" w14:textId="5DC97296" w:rsidR="0043719A" w:rsidRDefault="0043719A" w:rsidP="00603632">
      <w:pPr>
        <w:autoSpaceDE w:val="0"/>
        <w:autoSpaceDN w:val="0"/>
        <w:adjustRightInd w:val="0"/>
        <w:rPr>
          <w:rFonts w:ascii="Arial" w:hAnsi="Arial" w:cs="Arial"/>
          <w:sz w:val="22"/>
          <w:szCs w:val="22"/>
          <w:lang w:val="en-US"/>
        </w:rPr>
      </w:pPr>
    </w:p>
    <w:p w14:paraId="143DD5F0" w14:textId="7AE5E939" w:rsidR="0043719A" w:rsidRDefault="0043719A" w:rsidP="00603632">
      <w:pPr>
        <w:autoSpaceDE w:val="0"/>
        <w:autoSpaceDN w:val="0"/>
        <w:adjustRightInd w:val="0"/>
        <w:rPr>
          <w:rFonts w:ascii="Arial" w:hAnsi="Arial" w:cs="Arial"/>
          <w:sz w:val="22"/>
          <w:szCs w:val="22"/>
          <w:lang w:val="en-US"/>
        </w:rPr>
      </w:pPr>
    </w:p>
    <w:p w14:paraId="61311F33" w14:textId="1F5E2394" w:rsidR="0043719A" w:rsidRDefault="0043719A" w:rsidP="00603632">
      <w:pPr>
        <w:autoSpaceDE w:val="0"/>
        <w:autoSpaceDN w:val="0"/>
        <w:adjustRightInd w:val="0"/>
        <w:rPr>
          <w:rFonts w:ascii="Arial" w:hAnsi="Arial" w:cs="Arial"/>
          <w:sz w:val="22"/>
          <w:szCs w:val="22"/>
          <w:lang w:val="en-US"/>
        </w:rPr>
      </w:pPr>
    </w:p>
    <w:p w14:paraId="7987A38D" w14:textId="6373358D" w:rsidR="0043719A" w:rsidRDefault="0043719A" w:rsidP="00603632">
      <w:pPr>
        <w:autoSpaceDE w:val="0"/>
        <w:autoSpaceDN w:val="0"/>
        <w:adjustRightInd w:val="0"/>
        <w:rPr>
          <w:rFonts w:ascii="Arial" w:hAnsi="Arial" w:cs="Arial"/>
          <w:sz w:val="22"/>
          <w:szCs w:val="22"/>
          <w:lang w:val="en-US"/>
        </w:rPr>
      </w:pPr>
    </w:p>
    <w:p w14:paraId="55DA54DD" w14:textId="1B99D1DA" w:rsidR="0043719A" w:rsidRDefault="0043719A" w:rsidP="00603632">
      <w:pPr>
        <w:autoSpaceDE w:val="0"/>
        <w:autoSpaceDN w:val="0"/>
        <w:adjustRightInd w:val="0"/>
        <w:rPr>
          <w:rFonts w:ascii="Arial" w:hAnsi="Arial" w:cs="Arial"/>
          <w:sz w:val="22"/>
          <w:szCs w:val="22"/>
          <w:lang w:val="en-US"/>
        </w:rPr>
      </w:pPr>
    </w:p>
    <w:p w14:paraId="771458EE" w14:textId="2FA0E5E2" w:rsidR="0043719A" w:rsidRDefault="0043719A" w:rsidP="00603632">
      <w:pPr>
        <w:autoSpaceDE w:val="0"/>
        <w:autoSpaceDN w:val="0"/>
        <w:adjustRightInd w:val="0"/>
        <w:rPr>
          <w:rFonts w:ascii="Arial" w:hAnsi="Arial" w:cs="Arial"/>
          <w:sz w:val="22"/>
          <w:szCs w:val="22"/>
          <w:lang w:val="en-US"/>
        </w:rPr>
      </w:pPr>
    </w:p>
    <w:p w14:paraId="4A9FDEC0" w14:textId="5F3876BB" w:rsidR="0043719A" w:rsidRDefault="0043719A" w:rsidP="00603632">
      <w:pPr>
        <w:autoSpaceDE w:val="0"/>
        <w:autoSpaceDN w:val="0"/>
        <w:adjustRightInd w:val="0"/>
        <w:rPr>
          <w:rFonts w:ascii="Arial" w:hAnsi="Arial" w:cs="Arial"/>
          <w:sz w:val="22"/>
          <w:szCs w:val="22"/>
          <w:lang w:val="en-US"/>
        </w:rPr>
      </w:pPr>
    </w:p>
    <w:p w14:paraId="142FD2FB" w14:textId="688C03D4" w:rsidR="0043719A" w:rsidRDefault="0043719A" w:rsidP="00603632">
      <w:pPr>
        <w:autoSpaceDE w:val="0"/>
        <w:autoSpaceDN w:val="0"/>
        <w:adjustRightInd w:val="0"/>
        <w:rPr>
          <w:rFonts w:ascii="Arial" w:hAnsi="Arial" w:cs="Arial"/>
          <w:sz w:val="22"/>
          <w:szCs w:val="22"/>
          <w:lang w:val="en-US"/>
        </w:rPr>
      </w:pPr>
    </w:p>
    <w:p w14:paraId="5E7BDC4B" w14:textId="7A3637C0" w:rsidR="0043719A" w:rsidRDefault="0043719A" w:rsidP="00603632">
      <w:pPr>
        <w:autoSpaceDE w:val="0"/>
        <w:autoSpaceDN w:val="0"/>
        <w:adjustRightInd w:val="0"/>
        <w:rPr>
          <w:rFonts w:ascii="Arial" w:hAnsi="Arial" w:cs="Arial"/>
          <w:sz w:val="22"/>
          <w:szCs w:val="22"/>
          <w:lang w:val="en-US"/>
        </w:rPr>
      </w:pPr>
    </w:p>
    <w:p w14:paraId="0D05C9E0" w14:textId="6046FE69" w:rsidR="0043719A" w:rsidRDefault="0043719A" w:rsidP="00603632">
      <w:pPr>
        <w:autoSpaceDE w:val="0"/>
        <w:autoSpaceDN w:val="0"/>
        <w:adjustRightInd w:val="0"/>
        <w:rPr>
          <w:rFonts w:ascii="Arial" w:hAnsi="Arial" w:cs="Arial"/>
          <w:sz w:val="22"/>
          <w:szCs w:val="22"/>
          <w:lang w:val="en-US"/>
        </w:rPr>
      </w:pPr>
    </w:p>
    <w:p w14:paraId="1E9AF1A4" w14:textId="29003544" w:rsidR="0043719A" w:rsidRDefault="0043719A" w:rsidP="00603632">
      <w:pPr>
        <w:autoSpaceDE w:val="0"/>
        <w:autoSpaceDN w:val="0"/>
        <w:adjustRightInd w:val="0"/>
        <w:rPr>
          <w:rFonts w:ascii="Arial" w:hAnsi="Arial" w:cs="Arial"/>
          <w:sz w:val="22"/>
          <w:szCs w:val="22"/>
          <w:lang w:val="en-US"/>
        </w:rPr>
      </w:pPr>
    </w:p>
    <w:p w14:paraId="0808307F" w14:textId="6FC99F76" w:rsidR="0043719A" w:rsidRDefault="0043719A" w:rsidP="00603632">
      <w:pPr>
        <w:autoSpaceDE w:val="0"/>
        <w:autoSpaceDN w:val="0"/>
        <w:adjustRightInd w:val="0"/>
        <w:rPr>
          <w:rFonts w:ascii="Arial" w:hAnsi="Arial" w:cs="Arial"/>
          <w:sz w:val="22"/>
          <w:szCs w:val="22"/>
          <w:lang w:val="en-US"/>
        </w:rPr>
      </w:pPr>
    </w:p>
    <w:p w14:paraId="24F76123" w14:textId="04CB8E30" w:rsidR="0043719A" w:rsidRDefault="0043719A" w:rsidP="00603632">
      <w:pPr>
        <w:autoSpaceDE w:val="0"/>
        <w:autoSpaceDN w:val="0"/>
        <w:adjustRightInd w:val="0"/>
        <w:rPr>
          <w:rFonts w:ascii="Arial" w:hAnsi="Arial" w:cs="Arial"/>
          <w:sz w:val="22"/>
          <w:szCs w:val="22"/>
          <w:lang w:val="en-US"/>
        </w:rPr>
      </w:pPr>
    </w:p>
    <w:p w14:paraId="101A6C02" w14:textId="77777777" w:rsidR="0043719A" w:rsidRDefault="0043719A" w:rsidP="00603632">
      <w:pPr>
        <w:autoSpaceDE w:val="0"/>
        <w:autoSpaceDN w:val="0"/>
        <w:adjustRightInd w:val="0"/>
        <w:rPr>
          <w:rFonts w:ascii="Arial" w:hAnsi="Arial" w:cs="Arial"/>
          <w:sz w:val="22"/>
          <w:szCs w:val="22"/>
          <w:lang w:val="en-US"/>
        </w:rPr>
      </w:pPr>
    </w:p>
    <w:p w14:paraId="1FC52A1F" w14:textId="77777777" w:rsidR="00B0791F" w:rsidRDefault="00B0791F" w:rsidP="00B0791F">
      <w:pPr>
        <w:rPr>
          <w:rFonts w:ascii="Arial" w:hAnsi="Arial" w:cs="Arial"/>
          <w:sz w:val="22"/>
          <w:szCs w:val="22"/>
          <w:lang w:val="en-US"/>
        </w:rPr>
      </w:pPr>
    </w:p>
    <w:p w14:paraId="5DAEDB4D" w14:textId="77777777" w:rsidR="00B0791F" w:rsidRDefault="00B0791F" w:rsidP="00B0791F">
      <w:pPr>
        <w:rPr>
          <w:rFonts w:ascii="Arial" w:hAnsi="Arial" w:cs="Arial"/>
          <w:sz w:val="22"/>
          <w:szCs w:val="22"/>
          <w:lang w:val="en-US"/>
        </w:rPr>
      </w:pPr>
    </w:p>
    <w:p w14:paraId="1FC963AC" w14:textId="77777777" w:rsidR="00B0791F" w:rsidRDefault="00B0791F" w:rsidP="00B0791F">
      <w:pPr>
        <w:rPr>
          <w:rFonts w:ascii="Arial" w:hAnsi="Arial" w:cs="Arial"/>
          <w:sz w:val="22"/>
          <w:szCs w:val="22"/>
          <w:lang w:val="en-US"/>
        </w:rPr>
      </w:pPr>
    </w:p>
    <w:p w14:paraId="30E9A16D" w14:textId="77777777" w:rsidR="00B0791F" w:rsidRDefault="00B0791F" w:rsidP="00B0791F">
      <w:pPr>
        <w:rPr>
          <w:rFonts w:ascii="Arial" w:hAnsi="Arial" w:cs="Arial"/>
          <w:sz w:val="22"/>
          <w:szCs w:val="22"/>
          <w:lang w:val="en-US"/>
        </w:rPr>
      </w:pPr>
    </w:p>
    <w:p w14:paraId="487A5ED7" w14:textId="77777777" w:rsidR="00B0791F" w:rsidRDefault="00B0791F" w:rsidP="00B0791F">
      <w:pPr>
        <w:rPr>
          <w:rFonts w:ascii="Arial" w:hAnsi="Arial" w:cs="Arial"/>
          <w:sz w:val="22"/>
          <w:szCs w:val="22"/>
          <w:lang w:val="en-US"/>
        </w:rPr>
      </w:pPr>
    </w:p>
    <w:p w14:paraId="0A540A53" w14:textId="77777777" w:rsidR="00B0791F" w:rsidRDefault="00B0791F" w:rsidP="00B0791F">
      <w:pPr>
        <w:rPr>
          <w:rFonts w:ascii="Arial" w:hAnsi="Arial" w:cs="Arial"/>
          <w:sz w:val="22"/>
          <w:szCs w:val="22"/>
          <w:lang w:val="en-US"/>
        </w:rPr>
      </w:pPr>
    </w:p>
    <w:p w14:paraId="6142068F" w14:textId="77777777" w:rsidR="00B0791F" w:rsidRDefault="00B0791F" w:rsidP="00B0791F">
      <w:pPr>
        <w:rPr>
          <w:noProof/>
        </w:rPr>
      </w:pPr>
    </w:p>
    <w:p w14:paraId="243C633C" w14:textId="7BCA6198" w:rsidR="00B0791F" w:rsidRDefault="00CF31E5" w:rsidP="00B0791F">
      <w:pPr>
        <w:rPr>
          <w:noProof/>
        </w:rPr>
      </w:pPr>
      <w:r>
        <w:rPr>
          <w:noProof/>
        </w:rPr>
        <w:drawing>
          <wp:anchor distT="0" distB="0" distL="114300" distR="114300" simplePos="0" relativeHeight="251659264" behindDoc="1" locked="0" layoutInCell="1" allowOverlap="1" wp14:anchorId="22039BA1" wp14:editId="5C1F87AF">
            <wp:simplePos x="0" y="0"/>
            <wp:positionH relativeFrom="margin">
              <wp:posOffset>4137660</wp:posOffset>
            </wp:positionH>
            <wp:positionV relativeFrom="paragraph">
              <wp:posOffset>15240</wp:posOffset>
            </wp:positionV>
            <wp:extent cx="1123950" cy="1285875"/>
            <wp:effectExtent l="0" t="0" r="0" b="9525"/>
            <wp:wrapTight wrapText="bothSides">
              <wp:wrapPolygon edited="0">
                <wp:start x="0" y="0"/>
                <wp:lineTo x="0" y="21440"/>
                <wp:lineTo x="21234" y="21440"/>
                <wp:lineTo x="21234" y="0"/>
                <wp:lineTo x="0" y="0"/>
              </wp:wrapPolygon>
            </wp:wrapTight>
            <wp:docPr id="2"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BBC932" w14:textId="66C056AF" w:rsidR="00B0791F" w:rsidRDefault="00B0791F" w:rsidP="00B0791F">
      <w:pPr>
        <w:rPr>
          <w:noProof/>
        </w:rPr>
      </w:pPr>
    </w:p>
    <w:p w14:paraId="08BF6CF4" w14:textId="77777777" w:rsidR="00B0791F" w:rsidRDefault="00B0791F" w:rsidP="00B0791F">
      <w:pPr>
        <w:rPr>
          <w:noProof/>
        </w:rPr>
      </w:pPr>
    </w:p>
    <w:p w14:paraId="1158ED99" w14:textId="77777777" w:rsidR="00B0791F" w:rsidRDefault="00B0791F" w:rsidP="00B0791F">
      <w:pPr>
        <w:rPr>
          <w:noProof/>
        </w:rPr>
      </w:pPr>
    </w:p>
    <w:p w14:paraId="5CAB60D9" w14:textId="77777777" w:rsidR="00B0791F" w:rsidRDefault="00B0791F" w:rsidP="00B0791F">
      <w:pPr>
        <w:rPr>
          <w:noProof/>
        </w:rPr>
      </w:pPr>
    </w:p>
    <w:p w14:paraId="2BDE4CB8" w14:textId="77777777" w:rsidR="00B0791F" w:rsidRDefault="00B0791F" w:rsidP="00B0791F">
      <w:pPr>
        <w:rPr>
          <w:rFonts w:ascii="Arial" w:hAnsi="Arial" w:cs="Arial"/>
          <w:b/>
        </w:rPr>
      </w:pPr>
    </w:p>
    <w:p w14:paraId="39259A0B" w14:textId="77777777" w:rsidR="00B0791F" w:rsidRDefault="00B0791F" w:rsidP="00B0791F">
      <w:pPr>
        <w:rPr>
          <w:rFonts w:ascii="Arial" w:hAnsi="Arial" w:cs="Arial"/>
          <w:b/>
        </w:rPr>
      </w:pPr>
    </w:p>
    <w:p w14:paraId="1EBF2231" w14:textId="77777777" w:rsidR="00B0791F" w:rsidRDefault="00B0791F" w:rsidP="00B0791F">
      <w:pPr>
        <w:rPr>
          <w:rFonts w:ascii="Arial" w:hAnsi="Arial" w:cs="Arial"/>
          <w:b/>
        </w:rPr>
      </w:pPr>
    </w:p>
    <w:p w14:paraId="0A2A1B16" w14:textId="77777777" w:rsidR="00B0791F" w:rsidRDefault="00B0791F" w:rsidP="00B0791F">
      <w:pPr>
        <w:rPr>
          <w:rFonts w:ascii="Arial" w:hAnsi="Arial" w:cs="Arial"/>
          <w:b/>
        </w:rPr>
      </w:pPr>
    </w:p>
    <w:p w14:paraId="08DA3FD6" w14:textId="77777777" w:rsidR="00B0791F" w:rsidRDefault="00B0791F" w:rsidP="00B0791F">
      <w:pPr>
        <w:rPr>
          <w:rFonts w:ascii="Arial" w:hAnsi="Arial" w:cs="Arial"/>
          <w:b/>
        </w:rPr>
      </w:pPr>
    </w:p>
    <w:p w14:paraId="51761952" w14:textId="0C5DE300" w:rsidR="00FB50F2" w:rsidRPr="00357B6E" w:rsidRDefault="00FB50F2" w:rsidP="00CF31E5">
      <w:pPr>
        <w:jc w:val="center"/>
        <w:rPr>
          <w:rFonts w:ascii="Arial" w:hAnsi="Arial" w:cs="Arial"/>
          <w:b/>
        </w:rPr>
      </w:pPr>
      <w:r w:rsidRPr="00357B6E">
        <w:rPr>
          <w:rFonts w:ascii="Arial" w:hAnsi="Arial" w:cs="Arial"/>
          <w:b/>
        </w:rPr>
        <w:t>Woking Borough Council Role Map</w:t>
      </w:r>
    </w:p>
    <w:p w14:paraId="3AB63003" w14:textId="77777777" w:rsidR="00FB50F2" w:rsidRDefault="00FB50F2" w:rsidP="00CF31E5">
      <w:pPr>
        <w:jc w:val="center"/>
        <w:rPr>
          <w:rFonts w:ascii="Arial" w:hAnsi="Arial" w:cs="Arial"/>
          <w:b/>
        </w:rPr>
      </w:pPr>
    </w:p>
    <w:p w14:paraId="7A5CB908" w14:textId="000665AB" w:rsidR="00FB50F2" w:rsidRDefault="00FB50F2" w:rsidP="00CF31E5">
      <w:pPr>
        <w:jc w:val="center"/>
        <w:rPr>
          <w:rFonts w:ascii="Arial" w:hAnsi="Arial" w:cs="Arial"/>
          <w:b/>
        </w:rPr>
      </w:pPr>
      <w:r>
        <w:rPr>
          <w:rFonts w:ascii="Arial" w:hAnsi="Arial" w:cs="Arial"/>
          <w:b/>
        </w:rPr>
        <w:t xml:space="preserve">Job Title: Housing </w:t>
      </w:r>
      <w:r w:rsidR="000206CF">
        <w:rPr>
          <w:rFonts w:ascii="Arial" w:hAnsi="Arial" w:cs="Arial"/>
          <w:b/>
        </w:rPr>
        <w:t>Development</w:t>
      </w:r>
      <w:r>
        <w:rPr>
          <w:rFonts w:ascii="Arial" w:hAnsi="Arial" w:cs="Arial"/>
          <w:b/>
        </w:rPr>
        <w:t xml:space="preserve"> Officer</w:t>
      </w:r>
    </w:p>
    <w:p w14:paraId="52334EDB" w14:textId="77777777" w:rsidR="00FB50F2" w:rsidRDefault="00FB50F2" w:rsidP="00CF31E5">
      <w:pPr>
        <w:jc w:val="center"/>
        <w:rPr>
          <w:rFonts w:ascii="Arial" w:hAnsi="Arial" w:cs="Arial"/>
          <w:b/>
        </w:rPr>
      </w:pPr>
    </w:p>
    <w:p w14:paraId="15651794" w14:textId="77777777" w:rsidR="00FB50F2" w:rsidRDefault="00FB50F2" w:rsidP="00CF31E5">
      <w:pPr>
        <w:jc w:val="center"/>
        <w:rPr>
          <w:rFonts w:ascii="Arial" w:hAnsi="Arial" w:cs="Arial"/>
        </w:rPr>
      </w:pPr>
      <w:r>
        <w:rPr>
          <w:rFonts w:ascii="Arial" w:hAnsi="Arial" w:cs="Arial"/>
          <w:b/>
        </w:rPr>
        <w:t>Team:</w:t>
      </w:r>
      <w:r>
        <w:rPr>
          <w:rFonts w:ascii="Arial" w:hAnsi="Arial" w:cs="Arial"/>
        </w:rPr>
        <w:t xml:space="preserve"> </w:t>
      </w:r>
      <w:r w:rsidRPr="00FB50F2">
        <w:rPr>
          <w:rFonts w:ascii="Arial" w:hAnsi="Arial" w:cs="Arial"/>
          <w:b/>
        </w:rPr>
        <w:t xml:space="preserve">Strategic </w:t>
      </w:r>
      <w:r w:rsidRPr="00AC3EDB">
        <w:rPr>
          <w:rFonts w:ascii="Arial" w:hAnsi="Arial" w:cs="Arial"/>
          <w:b/>
        </w:rPr>
        <w:t>Housing</w:t>
      </w:r>
      <w:r>
        <w:rPr>
          <w:rFonts w:ascii="Arial" w:hAnsi="Arial" w:cs="Arial"/>
          <w:b/>
        </w:rPr>
        <w:t xml:space="preserve"> and </w:t>
      </w:r>
      <w:r w:rsidR="00DB2735">
        <w:rPr>
          <w:rFonts w:ascii="Arial" w:hAnsi="Arial" w:cs="Arial"/>
          <w:b/>
        </w:rPr>
        <w:t>Development</w:t>
      </w:r>
    </w:p>
    <w:p w14:paraId="62465172" w14:textId="77777777" w:rsidR="00FB50F2" w:rsidRPr="00035618" w:rsidRDefault="00FB50F2" w:rsidP="00CF31E5">
      <w:pPr>
        <w:jc w:val="center"/>
        <w:rPr>
          <w:rFonts w:ascii="Arial" w:hAnsi="Arial" w:cs="Arial"/>
          <w:b/>
        </w:rPr>
      </w:pPr>
    </w:p>
    <w:p w14:paraId="3EAF6399" w14:textId="77777777" w:rsidR="00FB50F2" w:rsidRPr="005E1593" w:rsidRDefault="00FB50F2" w:rsidP="00CF31E5">
      <w:pPr>
        <w:jc w:val="center"/>
        <w:rPr>
          <w:rFonts w:ascii="Arial" w:hAnsi="Arial" w:cs="Arial"/>
          <w:b/>
        </w:rPr>
      </w:pPr>
      <w:r>
        <w:rPr>
          <w:rFonts w:ascii="Arial" w:hAnsi="Arial" w:cs="Arial"/>
          <w:b/>
        </w:rPr>
        <w:t>Function: Housing Services</w:t>
      </w:r>
    </w:p>
    <w:p w14:paraId="698CAE9C" w14:textId="77777777" w:rsidR="00FB50F2" w:rsidRPr="00357B6E" w:rsidRDefault="00FB50F2" w:rsidP="00FB50F2">
      <w:pPr>
        <w:jc w:val="center"/>
        <w:rPr>
          <w:rFonts w:ascii="Arial" w:hAnsi="Arial" w:cs="Arial"/>
          <w: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980"/>
      </w:tblGrid>
      <w:tr w:rsidR="00FB50F2" w:rsidRPr="00357B6E" w14:paraId="25CF38ED" w14:textId="77777777" w:rsidTr="003E036B">
        <w:trPr>
          <w:trHeight w:val="624"/>
        </w:trPr>
        <w:tc>
          <w:tcPr>
            <w:tcW w:w="5040" w:type="dxa"/>
            <w:shd w:val="clear" w:color="auto" w:fill="auto"/>
            <w:vAlign w:val="center"/>
          </w:tcPr>
          <w:p w14:paraId="55138231" w14:textId="77777777" w:rsidR="00FB50F2" w:rsidRPr="003E036B" w:rsidRDefault="00FB50F2" w:rsidP="003E036B">
            <w:pPr>
              <w:overflowPunct w:val="0"/>
              <w:autoSpaceDE w:val="0"/>
              <w:autoSpaceDN w:val="0"/>
              <w:adjustRightInd w:val="0"/>
              <w:spacing w:before="40" w:after="40"/>
              <w:textAlignment w:val="baseline"/>
              <w:rPr>
                <w:rFonts w:ascii="Arial" w:hAnsi="Arial" w:cs="Arial"/>
                <w:b/>
              </w:rPr>
            </w:pPr>
            <w:r w:rsidRPr="003E036B">
              <w:rPr>
                <w:rFonts w:ascii="Arial" w:hAnsi="Arial" w:cs="Arial"/>
                <w:b/>
              </w:rPr>
              <w:t>Behaviours</w:t>
            </w:r>
          </w:p>
        </w:tc>
        <w:tc>
          <w:tcPr>
            <w:tcW w:w="1980" w:type="dxa"/>
            <w:shd w:val="clear" w:color="auto" w:fill="auto"/>
            <w:vAlign w:val="center"/>
          </w:tcPr>
          <w:p w14:paraId="687684BD" w14:textId="77777777" w:rsidR="00FB50F2" w:rsidRPr="003E036B" w:rsidRDefault="00FB50F2" w:rsidP="003E036B">
            <w:pPr>
              <w:overflowPunct w:val="0"/>
              <w:autoSpaceDE w:val="0"/>
              <w:autoSpaceDN w:val="0"/>
              <w:adjustRightInd w:val="0"/>
              <w:spacing w:before="40" w:after="40"/>
              <w:textAlignment w:val="baseline"/>
              <w:rPr>
                <w:rFonts w:ascii="Arial" w:hAnsi="Arial" w:cs="Arial"/>
                <w:b/>
              </w:rPr>
            </w:pPr>
            <w:r w:rsidRPr="003E036B">
              <w:rPr>
                <w:rFonts w:ascii="Arial" w:hAnsi="Arial" w:cs="Arial"/>
                <w:b/>
              </w:rPr>
              <w:t>Level required</w:t>
            </w:r>
          </w:p>
        </w:tc>
      </w:tr>
      <w:tr w:rsidR="00FB50F2" w:rsidRPr="00357B6E" w14:paraId="614B0033" w14:textId="77777777" w:rsidTr="003E036B">
        <w:trPr>
          <w:trHeight w:val="624"/>
        </w:trPr>
        <w:tc>
          <w:tcPr>
            <w:tcW w:w="5040" w:type="dxa"/>
            <w:shd w:val="clear" w:color="auto" w:fill="FFCC00"/>
            <w:vAlign w:val="center"/>
          </w:tcPr>
          <w:p w14:paraId="19C7B604"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Shaping our Future</w:t>
            </w:r>
          </w:p>
        </w:tc>
        <w:tc>
          <w:tcPr>
            <w:tcW w:w="1980" w:type="dxa"/>
            <w:shd w:val="clear" w:color="auto" w:fill="FFCC00"/>
            <w:vAlign w:val="center"/>
          </w:tcPr>
          <w:p w14:paraId="1D9E69BC" w14:textId="77777777" w:rsidR="00FB50F2" w:rsidRPr="003E036B" w:rsidRDefault="00DE78D2" w:rsidP="003E036B">
            <w:pPr>
              <w:overflowPunct w:val="0"/>
              <w:autoSpaceDE w:val="0"/>
              <w:autoSpaceDN w:val="0"/>
              <w:adjustRightInd w:val="0"/>
              <w:jc w:val="center"/>
              <w:textAlignment w:val="baseline"/>
              <w:rPr>
                <w:rFonts w:ascii="Arial" w:hAnsi="Arial" w:cs="Arial"/>
              </w:rPr>
            </w:pPr>
            <w:r w:rsidRPr="003E036B">
              <w:rPr>
                <w:rFonts w:ascii="Arial" w:hAnsi="Arial" w:cs="Arial"/>
              </w:rPr>
              <w:t>2</w:t>
            </w:r>
          </w:p>
        </w:tc>
      </w:tr>
      <w:tr w:rsidR="00FB50F2" w:rsidRPr="00357B6E" w14:paraId="4661E719" w14:textId="77777777" w:rsidTr="003E036B">
        <w:trPr>
          <w:trHeight w:val="624"/>
        </w:trPr>
        <w:tc>
          <w:tcPr>
            <w:tcW w:w="5040" w:type="dxa"/>
            <w:shd w:val="clear" w:color="auto" w:fill="92D050"/>
            <w:vAlign w:val="center"/>
          </w:tcPr>
          <w:p w14:paraId="1553997E"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Leading our People</w:t>
            </w:r>
          </w:p>
        </w:tc>
        <w:tc>
          <w:tcPr>
            <w:tcW w:w="1980" w:type="dxa"/>
            <w:shd w:val="clear" w:color="auto" w:fill="92D050"/>
            <w:vAlign w:val="center"/>
          </w:tcPr>
          <w:p w14:paraId="43343F01" w14:textId="77777777" w:rsidR="00FB50F2" w:rsidRPr="003E036B" w:rsidRDefault="00FB50F2" w:rsidP="003E036B">
            <w:pPr>
              <w:overflowPunct w:val="0"/>
              <w:autoSpaceDE w:val="0"/>
              <w:autoSpaceDN w:val="0"/>
              <w:adjustRightInd w:val="0"/>
              <w:jc w:val="center"/>
              <w:textAlignment w:val="baseline"/>
              <w:rPr>
                <w:rFonts w:ascii="Arial" w:hAnsi="Arial" w:cs="Arial"/>
                <w:noProof/>
              </w:rPr>
            </w:pPr>
            <w:r w:rsidRPr="003E036B">
              <w:rPr>
                <w:rFonts w:ascii="Arial" w:hAnsi="Arial" w:cs="Arial"/>
                <w:noProof/>
              </w:rPr>
              <w:t>2</w:t>
            </w:r>
          </w:p>
        </w:tc>
      </w:tr>
      <w:tr w:rsidR="00FB50F2" w:rsidRPr="00357B6E" w14:paraId="0EF3962A" w14:textId="77777777" w:rsidTr="003E036B">
        <w:trPr>
          <w:trHeight w:val="624"/>
        </w:trPr>
        <w:tc>
          <w:tcPr>
            <w:tcW w:w="5040" w:type="dxa"/>
            <w:shd w:val="clear" w:color="auto" w:fill="00A1DA"/>
            <w:vAlign w:val="center"/>
          </w:tcPr>
          <w:p w14:paraId="34EB8CD7"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Delivering for our Customers</w:t>
            </w:r>
          </w:p>
        </w:tc>
        <w:tc>
          <w:tcPr>
            <w:tcW w:w="1980" w:type="dxa"/>
            <w:shd w:val="clear" w:color="auto" w:fill="00A1DA"/>
            <w:vAlign w:val="center"/>
          </w:tcPr>
          <w:p w14:paraId="4B86D704" w14:textId="77777777" w:rsidR="00FB50F2" w:rsidRPr="003E036B" w:rsidRDefault="00DE78D2" w:rsidP="003E036B">
            <w:pPr>
              <w:overflowPunct w:val="0"/>
              <w:autoSpaceDE w:val="0"/>
              <w:autoSpaceDN w:val="0"/>
              <w:adjustRightInd w:val="0"/>
              <w:jc w:val="center"/>
              <w:textAlignment w:val="baseline"/>
              <w:rPr>
                <w:rFonts w:ascii="Arial" w:hAnsi="Arial" w:cs="Arial"/>
              </w:rPr>
            </w:pPr>
            <w:r w:rsidRPr="003E036B">
              <w:rPr>
                <w:rFonts w:ascii="Arial" w:hAnsi="Arial" w:cs="Arial"/>
              </w:rPr>
              <w:t>2</w:t>
            </w:r>
          </w:p>
        </w:tc>
      </w:tr>
      <w:tr w:rsidR="00FB50F2" w:rsidRPr="00357B6E" w14:paraId="0E37805C" w14:textId="77777777" w:rsidTr="003E036B">
        <w:trPr>
          <w:trHeight w:val="624"/>
        </w:trPr>
        <w:tc>
          <w:tcPr>
            <w:tcW w:w="5040" w:type="dxa"/>
            <w:shd w:val="clear" w:color="auto" w:fill="A86ED4"/>
            <w:vAlign w:val="center"/>
          </w:tcPr>
          <w:p w14:paraId="31D47757"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Making Change Happen</w:t>
            </w:r>
          </w:p>
        </w:tc>
        <w:tc>
          <w:tcPr>
            <w:tcW w:w="1980" w:type="dxa"/>
            <w:shd w:val="clear" w:color="auto" w:fill="A86ED4"/>
            <w:vAlign w:val="center"/>
          </w:tcPr>
          <w:p w14:paraId="3EF31348" w14:textId="77777777" w:rsidR="00FB50F2" w:rsidRPr="003E036B" w:rsidRDefault="00DE78D2" w:rsidP="003E036B">
            <w:pPr>
              <w:overflowPunct w:val="0"/>
              <w:autoSpaceDE w:val="0"/>
              <w:autoSpaceDN w:val="0"/>
              <w:adjustRightInd w:val="0"/>
              <w:jc w:val="center"/>
              <w:textAlignment w:val="baseline"/>
              <w:rPr>
                <w:rFonts w:ascii="Arial" w:hAnsi="Arial" w:cs="Arial"/>
              </w:rPr>
            </w:pPr>
            <w:r w:rsidRPr="003E036B">
              <w:rPr>
                <w:rFonts w:ascii="Arial" w:hAnsi="Arial" w:cs="Arial"/>
              </w:rPr>
              <w:t>2</w:t>
            </w:r>
          </w:p>
        </w:tc>
      </w:tr>
      <w:tr w:rsidR="00FB50F2" w:rsidRPr="00357B6E" w14:paraId="31B2ADCB" w14:textId="77777777" w:rsidTr="003E036B">
        <w:trPr>
          <w:trHeight w:val="624"/>
        </w:trPr>
        <w:tc>
          <w:tcPr>
            <w:tcW w:w="5040" w:type="dxa"/>
            <w:shd w:val="clear" w:color="auto" w:fill="FF0000"/>
            <w:vAlign w:val="center"/>
          </w:tcPr>
          <w:p w14:paraId="0243FCAD"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Team and Partnership Working</w:t>
            </w:r>
          </w:p>
        </w:tc>
        <w:tc>
          <w:tcPr>
            <w:tcW w:w="1980" w:type="dxa"/>
            <w:shd w:val="clear" w:color="auto" w:fill="FF0000"/>
            <w:vAlign w:val="center"/>
          </w:tcPr>
          <w:p w14:paraId="0541359E" w14:textId="77777777" w:rsidR="00FB50F2" w:rsidRPr="003E036B" w:rsidRDefault="00DE78D2" w:rsidP="003E036B">
            <w:pPr>
              <w:overflowPunct w:val="0"/>
              <w:autoSpaceDE w:val="0"/>
              <w:autoSpaceDN w:val="0"/>
              <w:adjustRightInd w:val="0"/>
              <w:jc w:val="center"/>
              <w:textAlignment w:val="baseline"/>
              <w:rPr>
                <w:rFonts w:ascii="Arial" w:hAnsi="Arial" w:cs="Arial"/>
              </w:rPr>
            </w:pPr>
            <w:r w:rsidRPr="003E036B">
              <w:rPr>
                <w:rFonts w:ascii="Arial" w:hAnsi="Arial" w:cs="Arial"/>
              </w:rPr>
              <w:t>2</w:t>
            </w:r>
          </w:p>
        </w:tc>
      </w:tr>
      <w:tr w:rsidR="00FB50F2" w:rsidRPr="00357B6E" w14:paraId="05CFC066" w14:textId="77777777" w:rsidTr="003E036B">
        <w:trPr>
          <w:trHeight w:val="624"/>
        </w:trPr>
        <w:tc>
          <w:tcPr>
            <w:tcW w:w="5040" w:type="dxa"/>
            <w:shd w:val="clear" w:color="auto" w:fill="FF3399"/>
            <w:vAlign w:val="center"/>
          </w:tcPr>
          <w:p w14:paraId="2EC2027B"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Communicating Openly</w:t>
            </w:r>
          </w:p>
        </w:tc>
        <w:tc>
          <w:tcPr>
            <w:tcW w:w="1980" w:type="dxa"/>
            <w:shd w:val="clear" w:color="auto" w:fill="FF3399"/>
            <w:vAlign w:val="center"/>
          </w:tcPr>
          <w:p w14:paraId="63E5E6AF" w14:textId="77777777" w:rsidR="00FB50F2" w:rsidRPr="003E036B" w:rsidRDefault="004177C7" w:rsidP="003E036B">
            <w:pPr>
              <w:overflowPunct w:val="0"/>
              <w:autoSpaceDE w:val="0"/>
              <w:autoSpaceDN w:val="0"/>
              <w:adjustRightInd w:val="0"/>
              <w:jc w:val="center"/>
              <w:textAlignment w:val="baseline"/>
              <w:rPr>
                <w:rFonts w:ascii="Arial" w:hAnsi="Arial" w:cs="Arial"/>
              </w:rPr>
            </w:pPr>
            <w:r w:rsidRPr="003E036B">
              <w:rPr>
                <w:rFonts w:ascii="Arial" w:hAnsi="Arial" w:cs="Arial"/>
              </w:rPr>
              <w:t>2</w:t>
            </w:r>
          </w:p>
        </w:tc>
      </w:tr>
      <w:tr w:rsidR="00FB50F2" w:rsidRPr="00357B6E" w14:paraId="769AF375" w14:textId="77777777" w:rsidTr="003E036B">
        <w:trPr>
          <w:trHeight w:val="624"/>
        </w:trPr>
        <w:tc>
          <w:tcPr>
            <w:tcW w:w="5040" w:type="dxa"/>
            <w:shd w:val="clear" w:color="auto" w:fill="339966"/>
            <w:vAlign w:val="center"/>
          </w:tcPr>
          <w:p w14:paraId="0E14CBBF" w14:textId="77777777" w:rsidR="00FB50F2" w:rsidRPr="003E036B" w:rsidRDefault="00FB50F2" w:rsidP="003E036B">
            <w:pPr>
              <w:overflowPunct w:val="0"/>
              <w:autoSpaceDE w:val="0"/>
              <w:autoSpaceDN w:val="0"/>
              <w:adjustRightInd w:val="0"/>
              <w:spacing w:before="40" w:after="40"/>
              <w:textAlignment w:val="baseline"/>
              <w:rPr>
                <w:rFonts w:ascii="Arial" w:hAnsi="Arial" w:cs="Arial"/>
              </w:rPr>
            </w:pPr>
            <w:r w:rsidRPr="003E036B">
              <w:rPr>
                <w:rFonts w:ascii="Arial" w:hAnsi="Arial" w:cs="Arial"/>
              </w:rPr>
              <w:t>Performance Management</w:t>
            </w:r>
          </w:p>
        </w:tc>
        <w:tc>
          <w:tcPr>
            <w:tcW w:w="1980" w:type="dxa"/>
            <w:shd w:val="clear" w:color="auto" w:fill="339966"/>
            <w:vAlign w:val="center"/>
          </w:tcPr>
          <w:p w14:paraId="4ED904D3" w14:textId="77777777" w:rsidR="00FB50F2" w:rsidRPr="003E036B" w:rsidRDefault="00FB50F2" w:rsidP="003E036B">
            <w:pPr>
              <w:overflowPunct w:val="0"/>
              <w:autoSpaceDE w:val="0"/>
              <w:autoSpaceDN w:val="0"/>
              <w:adjustRightInd w:val="0"/>
              <w:jc w:val="center"/>
              <w:textAlignment w:val="baseline"/>
              <w:rPr>
                <w:rFonts w:ascii="Arial" w:hAnsi="Arial" w:cs="Arial"/>
              </w:rPr>
            </w:pPr>
            <w:r w:rsidRPr="003E036B">
              <w:rPr>
                <w:rFonts w:ascii="Arial" w:hAnsi="Arial" w:cs="Arial"/>
              </w:rPr>
              <w:t>1</w:t>
            </w:r>
          </w:p>
        </w:tc>
      </w:tr>
    </w:tbl>
    <w:p w14:paraId="317AC36B" w14:textId="77777777" w:rsidR="00FB50F2" w:rsidRDefault="00FB50F2" w:rsidP="00FB50F2">
      <w:pPr>
        <w:tabs>
          <w:tab w:val="left" w:pos="1275"/>
        </w:tabs>
        <w:rPr>
          <w:rFonts w:ascii="Arial" w:hAnsi="Arial" w:cs="Arial"/>
          <w:sz w:val="22"/>
          <w:szCs w:val="22"/>
          <w:lang w:val="en-US"/>
        </w:rPr>
      </w:pPr>
    </w:p>
    <w:p w14:paraId="4DA7B9B6" w14:textId="77777777" w:rsidR="00FB50F2" w:rsidRDefault="00FB50F2" w:rsidP="00FB50F2">
      <w:pPr>
        <w:tabs>
          <w:tab w:val="left" w:pos="1275"/>
        </w:tabs>
        <w:rPr>
          <w:rFonts w:ascii="Arial" w:hAnsi="Arial" w:cs="Arial"/>
          <w:sz w:val="22"/>
          <w:szCs w:val="22"/>
          <w:lang w:val="en-US"/>
        </w:rPr>
      </w:pPr>
    </w:p>
    <w:p w14:paraId="368C4CCA" w14:textId="77777777" w:rsidR="00FB50F2" w:rsidRDefault="00FB50F2" w:rsidP="00FB50F2">
      <w:pPr>
        <w:tabs>
          <w:tab w:val="left" w:pos="1275"/>
        </w:tabs>
        <w:rPr>
          <w:rFonts w:ascii="Arial" w:hAnsi="Arial" w:cs="Arial"/>
          <w:sz w:val="22"/>
          <w:szCs w:val="22"/>
          <w:lang w:val="en-US"/>
        </w:rPr>
      </w:pPr>
    </w:p>
    <w:p w14:paraId="3F6ABAC6" w14:textId="77777777" w:rsidR="0061374A" w:rsidRDefault="00FB50F2" w:rsidP="00FB50F2">
      <w:pPr>
        <w:tabs>
          <w:tab w:val="left" w:pos="1275"/>
        </w:tabs>
        <w:jc w:val="center"/>
        <w:rPr>
          <w:rFonts w:ascii="Arial" w:hAnsi="Arial" w:cs="Arial"/>
          <w:sz w:val="22"/>
          <w:szCs w:val="22"/>
          <w:lang w:val="en-US"/>
        </w:rPr>
        <w:sectPr w:rsidR="0061374A" w:rsidSect="002466E3">
          <w:pgSz w:w="11906" w:h="16838"/>
          <w:pgMar w:top="851" w:right="1800" w:bottom="709" w:left="1800" w:header="720" w:footer="720" w:gutter="0"/>
          <w:cols w:space="720"/>
        </w:sectPr>
      </w:pPr>
      <w:r>
        <w:rPr>
          <w:rFonts w:ascii="Arial" w:hAnsi="Arial" w:cs="Arial"/>
          <w:sz w:val="22"/>
          <w:szCs w:val="22"/>
          <w:lang w:val="en-US"/>
        </w:rPr>
        <w:t>Please refer to the Council’s Behavioral Framework for examples and indicators of the expected behavior required at each level (this will be attached as a document to each job advert).</w:t>
      </w:r>
    </w:p>
    <w:tbl>
      <w:tblPr>
        <w:tblW w:w="482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816"/>
        <w:gridCol w:w="3771"/>
        <w:gridCol w:w="1790"/>
        <w:gridCol w:w="1710"/>
        <w:gridCol w:w="572"/>
        <w:gridCol w:w="572"/>
        <w:gridCol w:w="572"/>
        <w:gridCol w:w="572"/>
        <w:gridCol w:w="572"/>
        <w:gridCol w:w="572"/>
        <w:gridCol w:w="548"/>
      </w:tblGrid>
      <w:tr w:rsidR="009D4BF4" w:rsidRPr="00B0002D" w14:paraId="7F3AE9E9" w14:textId="77777777" w:rsidTr="008973B9">
        <w:tc>
          <w:tcPr>
            <w:tcW w:w="568" w:type="pct"/>
            <w:tcBorders>
              <w:bottom w:val="single" w:sz="4" w:space="0" w:color="auto"/>
            </w:tcBorders>
            <w:shd w:val="clear" w:color="auto" w:fill="auto"/>
          </w:tcPr>
          <w:p w14:paraId="7C8C0C27" w14:textId="77777777" w:rsidR="00B0002D" w:rsidRPr="00B0002D" w:rsidRDefault="00B0002D" w:rsidP="00B0002D">
            <w:pPr>
              <w:overflowPunct w:val="0"/>
              <w:autoSpaceDE w:val="0"/>
              <w:autoSpaceDN w:val="0"/>
              <w:adjustRightInd w:val="0"/>
              <w:jc w:val="both"/>
              <w:textAlignment w:val="baseline"/>
              <w:rPr>
                <w:rFonts w:ascii="Arial" w:hAnsi="Arial" w:cs="Arial"/>
                <w:b/>
                <w:sz w:val="22"/>
                <w:lang w:eastAsia="en-US"/>
              </w:rPr>
            </w:pPr>
            <w:r w:rsidRPr="00B0002D">
              <w:rPr>
                <w:rFonts w:ascii="Arial" w:hAnsi="Arial" w:cs="Arial"/>
                <w:b/>
                <w:sz w:val="22"/>
                <w:lang w:eastAsia="en-US"/>
              </w:rPr>
              <w:lastRenderedPageBreak/>
              <w:t>Job Title</w:t>
            </w:r>
          </w:p>
        </w:tc>
        <w:tc>
          <w:tcPr>
            <w:tcW w:w="616" w:type="pct"/>
            <w:tcBorders>
              <w:bottom w:val="single" w:sz="4" w:space="0" w:color="auto"/>
            </w:tcBorders>
            <w:shd w:val="clear" w:color="auto" w:fill="auto"/>
          </w:tcPr>
          <w:p w14:paraId="23BB2649" w14:textId="77777777" w:rsidR="00B0002D" w:rsidRPr="00B0002D" w:rsidRDefault="00B0002D" w:rsidP="00B0002D">
            <w:pPr>
              <w:overflowPunct w:val="0"/>
              <w:autoSpaceDE w:val="0"/>
              <w:autoSpaceDN w:val="0"/>
              <w:adjustRightInd w:val="0"/>
              <w:jc w:val="both"/>
              <w:textAlignment w:val="baseline"/>
              <w:rPr>
                <w:rFonts w:ascii="Arial" w:hAnsi="Arial" w:cs="Arial"/>
                <w:b/>
                <w:sz w:val="22"/>
                <w:lang w:eastAsia="en-US"/>
              </w:rPr>
            </w:pPr>
            <w:r w:rsidRPr="00B0002D">
              <w:rPr>
                <w:rFonts w:ascii="Arial" w:hAnsi="Arial" w:cs="Arial"/>
                <w:b/>
                <w:sz w:val="22"/>
                <w:lang w:eastAsia="en-US"/>
              </w:rPr>
              <w:t>Team + grade</w:t>
            </w:r>
          </w:p>
        </w:tc>
        <w:tc>
          <w:tcPr>
            <w:tcW w:w="1279" w:type="pct"/>
            <w:tcBorders>
              <w:bottom w:val="single" w:sz="4" w:space="0" w:color="auto"/>
            </w:tcBorders>
            <w:shd w:val="clear" w:color="auto" w:fill="auto"/>
          </w:tcPr>
          <w:p w14:paraId="5DB88A92" w14:textId="77777777" w:rsidR="00B0002D" w:rsidRPr="00B0002D" w:rsidRDefault="00B0002D" w:rsidP="00B0733D">
            <w:pPr>
              <w:overflowPunct w:val="0"/>
              <w:autoSpaceDE w:val="0"/>
              <w:autoSpaceDN w:val="0"/>
              <w:adjustRightInd w:val="0"/>
              <w:textAlignment w:val="baseline"/>
              <w:rPr>
                <w:rFonts w:ascii="Arial" w:hAnsi="Arial" w:cs="Arial"/>
                <w:b/>
                <w:sz w:val="22"/>
                <w:lang w:eastAsia="en-US"/>
              </w:rPr>
            </w:pPr>
            <w:r w:rsidRPr="00B0002D">
              <w:rPr>
                <w:rFonts w:ascii="Arial" w:hAnsi="Arial" w:cs="Arial"/>
                <w:b/>
                <w:sz w:val="22"/>
                <w:lang w:eastAsia="en-US"/>
              </w:rPr>
              <w:t>Duties/responsibilities with reference to behaviours</w:t>
            </w:r>
          </w:p>
        </w:tc>
        <w:tc>
          <w:tcPr>
            <w:tcW w:w="607" w:type="pct"/>
            <w:tcBorders>
              <w:bottom w:val="single" w:sz="4" w:space="0" w:color="auto"/>
            </w:tcBorders>
            <w:shd w:val="clear" w:color="auto" w:fill="auto"/>
          </w:tcPr>
          <w:p w14:paraId="0BA8EAE5" w14:textId="77777777" w:rsidR="00B0002D" w:rsidRPr="00B0002D" w:rsidRDefault="00B0002D" w:rsidP="00B0733D">
            <w:pPr>
              <w:overflowPunct w:val="0"/>
              <w:autoSpaceDE w:val="0"/>
              <w:autoSpaceDN w:val="0"/>
              <w:adjustRightInd w:val="0"/>
              <w:textAlignment w:val="baseline"/>
              <w:rPr>
                <w:rFonts w:ascii="Arial" w:hAnsi="Arial" w:cs="Arial"/>
                <w:b/>
                <w:sz w:val="22"/>
                <w:lang w:eastAsia="en-US"/>
              </w:rPr>
            </w:pPr>
            <w:r w:rsidRPr="00B0002D">
              <w:rPr>
                <w:rFonts w:ascii="Arial" w:hAnsi="Arial" w:cs="Arial"/>
                <w:b/>
                <w:sz w:val="22"/>
                <w:lang w:eastAsia="en-US"/>
              </w:rPr>
              <w:t>Probable Qualifications</w:t>
            </w:r>
          </w:p>
        </w:tc>
        <w:tc>
          <w:tcPr>
            <w:tcW w:w="580" w:type="pct"/>
            <w:tcBorders>
              <w:bottom w:val="single" w:sz="4" w:space="0" w:color="auto"/>
            </w:tcBorders>
            <w:shd w:val="clear" w:color="auto" w:fill="auto"/>
          </w:tcPr>
          <w:p w14:paraId="6A47FD39" w14:textId="77777777" w:rsidR="00B0002D" w:rsidRPr="00B0002D" w:rsidRDefault="00B0002D" w:rsidP="00B0733D">
            <w:pPr>
              <w:overflowPunct w:val="0"/>
              <w:autoSpaceDE w:val="0"/>
              <w:autoSpaceDN w:val="0"/>
              <w:adjustRightInd w:val="0"/>
              <w:textAlignment w:val="baseline"/>
              <w:rPr>
                <w:rFonts w:ascii="Arial" w:hAnsi="Arial" w:cs="Arial"/>
                <w:b/>
                <w:sz w:val="22"/>
                <w:lang w:eastAsia="en-US"/>
              </w:rPr>
            </w:pPr>
            <w:r w:rsidRPr="00B0002D">
              <w:rPr>
                <w:rFonts w:ascii="Arial" w:hAnsi="Arial" w:cs="Arial"/>
                <w:b/>
                <w:sz w:val="22"/>
                <w:lang w:eastAsia="en-US"/>
              </w:rPr>
              <w:t>Indicative Experience</w:t>
            </w:r>
          </w:p>
        </w:tc>
        <w:tc>
          <w:tcPr>
            <w:tcW w:w="1349" w:type="pct"/>
            <w:gridSpan w:val="7"/>
            <w:tcBorders>
              <w:bottom w:val="single" w:sz="4" w:space="0" w:color="auto"/>
            </w:tcBorders>
          </w:tcPr>
          <w:p w14:paraId="66CA7016" w14:textId="77777777" w:rsidR="00B0002D" w:rsidRPr="00B0002D" w:rsidRDefault="00B0002D" w:rsidP="00B0002D">
            <w:pPr>
              <w:overflowPunct w:val="0"/>
              <w:autoSpaceDE w:val="0"/>
              <w:autoSpaceDN w:val="0"/>
              <w:adjustRightInd w:val="0"/>
              <w:jc w:val="both"/>
              <w:textAlignment w:val="baseline"/>
              <w:rPr>
                <w:rFonts w:ascii="Arial" w:hAnsi="Arial" w:cs="Arial"/>
                <w:b/>
                <w:sz w:val="22"/>
                <w:lang w:eastAsia="en-US"/>
              </w:rPr>
            </w:pPr>
            <w:r w:rsidRPr="00B0002D">
              <w:rPr>
                <w:rFonts w:ascii="Arial" w:hAnsi="Arial" w:cs="Arial"/>
                <w:b/>
                <w:sz w:val="22"/>
                <w:lang w:eastAsia="en-US"/>
              </w:rPr>
              <w:t>Behaviours from role map</w:t>
            </w:r>
          </w:p>
        </w:tc>
      </w:tr>
      <w:tr w:rsidR="009D4BF4" w:rsidRPr="00B0002D" w14:paraId="164832DF" w14:textId="77777777" w:rsidTr="00C403DB">
        <w:trPr>
          <w:cantSplit/>
          <w:trHeight w:val="1039"/>
        </w:trPr>
        <w:tc>
          <w:tcPr>
            <w:tcW w:w="568" w:type="pct"/>
            <w:shd w:val="clear" w:color="auto" w:fill="DBE5F1"/>
          </w:tcPr>
          <w:p w14:paraId="122C7B65"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tc>
        <w:tc>
          <w:tcPr>
            <w:tcW w:w="616" w:type="pct"/>
            <w:shd w:val="clear" w:color="auto" w:fill="DBE5F1"/>
          </w:tcPr>
          <w:p w14:paraId="4F868CF6"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tc>
        <w:tc>
          <w:tcPr>
            <w:tcW w:w="1279" w:type="pct"/>
            <w:shd w:val="clear" w:color="auto" w:fill="DBE5F1"/>
          </w:tcPr>
          <w:p w14:paraId="77DA86D7"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tc>
        <w:tc>
          <w:tcPr>
            <w:tcW w:w="607" w:type="pct"/>
            <w:shd w:val="clear" w:color="auto" w:fill="DBE5F1"/>
          </w:tcPr>
          <w:p w14:paraId="1573DF44"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tc>
        <w:tc>
          <w:tcPr>
            <w:tcW w:w="580" w:type="pct"/>
            <w:shd w:val="clear" w:color="auto" w:fill="DBE5F1"/>
          </w:tcPr>
          <w:p w14:paraId="1949029B"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p w14:paraId="20F5B20D"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p w14:paraId="0CBC69FA"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p w14:paraId="333A59B6"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p w14:paraId="6090764E" w14:textId="77777777" w:rsidR="00B0002D" w:rsidRPr="00B0002D" w:rsidRDefault="00B0002D" w:rsidP="00B0002D">
            <w:pPr>
              <w:overflowPunct w:val="0"/>
              <w:autoSpaceDE w:val="0"/>
              <w:autoSpaceDN w:val="0"/>
              <w:adjustRightInd w:val="0"/>
              <w:jc w:val="both"/>
              <w:textAlignment w:val="baseline"/>
              <w:rPr>
                <w:rFonts w:ascii="Arial" w:hAnsi="Arial" w:cs="Arial"/>
                <w:sz w:val="22"/>
                <w:lang w:eastAsia="en-US"/>
              </w:rPr>
            </w:pPr>
          </w:p>
        </w:tc>
        <w:tc>
          <w:tcPr>
            <w:tcW w:w="194" w:type="pct"/>
            <w:tcBorders>
              <w:bottom w:val="single" w:sz="4" w:space="0" w:color="auto"/>
            </w:tcBorders>
            <w:shd w:val="clear" w:color="auto" w:fill="FFFF00"/>
            <w:textDirection w:val="btLr"/>
          </w:tcPr>
          <w:p w14:paraId="21176A5A"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SofF</w:t>
            </w:r>
          </w:p>
        </w:tc>
        <w:tc>
          <w:tcPr>
            <w:tcW w:w="194" w:type="pct"/>
            <w:tcBorders>
              <w:bottom w:val="single" w:sz="4" w:space="0" w:color="auto"/>
            </w:tcBorders>
            <w:shd w:val="clear" w:color="auto" w:fill="00B050"/>
            <w:textDirection w:val="btLr"/>
          </w:tcPr>
          <w:p w14:paraId="1A57B446"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LourP</w:t>
            </w:r>
          </w:p>
        </w:tc>
        <w:tc>
          <w:tcPr>
            <w:tcW w:w="194" w:type="pct"/>
            <w:tcBorders>
              <w:bottom w:val="single" w:sz="4" w:space="0" w:color="auto"/>
            </w:tcBorders>
            <w:shd w:val="clear" w:color="auto" w:fill="0070C0"/>
            <w:textDirection w:val="btLr"/>
          </w:tcPr>
          <w:p w14:paraId="31AB9009"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DforourC</w:t>
            </w:r>
          </w:p>
        </w:tc>
        <w:tc>
          <w:tcPr>
            <w:tcW w:w="194" w:type="pct"/>
            <w:tcBorders>
              <w:bottom w:val="single" w:sz="4" w:space="0" w:color="auto"/>
            </w:tcBorders>
            <w:shd w:val="clear" w:color="auto" w:fill="7030A0"/>
            <w:textDirection w:val="btLr"/>
          </w:tcPr>
          <w:p w14:paraId="1DC1825D"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MCH</w:t>
            </w:r>
          </w:p>
        </w:tc>
        <w:tc>
          <w:tcPr>
            <w:tcW w:w="194" w:type="pct"/>
            <w:tcBorders>
              <w:bottom w:val="single" w:sz="4" w:space="0" w:color="auto"/>
            </w:tcBorders>
            <w:shd w:val="clear" w:color="auto" w:fill="FFC000"/>
            <w:textDirection w:val="btLr"/>
          </w:tcPr>
          <w:p w14:paraId="23B2DC24"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Tand PW</w:t>
            </w:r>
          </w:p>
        </w:tc>
        <w:tc>
          <w:tcPr>
            <w:tcW w:w="194" w:type="pct"/>
            <w:tcBorders>
              <w:bottom w:val="single" w:sz="4" w:space="0" w:color="auto"/>
            </w:tcBorders>
            <w:shd w:val="clear" w:color="auto" w:fill="FF3399"/>
            <w:textDirection w:val="btLr"/>
          </w:tcPr>
          <w:p w14:paraId="1FB406F4"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CO</w:t>
            </w:r>
          </w:p>
        </w:tc>
        <w:tc>
          <w:tcPr>
            <w:tcW w:w="186" w:type="pct"/>
            <w:tcBorders>
              <w:bottom w:val="single" w:sz="4" w:space="0" w:color="auto"/>
            </w:tcBorders>
            <w:shd w:val="clear" w:color="auto" w:fill="00B0F0"/>
            <w:textDirection w:val="btLr"/>
          </w:tcPr>
          <w:p w14:paraId="587B891E" w14:textId="77777777" w:rsidR="00B0002D" w:rsidRPr="00B0002D" w:rsidRDefault="00B0002D" w:rsidP="00B0002D">
            <w:pPr>
              <w:overflowPunct w:val="0"/>
              <w:autoSpaceDE w:val="0"/>
              <w:autoSpaceDN w:val="0"/>
              <w:adjustRightInd w:val="0"/>
              <w:ind w:left="113" w:right="113"/>
              <w:jc w:val="both"/>
              <w:textAlignment w:val="baseline"/>
              <w:rPr>
                <w:rFonts w:ascii="Arial" w:hAnsi="Arial" w:cs="Arial"/>
                <w:sz w:val="22"/>
                <w:lang w:eastAsia="en-US"/>
              </w:rPr>
            </w:pPr>
            <w:r w:rsidRPr="00B0002D">
              <w:rPr>
                <w:rFonts w:ascii="Arial" w:hAnsi="Arial" w:cs="Arial"/>
                <w:sz w:val="22"/>
                <w:lang w:eastAsia="en-US"/>
              </w:rPr>
              <w:t>PM</w:t>
            </w:r>
          </w:p>
        </w:tc>
      </w:tr>
      <w:tr w:rsidR="009D4BF4" w:rsidRPr="00B0002D" w14:paraId="6DA814C0" w14:textId="77777777" w:rsidTr="008973B9">
        <w:tc>
          <w:tcPr>
            <w:tcW w:w="568" w:type="pct"/>
            <w:shd w:val="clear" w:color="auto" w:fill="auto"/>
          </w:tcPr>
          <w:p w14:paraId="6AD448DC" w14:textId="186DCDA7" w:rsidR="00B0002D" w:rsidRPr="00B0002D" w:rsidRDefault="00B0002D" w:rsidP="009D4BF4">
            <w:p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Housing </w:t>
            </w:r>
            <w:r w:rsidR="009D4BF4">
              <w:rPr>
                <w:rFonts w:ascii="Arial" w:hAnsi="Arial" w:cs="Arial"/>
                <w:sz w:val="20"/>
                <w:lang w:eastAsia="en-US"/>
              </w:rPr>
              <w:t xml:space="preserve">Development </w:t>
            </w:r>
            <w:r w:rsidRPr="00B0002D">
              <w:rPr>
                <w:rFonts w:ascii="Arial" w:hAnsi="Arial" w:cs="Arial"/>
                <w:sz w:val="20"/>
                <w:lang w:eastAsia="en-US"/>
              </w:rPr>
              <w:t>Officer</w:t>
            </w:r>
          </w:p>
        </w:tc>
        <w:tc>
          <w:tcPr>
            <w:tcW w:w="616" w:type="pct"/>
            <w:shd w:val="clear" w:color="auto" w:fill="auto"/>
          </w:tcPr>
          <w:p w14:paraId="6CFC146F" w14:textId="77777777" w:rsidR="00B0002D" w:rsidRPr="00B0002D" w:rsidRDefault="00B0002D" w:rsidP="00B0002D">
            <w:pPr>
              <w:overflowPunct w:val="0"/>
              <w:autoSpaceDE w:val="0"/>
              <w:autoSpaceDN w:val="0"/>
              <w:adjustRightInd w:val="0"/>
              <w:textAlignment w:val="baseline"/>
              <w:rPr>
                <w:rFonts w:ascii="Arial" w:hAnsi="Arial" w:cs="Arial"/>
                <w:sz w:val="20"/>
                <w:lang w:eastAsia="en-US"/>
              </w:rPr>
            </w:pPr>
            <w:r w:rsidRPr="005F4C22">
              <w:rPr>
                <w:rFonts w:ascii="Arial" w:hAnsi="Arial" w:cs="Arial"/>
                <w:sz w:val="20"/>
                <w:lang w:eastAsia="en-US"/>
              </w:rPr>
              <w:t>Strategic Housing and Development</w:t>
            </w:r>
            <w:r w:rsidRPr="00B0002D">
              <w:rPr>
                <w:rFonts w:ascii="Arial" w:hAnsi="Arial" w:cs="Arial"/>
                <w:sz w:val="20"/>
                <w:lang w:eastAsia="en-US"/>
              </w:rPr>
              <w:t xml:space="preserve"> W3</w:t>
            </w:r>
          </w:p>
        </w:tc>
        <w:tc>
          <w:tcPr>
            <w:tcW w:w="1279" w:type="pct"/>
            <w:shd w:val="clear" w:color="auto" w:fill="auto"/>
          </w:tcPr>
          <w:p w14:paraId="1DA8D18D" w14:textId="77777777" w:rsidR="00B0002D" w:rsidRPr="00B0002D" w:rsidRDefault="00B0002D" w:rsidP="00B0733D">
            <w:pPr>
              <w:numPr>
                <w:ilvl w:val="0"/>
                <w:numId w:val="26"/>
              </w:num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Meet behaviour targets for the role as set out in role map.</w:t>
            </w:r>
          </w:p>
          <w:p w14:paraId="707BBF00" w14:textId="77777777" w:rsidR="00B0002D" w:rsidRPr="00B0002D" w:rsidRDefault="00B0002D" w:rsidP="00B0733D">
            <w:pPr>
              <w:numPr>
                <w:ilvl w:val="0"/>
                <w:numId w:val="26"/>
              </w:num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Ability to perform areas of responsibility set out in the job profile and Person Specification.</w:t>
            </w:r>
          </w:p>
          <w:p w14:paraId="565B465B" w14:textId="77777777" w:rsidR="00B0002D" w:rsidRPr="00B0002D" w:rsidRDefault="00B0002D" w:rsidP="00B0733D">
            <w:pPr>
              <w:overflowPunct w:val="0"/>
              <w:autoSpaceDE w:val="0"/>
              <w:autoSpaceDN w:val="0"/>
              <w:adjustRightInd w:val="0"/>
              <w:ind w:left="360"/>
              <w:textAlignment w:val="baseline"/>
              <w:rPr>
                <w:rFonts w:ascii="Arial" w:hAnsi="Arial" w:cs="Arial"/>
                <w:sz w:val="20"/>
                <w:lang w:eastAsia="en-US"/>
              </w:rPr>
            </w:pPr>
          </w:p>
        </w:tc>
        <w:tc>
          <w:tcPr>
            <w:tcW w:w="607" w:type="pct"/>
            <w:shd w:val="clear" w:color="auto" w:fill="auto"/>
          </w:tcPr>
          <w:p w14:paraId="06A6E582" w14:textId="77777777" w:rsidR="00B0002D" w:rsidRPr="00B0002D" w:rsidRDefault="005F4C22" w:rsidP="00B0002D">
            <w:pPr>
              <w:overflowPunct w:val="0"/>
              <w:autoSpaceDE w:val="0"/>
              <w:autoSpaceDN w:val="0"/>
              <w:adjustRightInd w:val="0"/>
              <w:textAlignment w:val="baseline"/>
              <w:rPr>
                <w:rFonts w:ascii="Arial" w:hAnsi="Arial" w:cs="Arial"/>
                <w:sz w:val="20"/>
                <w:lang w:eastAsia="en-US"/>
              </w:rPr>
            </w:pPr>
            <w:r w:rsidRPr="005F4C22">
              <w:rPr>
                <w:rFonts w:ascii="Arial" w:hAnsi="Arial" w:cs="Arial"/>
                <w:sz w:val="20"/>
                <w:lang w:eastAsia="en-US"/>
              </w:rPr>
              <w:t>Educated to degree standard or qualification in housing related field</w:t>
            </w:r>
          </w:p>
        </w:tc>
        <w:tc>
          <w:tcPr>
            <w:tcW w:w="580" w:type="pct"/>
            <w:shd w:val="clear" w:color="auto" w:fill="auto"/>
          </w:tcPr>
          <w:p w14:paraId="4BBF548A" w14:textId="77777777" w:rsidR="00B0002D" w:rsidRPr="00B0002D" w:rsidRDefault="00B0002D" w:rsidP="00B0002D">
            <w:p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At least 2 years relevant experience </w:t>
            </w:r>
          </w:p>
        </w:tc>
        <w:tc>
          <w:tcPr>
            <w:tcW w:w="194" w:type="pct"/>
            <w:shd w:val="clear" w:color="auto" w:fill="FFFF00"/>
            <w:vAlign w:val="center"/>
          </w:tcPr>
          <w:p w14:paraId="061B0156" w14:textId="77777777" w:rsidR="00B0002D" w:rsidRPr="00B0002D" w:rsidRDefault="00B0002D" w:rsidP="005506FF">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94" w:type="pct"/>
            <w:shd w:val="clear" w:color="auto" w:fill="00B050"/>
            <w:vAlign w:val="center"/>
          </w:tcPr>
          <w:p w14:paraId="550EF37E" w14:textId="77777777" w:rsidR="00B0002D" w:rsidRPr="00B0002D" w:rsidRDefault="005506FF" w:rsidP="005506FF">
            <w:pPr>
              <w:overflowPunct w:val="0"/>
              <w:autoSpaceDE w:val="0"/>
              <w:autoSpaceDN w:val="0"/>
              <w:adjustRightInd w:val="0"/>
              <w:jc w:val="center"/>
              <w:textAlignment w:val="baseline"/>
              <w:rPr>
                <w:rFonts w:ascii="Arial" w:hAnsi="Arial" w:cs="Arial"/>
                <w:sz w:val="20"/>
                <w:lang w:eastAsia="en-US"/>
              </w:rPr>
            </w:pPr>
            <w:r w:rsidRPr="005F4C22">
              <w:rPr>
                <w:rFonts w:ascii="Arial" w:hAnsi="Arial" w:cs="Arial"/>
                <w:sz w:val="20"/>
                <w:lang w:eastAsia="en-US"/>
              </w:rPr>
              <w:t>2</w:t>
            </w:r>
          </w:p>
        </w:tc>
        <w:tc>
          <w:tcPr>
            <w:tcW w:w="194" w:type="pct"/>
            <w:shd w:val="clear" w:color="auto" w:fill="0070C0"/>
            <w:vAlign w:val="center"/>
          </w:tcPr>
          <w:p w14:paraId="39A00BE7" w14:textId="77777777" w:rsidR="00B0002D" w:rsidRPr="00B0002D" w:rsidRDefault="00B0002D" w:rsidP="005506FF">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94" w:type="pct"/>
            <w:shd w:val="clear" w:color="auto" w:fill="7030A0"/>
            <w:vAlign w:val="center"/>
          </w:tcPr>
          <w:p w14:paraId="4BF582AC" w14:textId="77777777" w:rsidR="00B0002D" w:rsidRPr="00B0002D" w:rsidRDefault="00B0002D" w:rsidP="005506FF">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94" w:type="pct"/>
            <w:shd w:val="clear" w:color="auto" w:fill="FFC000"/>
            <w:vAlign w:val="center"/>
          </w:tcPr>
          <w:p w14:paraId="24A2CD96" w14:textId="77777777" w:rsidR="00B0002D" w:rsidRPr="00B0002D" w:rsidRDefault="005506FF" w:rsidP="005506FF">
            <w:pPr>
              <w:overflowPunct w:val="0"/>
              <w:autoSpaceDE w:val="0"/>
              <w:autoSpaceDN w:val="0"/>
              <w:adjustRightInd w:val="0"/>
              <w:jc w:val="center"/>
              <w:textAlignment w:val="baseline"/>
              <w:rPr>
                <w:rFonts w:ascii="Arial" w:hAnsi="Arial" w:cs="Arial"/>
                <w:sz w:val="20"/>
                <w:lang w:eastAsia="en-US"/>
              </w:rPr>
            </w:pPr>
            <w:r w:rsidRPr="005F4C22">
              <w:rPr>
                <w:rFonts w:ascii="Arial" w:hAnsi="Arial" w:cs="Arial"/>
                <w:sz w:val="20"/>
                <w:lang w:eastAsia="en-US"/>
              </w:rPr>
              <w:t>2</w:t>
            </w:r>
          </w:p>
        </w:tc>
        <w:tc>
          <w:tcPr>
            <w:tcW w:w="194" w:type="pct"/>
            <w:shd w:val="clear" w:color="auto" w:fill="FF3399"/>
            <w:vAlign w:val="center"/>
          </w:tcPr>
          <w:p w14:paraId="14B5C9D0" w14:textId="77777777" w:rsidR="00B0002D" w:rsidRPr="00B0002D" w:rsidRDefault="00B0002D" w:rsidP="005506FF">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86" w:type="pct"/>
            <w:shd w:val="clear" w:color="auto" w:fill="00B0F0"/>
            <w:vAlign w:val="center"/>
          </w:tcPr>
          <w:p w14:paraId="1D0BEDA2" w14:textId="77777777" w:rsidR="00B0002D" w:rsidRPr="00B0002D" w:rsidRDefault="00B0002D" w:rsidP="005506FF">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1</w:t>
            </w:r>
          </w:p>
        </w:tc>
      </w:tr>
      <w:tr w:rsidR="009D4BF4" w:rsidRPr="00B0002D" w14:paraId="4FA861E5" w14:textId="77777777" w:rsidTr="008973B9">
        <w:tc>
          <w:tcPr>
            <w:tcW w:w="568" w:type="pct"/>
            <w:shd w:val="clear" w:color="auto" w:fill="auto"/>
          </w:tcPr>
          <w:p w14:paraId="6430ECBA" w14:textId="777505D2" w:rsidR="003976E3" w:rsidRPr="00B0002D" w:rsidRDefault="003976E3" w:rsidP="009D4BF4">
            <w:p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Housing </w:t>
            </w:r>
            <w:r w:rsidR="009D4BF4">
              <w:rPr>
                <w:rFonts w:ascii="Arial" w:hAnsi="Arial" w:cs="Arial"/>
                <w:sz w:val="20"/>
                <w:lang w:eastAsia="en-US"/>
              </w:rPr>
              <w:t xml:space="preserve">Development </w:t>
            </w:r>
            <w:bookmarkStart w:id="0" w:name="_GoBack"/>
            <w:bookmarkEnd w:id="0"/>
            <w:r w:rsidRPr="00B0002D">
              <w:rPr>
                <w:rFonts w:ascii="Arial" w:hAnsi="Arial" w:cs="Arial"/>
                <w:sz w:val="20"/>
                <w:lang w:eastAsia="en-US"/>
              </w:rPr>
              <w:t>Officer</w:t>
            </w:r>
          </w:p>
        </w:tc>
        <w:tc>
          <w:tcPr>
            <w:tcW w:w="616" w:type="pct"/>
            <w:shd w:val="clear" w:color="auto" w:fill="auto"/>
          </w:tcPr>
          <w:p w14:paraId="43F699D3"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r w:rsidRPr="005F4C22">
              <w:rPr>
                <w:rFonts w:ascii="Arial" w:hAnsi="Arial" w:cs="Arial"/>
                <w:sz w:val="20"/>
                <w:lang w:eastAsia="en-US"/>
              </w:rPr>
              <w:t>Strategic Housing and Development</w:t>
            </w:r>
            <w:r w:rsidRPr="00B0002D">
              <w:rPr>
                <w:rFonts w:ascii="Arial" w:hAnsi="Arial" w:cs="Arial"/>
                <w:sz w:val="20"/>
                <w:lang w:eastAsia="en-US"/>
              </w:rPr>
              <w:t xml:space="preserve"> W</w:t>
            </w:r>
            <w:r w:rsidRPr="005F4C22">
              <w:rPr>
                <w:rFonts w:ascii="Arial" w:hAnsi="Arial" w:cs="Arial"/>
                <w:sz w:val="20"/>
                <w:lang w:eastAsia="en-US"/>
              </w:rPr>
              <w:t>4</w:t>
            </w:r>
          </w:p>
        </w:tc>
        <w:tc>
          <w:tcPr>
            <w:tcW w:w="1279" w:type="pct"/>
            <w:shd w:val="clear" w:color="auto" w:fill="auto"/>
          </w:tcPr>
          <w:p w14:paraId="66780FF6" w14:textId="77777777" w:rsidR="003976E3" w:rsidRPr="00B0002D" w:rsidRDefault="003976E3" w:rsidP="003976E3">
            <w:pPr>
              <w:overflowPunct w:val="0"/>
              <w:autoSpaceDE w:val="0"/>
              <w:autoSpaceDN w:val="0"/>
              <w:adjustRightInd w:val="0"/>
              <w:textAlignment w:val="baseline"/>
              <w:rPr>
                <w:rFonts w:ascii="Arial" w:hAnsi="Arial" w:cs="Arial"/>
                <w:b/>
                <w:sz w:val="20"/>
                <w:lang w:eastAsia="en-US"/>
              </w:rPr>
            </w:pPr>
            <w:r w:rsidRPr="00B0002D">
              <w:rPr>
                <w:rFonts w:ascii="Arial" w:hAnsi="Arial" w:cs="Arial"/>
                <w:b/>
                <w:sz w:val="20"/>
                <w:lang w:eastAsia="en-US"/>
              </w:rPr>
              <w:t>As Above plus:</w:t>
            </w:r>
          </w:p>
          <w:p w14:paraId="2709482E"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p>
          <w:p w14:paraId="2A22D132" w14:textId="77777777" w:rsidR="003976E3" w:rsidRPr="00B0002D" w:rsidRDefault="003976E3" w:rsidP="003976E3">
            <w:pPr>
              <w:numPr>
                <w:ilvl w:val="0"/>
                <w:numId w:val="27"/>
              </w:num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Detailed knowledge of </w:t>
            </w:r>
            <w:r>
              <w:rPr>
                <w:rFonts w:ascii="Arial" w:hAnsi="Arial" w:cs="Arial"/>
                <w:sz w:val="20"/>
                <w:lang w:eastAsia="en-US"/>
              </w:rPr>
              <w:t>affordable housing delivery and funding streams</w:t>
            </w:r>
          </w:p>
          <w:p w14:paraId="14C045C1" w14:textId="77777777" w:rsidR="003976E3" w:rsidRPr="00B0002D" w:rsidRDefault="003976E3" w:rsidP="003976E3">
            <w:pPr>
              <w:numPr>
                <w:ilvl w:val="0"/>
                <w:numId w:val="27"/>
              </w:num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Able to effectively handle the most complex </w:t>
            </w:r>
            <w:r>
              <w:rPr>
                <w:rFonts w:ascii="Arial" w:hAnsi="Arial" w:cs="Arial"/>
                <w:sz w:val="20"/>
                <w:lang w:eastAsia="en-US"/>
              </w:rPr>
              <w:t>affordable housing negotiations</w:t>
            </w:r>
            <w:r w:rsidRPr="00B0002D">
              <w:rPr>
                <w:rFonts w:ascii="Arial" w:hAnsi="Arial" w:cs="Arial"/>
                <w:sz w:val="20"/>
                <w:lang w:eastAsia="en-US"/>
              </w:rPr>
              <w:t xml:space="preserve"> with minimal supervision.</w:t>
            </w:r>
          </w:p>
          <w:p w14:paraId="2F40C7BE" w14:textId="77777777" w:rsidR="003976E3" w:rsidRPr="00B0002D" w:rsidRDefault="003976E3" w:rsidP="003976E3">
            <w:pPr>
              <w:numPr>
                <w:ilvl w:val="0"/>
                <w:numId w:val="27"/>
              </w:num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Proven track record of </w:t>
            </w:r>
            <w:r>
              <w:rPr>
                <w:rFonts w:ascii="Arial" w:hAnsi="Arial" w:cs="Arial"/>
                <w:sz w:val="20"/>
                <w:lang w:eastAsia="en-US"/>
              </w:rPr>
              <w:t>delivering affordable housing targets and projects</w:t>
            </w:r>
          </w:p>
          <w:p w14:paraId="633B9A90" w14:textId="77777777" w:rsidR="003976E3" w:rsidRPr="00B0002D" w:rsidRDefault="003976E3" w:rsidP="003976E3">
            <w:pPr>
              <w:numPr>
                <w:ilvl w:val="0"/>
                <w:numId w:val="27"/>
              </w:numPr>
              <w:overflowPunct w:val="0"/>
              <w:autoSpaceDE w:val="0"/>
              <w:autoSpaceDN w:val="0"/>
              <w:adjustRightInd w:val="0"/>
              <w:textAlignment w:val="baseline"/>
              <w:rPr>
                <w:rFonts w:ascii="Arial" w:hAnsi="Arial" w:cs="Arial"/>
                <w:sz w:val="20"/>
                <w:lang w:val="en-US" w:eastAsia="en-US"/>
              </w:rPr>
            </w:pPr>
            <w:r>
              <w:rPr>
                <w:rFonts w:ascii="Arial" w:hAnsi="Arial" w:cs="Arial"/>
                <w:sz w:val="20"/>
                <w:lang w:eastAsia="en-US"/>
              </w:rPr>
              <w:t>Representing the Council on multi-agency groups</w:t>
            </w:r>
          </w:p>
          <w:p w14:paraId="00A57EA7" w14:textId="77777777" w:rsidR="003976E3" w:rsidRDefault="003976E3" w:rsidP="003976E3">
            <w:pPr>
              <w:numPr>
                <w:ilvl w:val="0"/>
                <w:numId w:val="27"/>
              </w:numPr>
              <w:overflowPunct w:val="0"/>
              <w:autoSpaceDE w:val="0"/>
              <w:autoSpaceDN w:val="0"/>
              <w:adjustRightInd w:val="0"/>
              <w:textAlignment w:val="baseline"/>
              <w:rPr>
                <w:rFonts w:ascii="Arial" w:hAnsi="Arial" w:cs="Arial"/>
                <w:sz w:val="20"/>
                <w:lang w:val="en-US" w:eastAsia="en-US"/>
              </w:rPr>
            </w:pPr>
            <w:r>
              <w:rPr>
                <w:rFonts w:ascii="Arial" w:hAnsi="Arial" w:cs="Arial"/>
                <w:sz w:val="20"/>
                <w:lang w:val="en-US" w:eastAsia="en-US"/>
              </w:rPr>
              <w:t>A</w:t>
            </w:r>
            <w:r w:rsidRPr="00B0002D">
              <w:rPr>
                <w:rFonts w:ascii="Arial" w:hAnsi="Arial" w:cs="Arial"/>
                <w:sz w:val="20"/>
                <w:lang w:val="en-US" w:eastAsia="en-US"/>
              </w:rPr>
              <w:t>ctively contribut</w:t>
            </w:r>
            <w:r>
              <w:rPr>
                <w:rFonts w:ascii="Arial" w:hAnsi="Arial" w:cs="Arial"/>
                <w:sz w:val="20"/>
                <w:lang w:val="en-US" w:eastAsia="en-US"/>
              </w:rPr>
              <w:t>ing</w:t>
            </w:r>
            <w:r w:rsidRPr="00B0002D">
              <w:rPr>
                <w:rFonts w:ascii="Arial" w:hAnsi="Arial" w:cs="Arial"/>
                <w:sz w:val="20"/>
                <w:lang w:val="en-US" w:eastAsia="en-US"/>
              </w:rPr>
              <w:t xml:space="preserve"> to service delivery, support</w:t>
            </w:r>
            <w:r>
              <w:rPr>
                <w:rFonts w:ascii="Arial" w:hAnsi="Arial" w:cs="Arial"/>
                <w:sz w:val="20"/>
                <w:lang w:val="en-US" w:eastAsia="en-US"/>
              </w:rPr>
              <w:t>ing</w:t>
            </w:r>
            <w:r w:rsidRPr="00B0002D">
              <w:rPr>
                <w:rFonts w:ascii="Arial" w:hAnsi="Arial" w:cs="Arial"/>
                <w:sz w:val="20"/>
                <w:lang w:val="en-US" w:eastAsia="en-US"/>
              </w:rPr>
              <w:t xml:space="preserve"> colleagues and put</w:t>
            </w:r>
            <w:r>
              <w:rPr>
                <w:rFonts w:ascii="Arial" w:hAnsi="Arial" w:cs="Arial"/>
                <w:sz w:val="20"/>
                <w:lang w:val="en-US" w:eastAsia="en-US"/>
              </w:rPr>
              <w:t>ting</w:t>
            </w:r>
            <w:r w:rsidRPr="00B0002D">
              <w:rPr>
                <w:rFonts w:ascii="Arial" w:hAnsi="Arial" w:cs="Arial"/>
                <w:sz w:val="20"/>
                <w:lang w:val="en-US" w:eastAsia="en-US"/>
              </w:rPr>
              <w:t xml:space="preserve"> forward ideas for service improvements. </w:t>
            </w:r>
          </w:p>
          <w:p w14:paraId="67F87534" w14:textId="77777777" w:rsidR="003976E3" w:rsidRPr="00DC5F0E" w:rsidRDefault="003976E3" w:rsidP="003976E3">
            <w:pPr>
              <w:numPr>
                <w:ilvl w:val="0"/>
                <w:numId w:val="27"/>
              </w:numPr>
              <w:overflowPunct w:val="0"/>
              <w:autoSpaceDE w:val="0"/>
              <w:autoSpaceDN w:val="0"/>
              <w:adjustRightInd w:val="0"/>
              <w:textAlignment w:val="baseline"/>
              <w:rPr>
                <w:rFonts w:ascii="Arial" w:hAnsi="Arial" w:cs="Arial"/>
                <w:sz w:val="20"/>
                <w:lang w:eastAsia="en-US"/>
              </w:rPr>
            </w:pPr>
            <w:r>
              <w:rPr>
                <w:rFonts w:ascii="Arial" w:hAnsi="Arial" w:cs="Arial"/>
                <w:sz w:val="20"/>
                <w:lang w:val="en-US" w:eastAsia="en-US"/>
              </w:rPr>
              <w:t>Initiating innovative solutions and/or funding streams to deliver new affordable housing.</w:t>
            </w:r>
          </w:p>
          <w:p w14:paraId="41B52FFF" w14:textId="77777777" w:rsidR="00DC5F0E" w:rsidRPr="00B0002D" w:rsidRDefault="00DC5F0E" w:rsidP="00DC5F0E">
            <w:pPr>
              <w:overflowPunct w:val="0"/>
              <w:autoSpaceDE w:val="0"/>
              <w:autoSpaceDN w:val="0"/>
              <w:adjustRightInd w:val="0"/>
              <w:ind w:left="360"/>
              <w:textAlignment w:val="baseline"/>
              <w:rPr>
                <w:rFonts w:ascii="Arial" w:hAnsi="Arial" w:cs="Arial"/>
                <w:sz w:val="20"/>
                <w:lang w:eastAsia="en-US"/>
              </w:rPr>
            </w:pPr>
          </w:p>
        </w:tc>
        <w:tc>
          <w:tcPr>
            <w:tcW w:w="607" w:type="pct"/>
            <w:shd w:val="clear" w:color="auto" w:fill="auto"/>
          </w:tcPr>
          <w:p w14:paraId="5EFF225A"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r w:rsidRPr="005F4C22">
              <w:rPr>
                <w:rFonts w:ascii="Arial" w:hAnsi="Arial" w:cs="Arial"/>
                <w:sz w:val="20"/>
                <w:lang w:eastAsia="en-US"/>
              </w:rPr>
              <w:t>Educated to degree standard or qualification in housing related field</w:t>
            </w:r>
            <w:r w:rsidRPr="00B0002D">
              <w:rPr>
                <w:rFonts w:ascii="Arial" w:hAnsi="Arial" w:cs="Arial"/>
                <w:sz w:val="20"/>
                <w:lang w:eastAsia="en-US"/>
              </w:rPr>
              <w:t xml:space="preserve"> </w:t>
            </w:r>
          </w:p>
          <w:p w14:paraId="7CD5B2EE" w14:textId="77777777" w:rsidR="003976E3" w:rsidRDefault="003976E3" w:rsidP="003976E3">
            <w:pPr>
              <w:overflowPunct w:val="0"/>
              <w:autoSpaceDE w:val="0"/>
              <w:autoSpaceDN w:val="0"/>
              <w:adjustRightInd w:val="0"/>
              <w:textAlignment w:val="baseline"/>
              <w:rPr>
                <w:rFonts w:ascii="Arial" w:hAnsi="Arial" w:cs="Arial"/>
                <w:sz w:val="20"/>
                <w:lang w:eastAsia="en-US"/>
              </w:rPr>
            </w:pPr>
          </w:p>
          <w:p w14:paraId="2D3E454E"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AND </w:t>
            </w:r>
          </w:p>
          <w:p w14:paraId="48F58A17"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p>
          <w:p w14:paraId="0EBF7C82" w14:textId="77777777" w:rsidR="003976E3" w:rsidRPr="00B0002D" w:rsidRDefault="003976E3" w:rsidP="003976E3">
            <w:pPr>
              <w:overflowPunct w:val="0"/>
              <w:autoSpaceDE w:val="0"/>
              <w:autoSpaceDN w:val="0"/>
              <w:adjustRightInd w:val="0"/>
              <w:textAlignment w:val="baseline"/>
              <w:rPr>
                <w:rFonts w:ascii="ZapfHumnst BT" w:hAnsi="ZapfHumnst BT"/>
                <w:sz w:val="20"/>
                <w:lang w:eastAsia="en-US"/>
              </w:rPr>
            </w:pPr>
            <w:r w:rsidRPr="00B0002D">
              <w:rPr>
                <w:rFonts w:ascii="Arial" w:hAnsi="Arial" w:cs="Arial"/>
                <w:sz w:val="20"/>
                <w:lang w:eastAsia="en-US"/>
              </w:rPr>
              <w:t>CIH professional qualification</w:t>
            </w:r>
            <w:r>
              <w:rPr>
                <w:rFonts w:ascii="Arial" w:hAnsi="Arial" w:cs="Arial"/>
                <w:sz w:val="20"/>
                <w:lang w:eastAsia="en-US"/>
              </w:rPr>
              <w:t xml:space="preserve"> / membership</w:t>
            </w:r>
            <w:r w:rsidRPr="00B0002D">
              <w:rPr>
                <w:rFonts w:ascii="Arial" w:hAnsi="Arial" w:cs="Arial"/>
                <w:sz w:val="20"/>
                <w:lang w:eastAsia="en-US"/>
              </w:rPr>
              <w:t xml:space="preserve"> or equivalent training</w:t>
            </w:r>
          </w:p>
        </w:tc>
        <w:tc>
          <w:tcPr>
            <w:tcW w:w="580" w:type="pct"/>
            <w:shd w:val="clear" w:color="auto" w:fill="auto"/>
          </w:tcPr>
          <w:p w14:paraId="63184D22" w14:textId="77777777" w:rsidR="003976E3" w:rsidRPr="00B0002D" w:rsidRDefault="003976E3" w:rsidP="003976E3">
            <w:pPr>
              <w:overflowPunct w:val="0"/>
              <w:autoSpaceDE w:val="0"/>
              <w:autoSpaceDN w:val="0"/>
              <w:adjustRightInd w:val="0"/>
              <w:textAlignment w:val="baseline"/>
              <w:rPr>
                <w:rFonts w:ascii="Arial" w:hAnsi="Arial" w:cs="Arial"/>
                <w:sz w:val="20"/>
                <w:lang w:eastAsia="en-US"/>
              </w:rPr>
            </w:pPr>
            <w:r w:rsidRPr="00B0002D">
              <w:rPr>
                <w:rFonts w:ascii="Arial" w:hAnsi="Arial" w:cs="Arial"/>
                <w:sz w:val="20"/>
                <w:lang w:eastAsia="en-US"/>
              </w:rPr>
              <w:t xml:space="preserve">At least 4 years relevant experience in a housing options role </w:t>
            </w:r>
          </w:p>
        </w:tc>
        <w:tc>
          <w:tcPr>
            <w:tcW w:w="194" w:type="pct"/>
            <w:tcBorders>
              <w:bottom w:val="single" w:sz="4" w:space="0" w:color="auto"/>
            </w:tcBorders>
            <w:shd w:val="clear" w:color="auto" w:fill="FFFF00"/>
            <w:vAlign w:val="center"/>
          </w:tcPr>
          <w:p w14:paraId="3653FD40" w14:textId="77777777" w:rsidR="003976E3" w:rsidRPr="00B0002D" w:rsidRDefault="003976E3" w:rsidP="003976E3">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94" w:type="pct"/>
            <w:tcBorders>
              <w:bottom w:val="single" w:sz="4" w:space="0" w:color="auto"/>
            </w:tcBorders>
            <w:shd w:val="clear" w:color="auto" w:fill="00B050"/>
            <w:vAlign w:val="center"/>
          </w:tcPr>
          <w:p w14:paraId="4F27494E" w14:textId="77777777" w:rsidR="003976E3" w:rsidRPr="00B0002D" w:rsidRDefault="003976E3" w:rsidP="003976E3">
            <w:pPr>
              <w:overflowPunct w:val="0"/>
              <w:autoSpaceDE w:val="0"/>
              <w:autoSpaceDN w:val="0"/>
              <w:adjustRightInd w:val="0"/>
              <w:jc w:val="center"/>
              <w:textAlignment w:val="baseline"/>
              <w:rPr>
                <w:rFonts w:ascii="Arial" w:hAnsi="Arial" w:cs="Arial"/>
                <w:sz w:val="20"/>
                <w:lang w:eastAsia="en-US"/>
              </w:rPr>
            </w:pPr>
            <w:r w:rsidRPr="005F4C22">
              <w:rPr>
                <w:rFonts w:ascii="Arial" w:hAnsi="Arial" w:cs="Arial"/>
                <w:sz w:val="20"/>
                <w:lang w:eastAsia="en-US"/>
              </w:rPr>
              <w:t>2</w:t>
            </w:r>
          </w:p>
        </w:tc>
        <w:tc>
          <w:tcPr>
            <w:tcW w:w="194" w:type="pct"/>
            <w:tcBorders>
              <w:bottom w:val="single" w:sz="4" w:space="0" w:color="auto"/>
            </w:tcBorders>
            <w:shd w:val="clear" w:color="auto" w:fill="0070C0"/>
            <w:vAlign w:val="center"/>
          </w:tcPr>
          <w:p w14:paraId="313412FF" w14:textId="77777777" w:rsidR="003976E3" w:rsidRPr="00B0002D" w:rsidRDefault="00933B9E" w:rsidP="003976E3">
            <w:pPr>
              <w:overflowPunct w:val="0"/>
              <w:autoSpaceDE w:val="0"/>
              <w:autoSpaceDN w:val="0"/>
              <w:adjustRightInd w:val="0"/>
              <w:jc w:val="center"/>
              <w:textAlignment w:val="baseline"/>
              <w:rPr>
                <w:rFonts w:ascii="Arial" w:hAnsi="Arial" w:cs="Arial"/>
                <w:sz w:val="20"/>
                <w:lang w:eastAsia="en-US"/>
              </w:rPr>
            </w:pPr>
            <w:r>
              <w:rPr>
                <w:rFonts w:ascii="Arial" w:hAnsi="Arial" w:cs="Arial"/>
                <w:sz w:val="20"/>
                <w:lang w:eastAsia="en-US"/>
              </w:rPr>
              <w:t>3</w:t>
            </w:r>
          </w:p>
        </w:tc>
        <w:tc>
          <w:tcPr>
            <w:tcW w:w="194" w:type="pct"/>
            <w:tcBorders>
              <w:bottom w:val="single" w:sz="4" w:space="0" w:color="auto"/>
            </w:tcBorders>
            <w:shd w:val="clear" w:color="auto" w:fill="7030A0"/>
            <w:vAlign w:val="center"/>
          </w:tcPr>
          <w:p w14:paraId="35C99C6D" w14:textId="77777777" w:rsidR="003976E3" w:rsidRPr="00B0002D" w:rsidRDefault="00C70AB0" w:rsidP="003976E3">
            <w:pPr>
              <w:overflowPunct w:val="0"/>
              <w:autoSpaceDE w:val="0"/>
              <w:autoSpaceDN w:val="0"/>
              <w:adjustRightInd w:val="0"/>
              <w:jc w:val="center"/>
              <w:textAlignment w:val="baseline"/>
              <w:rPr>
                <w:rFonts w:ascii="Arial" w:hAnsi="Arial" w:cs="Arial"/>
                <w:sz w:val="20"/>
                <w:lang w:eastAsia="en-US"/>
              </w:rPr>
            </w:pPr>
            <w:r>
              <w:rPr>
                <w:rFonts w:ascii="Arial" w:hAnsi="Arial" w:cs="Arial"/>
                <w:sz w:val="20"/>
                <w:lang w:eastAsia="en-US"/>
              </w:rPr>
              <w:t>3</w:t>
            </w:r>
          </w:p>
        </w:tc>
        <w:tc>
          <w:tcPr>
            <w:tcW w:w="194" w:type="pct"/>
            <w:tcBorders>
              <w:bottom w:val="single" w:sz="4" w:space="0" w:color="auto"/>
            </w:tcBorders>
            <w:shd w:val="clear" w:color="auto" w:fill="FFC000"/>
            <w:vAlign w:val="center"/>
          </w:tcPr>
          <w:p w14:paraId="1282C8A2" w14:textId="77777777" w:rsidR="003976E3" w:rsidRPr="00B0002D" w:rsidRDefault="003976E3" w:rsidP="003976E3">
            <w:pPr>
              <w:overflowPunct w:val="0"/>
              <w:autoSpaceDE w:val="0"/>
              <w:autoSpaceDN w:val="0"/>
              <w:adjustRightInd w:val="0"/>
              <w:jc w:val="center"/>
              <w:textAlignment w:val="baseline"/>
              <w:rPr>
                <w:rFonts w:ascii="Arial" w:hAnsi="Arial" w:cs="Arial"/>
                <w:sz w:val="20"/>
                <w:lang w:eastAsia="en-US"/>
              </w:rPr>
            </w:pPr>
            <w:r w:rsidRPr="005F4C22">
              <w:rPr>
                <w:rFonts w:ascii="Arial" w:hAnsi="Arial" w:cs="Arial"/>
                <w:sz w:val="20"/>
                <w:lang w:eastAsia="en-US"/>
              </w:rPr>
              <w:t>2</w:t>
            </w:r>
          </w:p>
        </w:tc>
        <w:tc>
          <w:tcPr>
            <w:tcW w:w="194" w:type="pct"/>
            <w:tcBorders>
              <w:bottom w:val="single" w:sz="4" w:space="0" w:color="auto"/>
            </w:tcBorders>
            <w:shd w:val="clear" w:color="auto" w:fill="FF3399"/>
            <w:vAlign w:val="center"/>
          </w:tcPr>
          <w:p w14:paraId="3E57A9D2" w14:textId="77777777" w:rsidR="003976E3" w:rsidRPr="00B0002D" w:rsidRDefault="003976E3" w:rsidP="003976E3">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2</w:t>
            </w:r>
          </w:p>
        </w:tc>
        <w:tc>
          <w:tcPr>
            <w:tcW w:w="186" w:type="pct"/>
            <w:tcBorders>
              <w:bottom w:val="single" w:sz="4" w:space="0" w:color="auto"/>
            </w:tcBorders>
            <w:shd w:val="clear" w:color="auto" w:fill="00B0F0"/>
            <w:vAlign w:val="center"/>
          </w:tcPr>
          <w:p w14:paraId="441AB541" w14:textId="77777777" w:rsidR="003976E3" w:rsidRPr="00B0002D" w:rsidRDefault="003976E3" w:rsidP="003976E3">
            <w:pPr>
              <w:overflowPunct w:val="0"/>
              <w:autoSpaceDE w:val="0"/>
              <w:autoSpaceDN w:val="0"/>
              <w:adjustRightInd w:val="0"/>
              <w:jc w:val="center"/>
              <w:textAlignment w:val="baseline"/>
              <w:rPr>
                <w:rFonts w:ascii="Arial" w:hAnsi="Arial" w:cs="Arial"/>
                <w:sz w:val="20"/>
                <w:lang w:eastAsia="en-US"/>
              </w:rPr>
            </w:pPr>
            <w:r w:rsidRPr="00B0002D">
              <w:rPr>
                <w:rFonts w:ascii="Arial" w:hAnsi="Arial" w:cs="Arial"/>
                <w:sz w:val="20"/>
                <w:lang w:eastAsia="en-US"/>
              </w:rPr>
              <w:t>1</w:t>
            </w:r>
          </w:p>
        </w:tc>
      </w:tr>
    </w:tbl>
    <w:p w14:paraId="09C05B85" w14:textId="77777777" w:rsidR="00524AAA" w:rsidRPr="001B4AD7" w:rsidRDefault="00524AAA" w:rsidP="00FA40B8">
      <w:pPr>
        <w:jc w:val="both"/>
        <w:rPr>
          <w:rFonts w:ascii="Arial" w:hAnsi="Arial" w:cs="Arial"/>
          <w:sz w:val="22"/>
          <w:szCs w:val="22"/>
          <w:u w:val="single"/>
        </w:rPr>
      </w:pPr>
    </w:p>
    <w:sectPr w:rsidR="00524AAA" w:rsidRPr="001B4AD7" w:rsidSect="00C403DB">
      <w:pgSz w:w="16838" w:h="11906" w:orient="landscape"/>
      <w:pgMar w:top="1418" w:right="851" w:bottom="1797" w:left="709"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A6BD3" w14:textId="77777777" w:rsidR="008163FD" w:rsidRDefault="008163FD" w:rsidP="00E23208">
      <w:r>
        <w:separator/>
      </w:r>
    </w:p>
  </w:endnote>
  <w:endnote w:type="continuationSeparator" w:id="0">
    <w:p w14:paraId="2B8BEAE6" w14:textId="77777777" w:rsidR="008163FD" w:rsidRDefault="008163FD" w:rsidP="00E2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ZapfHumnst BT">
    <w:altName w:val="Arial"/>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FF5C2" w14:textId="77777777" w:rsidR="008163FD" w:rsidRDefault="008163FD" w:rsidP="00E23208">
      <w:r>
        <w:separator/>
      </w:r>
    </w:p>
  </w:footnote>
  <w:footnote w:type="continuationSeparator" w:id="0">
    <w:p w14:paraId="445E5EE9" w14:textId="77777777" w:rsidR="008163FD" w:rsidRDefault="008163FD" w:rsidP="00E232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13D"/>
    <w:multiLevelType w:val="hybridMultilevel"/>
    <w:tmpl w:val="9CF887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6C0BC0"/>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97F2A74"/>
    <w:multiLevelType w:val="hybridMultilevel"/>
    <w:tmpl w:val="C3647CD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0F5186"/>
    <w:multiLevelType w:val="hybridMultilevel"/>
    <w:tmpl w:val="257439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DE6EBE"/>
    <w:multiLevelType w:val="hybridMultilevel"/>
    <w:tmpl w:val="826A7C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8165570"/>
    <w:multiLevelType w:val="hybridMultilevel"/>
    <w:tmpl w:val="BE88ED26"/>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7" w15:restartNumberingAfterBreak="0">
    <w:nsid w:val="3FEE4DFE"/>
    <w:multiLevelType w:val="hybridMultilevel"/>
    <w:tmpl w:val="AA8AE840"/>
    <w:lvl w:ilvl="0" w:tplc="4E743A3C">
      <w:start w:val="1"/>
      <w:numFmt w:val="lowerRoman"/>
      <w:lvlText w:val="%1."/>
      <w:lvlJc w:val="left"/>
      <w:pPr>
        <w:tabs>
          <w:tab w:val="num" w:pos="927"/>
        </w:tabs>
        <w:ind w:left="927"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24E7F14"/>
    <w:multiLevelType w:val="hybridMultilevel"/>
    <w:tmpl w:val="8A9609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2E46DDE"/>
    <w:multiLevelType w:val="hybridMultilevel"/>
    <w:tmpl w:val="6A188A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3805089"/>
    <w:multiLevelType w:val="hybridMultilevel"/>
    <w:tmpl w:val="C66CB1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402495F"/>
    <w:multiLevelType w:val="hybridMultilevel"/>
    <w:tmpl w:val="7500EF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1461EB"/>
    <w:multiLevelType w:val="hybridMultilevel"/>
    <w:tmpl w:val="721C044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9227475"/>
    <w:multiLevelType w:val="hybridMultilevel"/>
    <w:tmpl w:val="DA323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063507"/>
    <w:multiLevelType w:val="hybridMultilevel"/>
    <w:tmpl w:val="B830B0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E8B656A"/>
    <w:multiLevelType w:val="hybridMultilevel"/>
    <w:tmpl w:val="7E1099E0"/>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0D95715"/>
    <w:multiLevelType w:val="hybridMultilevel"/>
    <w:tmpl w:val="EF56684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5503102A"/>
    <w:multiLevelType w:val="hybridMultilevel"/>
    <w:tmpl w:val="80A0047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8707B6A"/>
    <w:multiLevelType w:val="hybridMultilevel"/>
    <w:tmpl w:val="D90E8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E42607"/>
    <w:multiLevelType w:val="hybridMultilevel"/>
    <w:tmpl w:val="3154D7C0"/>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20" w15:restartNumberingAfterBreak="0">
    <w:nsid w:val="62FC2289"/>
    <w:multiLevelType w:val="multilevel"/>
    <w:tmpl w:val="28BC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1E374B"/>
    <w:multiLevelType w:val="hybridMultilevel"/>
    <w:tmpl w:val="5122ED2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85560EE"/>
    <w:multiLevelType w:val="hybridMultilevel"/>
    <w:tmpl w:val="AF98065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CDE478C"/>
    <w:multiLevelType w:val="hybridMultilevel"/>
    <w:tmpl w:val="168A1E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DA06611"/>
    <w:multiLevelType w:val="hybridMultilevel"/>
    <w:tmpl w:val="B9846FE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E2F448A"/>
    <w:multiLevelType w:val="hybridMultilevel"/>
    <w:tmpl w:val="39525F0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23"/>
  </w:num>
  <w:num w:numId="3">
    <w:abstractNumId w:val="15"/>
  </w:num>
  <w:num w:numId="4">
    <w:abstractNumId w:val="22"/>
  </w:num>
  <w:num w:numId="5">
    <w:abstractNumId w:val="17"/>
  </w:num>
  <w:num w:numId="6">
    <w:abstractNumId w:val="25"/>
  </w:num>
  <w:num w:numId="7">
    <w:abstractNumId w:val="7"/>
  </w:num>
  <w:num w:numId="8">
    <w:abstractNumId w:val="11"/>
  </w:num>
  <w:num w:numId="9">
    <w:abstractNumId w:val="19"/>
  </w:num>
  <w:num w:numId="10">
    <w:abstractNumId w:val="12"/>
  </w:num>
  <w:num w:numId="11">
    <w:abstractNumId w:val="14"/>
  </w:num>
  <w:num w:numId="12">
    <w:abstractNumId w:val="16"/>
  </w:num>
  <w:num w:numId="13">
    <w:abstractNumId w:val="3"/>
  </w:num>
  <w:num w:numId="14">
    <w:abstractNumId w:val="21"/>
  </w:num>
  <w:num w:numId="15">
    <w:abstractNumId w:val="6"/>
  </w:num>
  <w:num w:numId="16">
    <w:abstractNumId w:val="5"/>
  </w:num>
  <w:num w:numId="17">
    <w:abstractNumId w:val="26"/>
  </w:num>
  <w:num w:numId="18">
    <w:abstractNumId w:val="9"/>
  </w:num>
  <w:num w:numId="19">
    <w:abstractNumId w:val="10"/>
  </w:num>
  <w:num w:numId="20">
    <w:abstractNumId w:val="4"/>
  </w:num>
  <w:num w:numId="21">
    <w:abstractNumId w:val="0"/>
  </w:num>
  <w:num w:numId="22">
    <w:abstractNumId w:val="24"/>
  </w:num>
  <w:num w:numId="23">
    <w:abstractNumId w:val="20"/>
  </w:num>
  <w:num w:numId="24">
    <w:abstractNumId w:val="1"/>
  </w:num>
  <w:num w:numId="25">
    <w:abstractNumId w:val="8"/>
  </w:num>
  <w:num w:numId="26">
    <w:abstractNumId w:val="1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56F"/>
    <w:rsid w:val="00002A78"/>
    <w:rsid w:val="000034AF"/>
    <w:rsid w:val="000206CF"/>
    <w:rsid w:val="00025A65"/>
    <w:rsid w:val="000273BA"/>
    <w:rsid w:val="00066714"/>
    <w:rsid w:val="00082079"/>
    <w:rsid w:val="00082ACB"/>
    <w:rsid w:val="00095792"/>
    <w:rsid w:val="000A5546"/>
    <w:rsid w:val="000A55DD"/>
    <w:rsid w:val="000C2B83"/>
    <w:rsid w:val="000E77B2"/>
    <w:rsid w:val="000F359F"/>
    <w:rsid w:val="001156CA"/>
    <w:rsid w:val="00131D82"/>
    <w:rsid w:val="00133921"/>
    <w:rsid w:val="001471EF"/>
    <w:rsid w:val="0015088D"/>
    <w:rsid w:val="001516E6"/>
    <w:rsid w:val="00161134"/>
    <w:rsid w:val="001619DF"/>
    <w:rsid w:val="00170109"/>
    <w:rsid w:val="001729A6"/>
    <w:rsid w:val="0017416E"/>
    <w:rsid w:val="00174252"/>
    <w:rsid w:val="001A493C"/>
    <w:rsid w:val="001B4AD7"/>
    <w:rsid w:val="001C188C"/>
    <w:rsid w:val="001C7571"/>
    <w:rsid w:val="0020703A"/>
    <w:rsid w:val="0020738C"/>
    <w:rsid w:val="002466E3"/>
    <w:rsid w:val="002501B4"/>
    <w:rsid w:val="002629C7"/>
    <w:rsid w:val="0028450C"/>
    <w:rsid w:val="002A32A0"/>
    <w:rsid w:val="002D249B"/>
    <w:rsid w:val="003027D1"/>
    <w:rsid w:val="00335C1C"/>
    <w:rsid w:val="003976E3"/>
    <w:rsid w:val="003C1DF9"/>
    <w:rsid w:val="003C51E7"/>
    <w:rsid w:val="003D1CAF"/>
    <w:rsid w:val="003D1FC0"/>
    <w:rsid w:val="003E036B"/>
    <w:rsid w:val="003E0D42"/>
    <w:rsid w:val="003E5077"/>
    <w:rsid w:val="00410BC7"/>
    <w:rsid w:val="004166F2"/>
    <w:rsid w:val="004177C7"/>
    <w:rsid w:val="00417C6B"/>
    <w:rsid w:val="0042594E"/>
    <w:rsid w:val="0043719A"/>
    <w:rsid w:val="00445F43"/>
    <w:rsid w:val="00447CF7"/>
    <w:rsid w:val="00481450"/>
    <w:rsid w:val="00496BBD"/>
    <w:rsid w:val="004A4FE9"/>
    <w:rsid w:val="004B1742"/>
    <w:rsid w:val="004B4D89"/>
    <w:rsid w:val="004C1F68"/>
    <w:rsid w:val="004E3832"/>
    <w:rsid w:val="004E797A"/>
    <w:rsid w:val="00504E72"/>
    <w:rsid w:val="00524AAA"/>
    <w:rsid w:val="005262E8"/>
    <w:rsid w:val="00534079"/>
    <w:rsid w:val="00543611"/>
    <w:rsid w:val="00546767"/>
    <w:rsid w:val="005506FF"/>
    <w:rsid w:val="00560941"/>
    <w:rsid w:val="00577F70"/>
    <w:rsid w:val="00587163"/>
    <w:rsid w:val="005B11EF"/>
    <w:rsid w:val="005B3387"/>
    <w:rsid w:val="005C78D4"/>
    <w:rsid w:val="005D1FA9"/>
    <w:rsid w:val="005F4C22"/>
    <w:rsid w:val="005F6FA2"/>
    <w:rsid w:val="00603632"/>
    <w:rsid w:val="0061374A"/>
    <w:rsid w:val="00635AEB"/>
    <w:rsid w:val="00641514"/>
    <w:rsid w:val="00642D29"/>
    <w:rsid w:val="00651B6F"/>
    <w:rsid w:val="006575DB"/>
    <w:rsid w:val="00661DB4"/>
    <w:rsid w:val="00664E6E"/>
    <w:rsid w:val="006A66EC"/>
    <w:rsid w:val="006B6A35"/>
    <w:rsid w:val="006C600F"/>
    <w:rsid w:val="006D52B6"/>
    <w:rsid w:val="006E2338"/>
    <w:rsid w:val="00701116"/>
    <w:rsid w:val="00706919"/>
    <w:rsid w:val="00707E49"/>
    <w:rsid w:val="00713988"/>
    <w:rsid w:val="00716FED"/>
    <w:rsid w:val="00742C5A"/>
    <w:rsid w:val="00754F29"/>
    <w:rsid w:val="00763BFE"/>
    <w:rsid w:val="007758C8"/>
    <w:rsid w:val="00784887"/>
    <w:rsid w:val="007909ED"/>
    <w:rsid w:val="007C35E5"/>
    <w:rsid w:val="007C4D00"/>
    <w:rsid w:val="007E142C"/>
    <w:rsid w:val="007E3B01"/>
    <w:rsid w:val="007E79FE"/>
    <w:rsid w:val="00810CE9"/>
    <w:rsid w:val="00812FF4"/>
    <w:rsid w:val="00814745"/>
    <w:rsid w:val="008163FD"/>
    <w:rsid w:val="0082259F"/>
    <w:rsid w:val="00832BEB"/>
    <w:rsid w:val="00847C9C"/>
    <w:rsid w:val="00857811"/>
    <w:rsid w:val="008608A9"/>
    <w:rsid w:val="0086100B"/>
    <w:rsid w:val="00894899"/>
    <w:rsid w:val="008973B9"/>
    <w:rsid w:val="008A6001"/>
    <w:rsid w:val="008A7330"/>
    <w:rsid w:val="008C170F"/>
    <w:rsid w:val="008C7EAF"/>
    <w:rsid w:val="008D6C38"/>
    <w:rsid w:val="008F1EB7"/>
    <w:rsid w:val="009001DF"/>
    <w:rsid w:val="00900EEF"/>
    <w:rsid w:val="00933B9E"/>
    <w:rsid w:val="00937F52"/>
    <w:rsid w:val="00950494"/>
    <w:rsid w:val="0095491E"/>
    <w:rsid w:val="00964DC9"/>
    <w:rsid w:val="00970E0D"/>
    <w:rsid w:val="00980083"/>
    <w:rsid w:val="0098024B"/>
    <w:rsid w:val="009859F0"/>
    <w:rsid w:val="009B45E1"/>
    <w:rsid w:val="009D4BF4"/>
    <w:rsid w:val="009D57BF"/>
    <w:rsid w:val="009E156F"/>
    <w:rsid w:val="009E61A7"/>
    <w:rsid w:val="00A03331"/>
    <w:rsid w:val="00A22B3B"/>
    <w:rsid w:val="00A531A6"/>
    <w:rsid w:val="00A60D5C"/>
    <w:rsid w:val="00A74AD7"/>
    <w:rsid w:val="00A76934"/>
    <w:rsid w:val="00AA43AB"/>
    <w:rsid w:val="00AA6778"/>
    <w:rsid w:val="00AC275E"/>
    <w:rsid w:val="00AF7D39"/>
    <w:rsid w:val="00B0002D"/>
    <w:rsid w:val="00B05136"/>
    <w:rsid w:val="00B0733D"/>
    <w:rsid w:val="00B0791F"/>
    <w:rsid w:val="00B07FB4"/>
    <w:rsid w:val="00B14472"/>
    <w:rsid w:val="00B538C5"/>
    <w:rsid w:val="00B66F25"/>
    <w:rsid w:val="00B80D7C"/>
    <w:rsid w:val="00B97EA2"/>
    <w:rsid w:val="00BA374F"/>
    <w:rsid w:val="00BB7208"/>
    <w:rsid w:val="00BC68C8"/>
    <w:rsid w:val="00BE5F77"/>
    <w:rsid w:val="00BE623E"/>
    <w:rsid w:val="00BF5DA9"/>
    <w:rsid w:val="00C004B8"/>
    <w:rsid w:val="00C04009"/>
    <w:rsid w:val="00C17F32"/>
    <w:rsid w:val="00C26AB8"/>
    <w:rsid w:val="00C27F14"/>
    <w:rsid w:val="00C37FCE"/>
    <w:rsid w:val="00C403DB"/>
    <w:rsid w:val="00C52A3A"/>
    <w:rsid w:val="00C623FF"/>
    <w:rsid w:val="00C70AB0"/>
    <w:rsid w:val="00C7318C"/>
    <w:rsid w:val="00C86F20"/>
    <w:rsid w:val="00C92649"/>
    <w:rsid w:val="00C96DF8"/>
    <w:rsid w:val="00CC335A"/>
    <w:rsid w:val="00CD061E"/>
    <w:rsid w:val="00CF05BE"/>
    <w:rsid w:val="00CF1E9F"/>
    <w:rsid w:val="00CF31E5"/>
    <w:rsid w:val="00CF4A78"/>
    <w:rsid w:val="00D149F9"/>
    <w:rsid w:val="00D235B8"/>
    <w:rsid w:val="00D25359"/>
    <w:rsid w:val="00D3337A"/>
    <w:rsid w:val="00D81138"/>
    <w:rsid w:val="00D84770"/>
    <w:rsid w:val="00DB2735"/>
    <w:rsid w:val="00DB480D"/>
    <w:rsid w:val="00DB49DD"/>
    <w:rsid w:val="00DC5F0E"/>
    <w:rsid w:val="00DD45E0"/>
    <w:rsid w:val="00DE78D2"/>
    <w:rsid w:val="00E23208"/>
    <w:rsid w:val="00E25D9E"/>
    <w:rsid w:val="00E373AA"/>
    <w:rsid w:val="00E40C16"/>
    <w:rsid w:val="00E41FF1"/>
    <w:rsid w:val="00E64504"/>
    <w:rsid w:val="00EA3CD2"/>
    <w:rsid w:val="00EC56F3"/>
    <w:rsid w:val="00ED17DD"/>
    <w:rsid w:val="00ED7C6C"/>
    <w:rsid w:val="00EE4D70"/>
    <w:rsid w:val="00F03DC9"/>
    <w:rsid w:val="00F10B41"/>
    <w:rsid w:val="00F210EE"/>
    <w:rsid w:val="00F33B22"/>
    <w:rsid w:val="00F443D5"/>
    <w:rsid w:val="00F62A8F"/>
    <w:rsid w:val="00F726FD"/>
    <w:rsid w:val="00FA40B8"/>
    <w:rsid w:val="00FB11D4"/>
    <w:rsid w:val="00FB3FA8"/>
    <w:rsid w:val="00FB50F2"/>
    <w:rsid w:val="00FD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6774328E"/>
  <w15:chartTrackingRefBased/>
  <w15:docId w15:val="{454E7A5C-06AD-43D6-8761-0F9827E8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Narrow" w:hAnsi="Arial Narrow"/>
      <w:sz w:val="24"/>
    </w:rPr>
  </w:style>
  <w:style w:type="paragraph" w:styleId="Heading1">
    <w:name w:val="heading 1"/>
    <w:basedOn w:val="Normal"/>
    <w:next w:val="Normal"/>
    <w:qFormat/>
    <w:pPr>
      <w:keepNext/>
      <w:jc w:val="both"/>
      <w:outlineLvl w:val="0"/>
    </w:pPr>
    <w:rPr>
      <w:b/>
      <w:u w:val="single"/>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7">
    <w:name w:val="heading 7"/>
    <w:basedOn w:val="Normal"/>
    <w:next w:val="Normal"/>
    <w:qFormat/>
    <w:rsid w:val="00603632"/>
    <w:pPr>
      <w:spacing w:before="240" w:after="60"/>
      <w:outlineLvl w:val="6"/>
    </w:pPr>
    <w:rPr>
      <w:rFonts w:ascii="Times New Roman" w:hAnsi="Times New Roman"/>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DocumentMap">
    <w:name w:val="Document Map"/>
    <w:basedOn w:val="Normal"/>
    <w:semiHidden/>
    <w:rsid w:val="00447CF7"/>
    <w:pPr>
      <w:shd w:val="clear" w:color="auto" w:fill="000080"/>
    </w:pPr>
    <w:rPr>
      <w:rFonts w:ascii="Tahoma" w:hAnsi="Tahoma" w:cs="Tahoma"/>
      <w:sz w:val="20"/>
    </w:rPr>
  </w:style>
  <w:style w:type="paragraph" w:styleId="BodyText">
    <w:name w:val="Body Text"/>
    <w:basedOn w:val="Normal"/>
    <w:rsid w:val="000F359F"/>
    <w:pPr>
      <w:overflowPunct w:val="0"/>
      <w:autoSpaceDE w:val="0"/>
      <w:autoSpaceDN w:val="0"/>
      <w:adjustRightInd w:val="0"/>
    </w:pPr>
    <w:rPr>
      <w:rFonts w:ascii="ZapfHumnst BT" w:hAnsi="ZapfHumnst BT"/>
      <w:sz w:val="22"/>
      <w:lang w:val="en-US" w:eastAsia="en-US"/>
    </w:rPr>
  </w:style>
  <w:style w:type="paragraph" w:styleId="BodyText2">
    <w:name w:val="Body Text 2"/>
    <w:basedOn w:val="Normal"/>
    <w:rsid w:val="000F359F"/>
    <w:pPr>
      <w:overflowPunct w:val="0"/>
      <w:autoSpaceDE w:val="0"/>
      <w:autoSpaceDN w:val="0"/>
      <w:adjustRightInd w:val="0"/>
      <w:jc w:val="both"/>
    </w:pPr>
    <w:rPr>
      <w:rFonts w:ascii="ZapfHumnst BT" w:hAnsi="ZapfHumnst BT"/>
      <w:sz w:val="22"/>
      <w:lang w:val="en-US" w:eastAsia="en-US"/>
    </w:rPr>
  </w:style>
  <w:style w:type="paragraph" w:styleId="BodyTextIndent">
    <w:name w:val="Body Text Indent"/>
    <w:basedOn w:val="Normal"/>
    <w:rsid w:val="00A03331"/>
    <w:pPr>
      <w:spacing w:after="120"/>
      <w:ind w:left="283"/>
    </w:pPr>
  </w:style>
  <w:style w:type="character" w:styleId="CommentReference">
    <w:name w:val="annotation reference"/>
    <w:semiHidden/>
    <w:rsid w:val="00A60D5C"/>
    <w:rPr>
      <w:sz w:val="16"/>
      <w:szCs w:val="16"/>
    </w:rPr>
  </w:style>
  <w:style w:type="paragraph" w:styleId="CommentText">
    <w:name w:val="annotation text"/>
    <w:basedOn w:val="Normal"/>
    <w:semiHidden/>
    <w:rsid w:val="00A60D5C"/>
    <w:rPr>
      <w:sz w:val="20"/>
    </w:rPr>
  </w:style>
  <w:style w:type="paragraph" w:styleId="CommentSubject">
    <w:name w:val="annotation subject"/>
    <w:basedOn w:val="CommentText"/>
    <w:next w:val="CommentText"/>
    <w:semiHidden/>
    <w:rsid w:val="00A60D5C"/>
    <w:rPr>
      <w:b/>
      <w:bCs/>
    </w:rPr>
  </w:style>
  <w:style w:type="paragraph" w:styleId="BalloonText">
    <w:name w:val="Balloon Text"/>
    <w:basedOn w:val="Normal"/>
    <w:semiHidden/>
    <w:rsid w:val="00A60D5C"/>
    <w:rPr>
      <w:rFonts w:ascii="Tahoma" w:hAnsi="Tahoma" w:cs="Tahoma"/>
      <w:sz w:val="16"/>
      <w:szCs w:val="16"/>
    </w:rPr>
  </w:style>
  <w:style w:type="paragraph" w:styleId="Header">
    <w:name w:val="header"/>
    <w:basedOn w:val="Normal"/>
    <w:rsid w:val="00C52A3A"/>
    <w:pPr>
      <w:tabs>
        <w:tab w:val="center" w:pos="4153"/>
        <w:tab w:val="right" w:pos="8306"/>
      </w:tabs>
    </w:pPr>
  </w:style>
  <w:style w:type="paragraph" w:styleId="Footer">
    <w:name w:val="footer"/>
    <w:basedOn w:val="Normal"/>
    <w:rsid w:val="00C52A3A"/>
    <w:pPr>
      <w:tabs>
        <w:tab w:val="center" w:pos="4153"/>
        <w:tab w:val="right" w:pos="8306"/>
      </w:tabs>
    </w:pPr>
  </w:style>
  <w:style w:type="paragraph" w:styleId="NormalWeb">
    <w:name w:val="Normal (Web)"/>
    <w:basedOn w:val="Normal"/>
    <w:rsid w:val="00E40C16"/>
    <w:pPr>
      <w:spacing w:before="100" w:beforeAutospacing="1" w:after="100" w:afterAutospacing="1"/>
    </w:pPr>
    <w:rPr>
      <w:rFonts w:ascii="Times New Roman" w:hAnsi="Times New Roman"/>
      <w:szCs w:val="24"/>
    </w:rPr>
  </w:style>
  <w:style w:type="paragraph" w:styleId="BodyTextIndent2">
    <w:name w:val="Body Text Indent 2"/>
    <w:basedOn w:val="Normal"/>
    <w:link w:val="BodyTextIndent2Char"/>
    <w:rsid w:val="00CF4A78"/>
    <w:pPr>
      <w:spacing w:after="120" w:line="480" w:lineRule="auto"/>
      <w:ind w:left="283"/>
    </w:pPr>
  </w:style>
  <w:style w:type="character" w:customStyle="1" w:styleId="BodyTextIndent2Char">
    <w:name w:val="Body Text Indent 2 Char"/>
    <w:link w:val="BodyTextIndent2"/>
    <w:rsid w:val="00CF4A78"/>
    <w:rPr>
      <w:rFonts w:ascii="Arial Narrow" w:hAnsi="Arial Narrow"/>
      <w:sz w:val="24"/>
    </w:rPr>
  </w:style>
  <w:style w:type="paragraph" w:styleId="ListParagraph">
    <w:name w:val="List Paragraph"/>
    <w:basedOn w:val="Normal"/>
    <w:uiPriority w:val="34"/>
    <w:qFormat/>
    <w:rsid w:val="00900EEF"/>
    <w:pPr>
      <w:ind w:left="720"/>
    </w:pPr>
  </w:style>
  <w:style w:type="table" w:styleId="TableGrid">
    <w:name w:val="Table Grid"/>
    <w:basedOn w:val="TableNormal"/>
    <w:rsid w:val="00FB50F2"/>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335503">
      <w:bodyDiv w:val="1"/>
      <w:marLeft w:val="0"/>
      <w:marRight w:val="0"/>
      <w:marTop w:val="0"/>
      <w:marBottom w:val="0"/>
      <w:divBdr>
        <w:top w:val="none" w:sz="0" w:space="0" w:color="auto"/>
        <w:left w:val="none" w:sz="0" w:space="0" w:color="auto"/>
        <w:bottom w:val="none" w:sz="0" w:space="0" w:color="auto"/>
        <w:right w:val="none" w:sz="0" w:space="0" w:color="auto"/>
      </w:divBdr>
    </w:div>
    <w:div w:id="1884901682">
      <w:bodyDiv w:val="1"/>
      <w:marLeft w:val="17"/>
      <w:marRight w:val="0"/>
      <w:marTop w:val="78"/>
      <w:marBottom w:val="26"/>
      <w:divBdr>
        <w:top w:val="none" w:sz="0" w:space="0" w:color="auto"/>
        <w:left w:val="none" w:sz="0" w:space="0" w:color="auto"/>
        <w:bottom w:val="none" w:sz="0" w:space="0" w:color="auto"/>
        <w:right w:val="none" w:sz="0" w:space="0" w:color="auto"/>
      </w:divBdr>
      <w:divsChild>
        <w:div w:id="972247676">
          <w:marLeft w:val="0"/>
          <w:marRight w:val="0"/>
          <w:marTop w:val="0"/>
          <w:marBottom w:val="0"/>
          <w:divBdr>
            <w:top w:val="none" w:sz="0" w:space="0" w:color="auto"/>
            <w:left w:val="none" w:sz="0" w:space="0" w:color="auto"/>
            <w:bottom w:val="none" w:sz="0" w:space="0" w:color="auto"/>
            <w:right w:val="none" w:sz="0" w:space="0" w:color="auto"/>
          </w:divBdr>
          <w:divsChild>
            <w:div w:id="16266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customXml" Target="../customXml/item7.xml"/><Relationship Id="rId13" Type="http://schemas.openxmlformats.org/officeDocument/2006/relationships/webSettings" Target="webSettings.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customXml" Target="../customXml/item6.xml"/><Relationship Id="rId12" Type="http://schemas.openxmlformats.org/officeDocument/2006/relationships/settings" Target="settings.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1.png"/><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styles" Target="styles.xml"/><Relationship Id="rId5" Type="http://schemas.openxmlformats.org/officeDocument/2006/relationships/customXml" Target="../customXml/item4.xml"/><Relationship Id="rId15" Type="http://schemas.openxmlformats.org/officeDocument/2006/relationships/endnotes" Target="endnotes.xml"/><Relationship Id="rId10" Type="http://schemas.openxmlformats.org/officeDocument/2006/relationships/numbering" Target="numbering.xml"/><Relationship Id="rId4" Type="http://schemas.openxmlformats.org/officeDocument/2006/relationships/customXml" Target="../customXml/item3.xml"/><Relationship Id="rId9" Type="http://schemas.openxmlformats.org/officeDocument/2006/relationships/customXml" Target="../customXml/item8.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gdaa15ff613b4d0fbb0adf181104a1c6 xmlns="96eb78c6-d990-4d86-b1df-5389007b3083">
      <Terms xmlns="http://schemas.microsoft.com/office/infopath/2007/PartnerControls"/>
    </gdaa15ff613b4d0fbb0adf181104a1c6>
    <TaxCatchAll xmlns="96eb78c6-d990-4d86-b1df-5389007b3083">
      <Value>636</Value>
    </TaxCatchAll>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Strategic Housing and Development</TermName>
          <TermId xmlns="http://schemas.microsoft.com/office/infopath/2007/PartnerControls">76f16328-4150-4cdc-ac67-942797a1e462</TermId>
        </TermInfo>
      </Terms>
    </j2fca25e10e64ac0ba45f6f82f4d51fa>
    <_dlc_DocId xmlns="96eb78c6-d990-4d86-b1df-5389007b3083">ZXCY4AER26PV-1887685907-1088</_dlc_DocId>
    <_dlc_DocIdUrl xmlns="96eb78c6-d990-4d86-b1df-5389007b3083">
      <Url>http://wbcsp16/sites/documentsi/_layouts/15/DocIdRedir.aspx?ID=ZXCY4AER26PV-1887685907-1088</Url>
      <Description>ZXCY4AER26PV-1887685907-1088</Description>
    </_dlc_DocIdUrl>
    <_dlc_ExpireDate xmlns="http://schemas.microsoft.com/sharepoint/v3" xsi:nil="true"/>
    <_dlc_ExpireDateSaved xmlns="http://schemas.microsoft.com/sharepoint/v3" xsi:nil="true"/>
  </documentManagement>
</p:properties>
</file>

<file path=customXml/item2.xml><?xml version="1.0" encoding="utf-8"?>
<?mso-contentType ?>
<SharedContentType xmlns="Microsoft.SharePoint.Taxonomy.ContentTypeSync" SourceId="d664015b-6f26-4790-8fda-85f68c61414f" ContentTypeId="0x0101004006F74AA777284A8BC03E650336547B35" PreviousValue="false"/>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4006F74AA777284A8BC03E650336547B35|1537566354" UniqueId="8f76c355-89d0-4a6d-b27c-63b9394ed8c9">
      <p:Name>Retention</p:Name>
      <p:Description>Automatic scheduling of content for processing, and performing a retention action on content that has reached its due date.</p:Description>
      <p:CustomData>
        <Schedules nextStageId="2" default="fals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35|8138272" UniqueId="2affba14-9b65-4bc0-a8ae-ce165db4c3b8">
      <p:Name>Auditing</p:Name>
      <p:Description>Audits user actions on documents and list items to the Audit Log.</p:Description>
      <p:CustomData>
        <Audit>
          <Update/>
          <View/>
          <CheckInOut/>
          <MoveCopy/>
          <DeleteRestore/>
        </Audit>
      </p:CustomData>
    </p:PolicyItem>
  </p:PolicyItems>
</p:Policy>
</file>

<file path=customXml/item7.xml><?xml version="1.0" encoding="utf-8"?>
<ct:contentTypeSchema xmlns:ct="http://schemas.microsoft.com/office/2006/metadata/contentType" xmlns:ma="http://schemas.microsoft.com/office/2006/metadata/properties/metaAttributes" ct:_="" ma:_="" ma:contentTypeName="Job Description Reference" ma:contentTypeID="0x0101004006F74AA777284A8BC03E650336547B3500842202D697BFD24AA0CC0CFA5D080058" ma:contentTypeVersion="2" ma:contentTypeDescription="Create a new Job Description Reference document." ma:contentTypeScope="" ma:versionID="6dd1dee38df53c8a6068f2b239c2823d">
  <xsd:schema xmlns:xsd="http://www.w3.org/2001/XMLSchema" xmlns:xs="http://www.w3.org/2001/XMLSchema" xmlns:p="http://schemas.microsoft.com/office/2006/metadata/properties" xmlns:ns1="http://schemas.microsoft.com/sharepoint/v3" xmlns:ns2="96eb78c6-d990-4d86-b1df-5389007b3083" targetNamespace="http://schemas.microsoft.com/office/2006/metadata/properties" ma:root="true" ma:fieldsID="1bae6d5ede22f4a04b99d66493ac3f42" ns1:_="" ns2:_="">
    <xsd:import namespace="http://schemas.microsoft.com/sharepoint/v3"/>
    <xsd:import namespace="96eb78c6-d990-4d86-b1df-5389007b3083"/>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gdaa15ff613b4d0fbb0adf181104a1c6" minOccurs="0"/>
                <xsd:element ref="ns1:_dlc_Exempt" minOccurs="0"/>
                <xsd:element ref="ns1:_dlc_ExpireDateSaved" minOccurs="0"/>
                <xsd:element ref="ns1:_dlc_ExpireDate" minOccurs="0"/>
                <xsd:element ref="ns2:j2fca25e10e64ac0ba45f6f82f4d51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description=""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_dlc_DocId" ma:index="3"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CatchAll" ma:index="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gdaa15ff613b4d0fbb0adf181104a1c6" ma:index="13"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j2fca25e10e64ac0ba45f6f82f4d51fa" ma:index="18" ma:taxonomy="true" ma:internalName="j2fca25e10e64ac0ba45f6f82f4d51fa" ma:taxonomyFieldName="Topic" ma:displayName="Topic" ma:readOnly="false"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EB9D8-EA85-4636-9A74-A6ABB808782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96eb78c6-d990-4d86-b1df-5389007b3083"/>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0670DA2-897D-4088-8F7E-E1B9332E20D1}">
  <ds:schemaRefs>
    <ds:schemaRef ds:uri="Microsoft.SharePoint.Taxonomy.ContentTypeSync"/>
  </ds:schemaRefs>
</ds:datastoreItem>
</file>

<file path=customXml/itemProps3.xml><?xml version="1.0" encoding="utf-8"?>
<ds:datastoreItem xmlns:ds="http://schemas.openxmlformats.org/officeDocument/2006/customXml" ds:itemID="{A4C9C85E-6A73-48EC-9E72-A4FA6101FC34}">
  <ds:schemaRefs>
    <ds:schemaRef ds:uri="http://schemas.microsoft.com/office/2006/metadata/longProperties"/>
  </ds:schemaRefs>
</ds:datastoreItem>
</file>

<file path=customXml/itemProps4.xml><?xml version="1.0" encoding="utf-8"?>
<ds:datastoreItem xmlns:ds="http://schemas.openxmlformats.org/officeDocument/2006/customXml" ds:itemID="{D2B6874E-82A2-49E7-9B5D-B12D37DBE606}">
  <ds:schemaRefs>
    <ds:schemaRef ds:uri="http://schemas.microsoft.com/sharepoint/events"/>
  </ds:schemaRefs>
</ds:datastoreItem>
</file>

<file path=customXml/itemProps5.xml><?xml version="1.0" encoding="utf-8"?>
<ds:datastoreItem xmlns:ds="http://schemas.openxmlformats.org/officeDocument/2006/customXml" ds:itemID="{E72E6D6C-8B0F-43E0-89C3-B12979B3E671}">
  <ds:schemaRefs>
    <ds:schemaRef ds:uri="http://schemas.microsoft.com/sharepoint/v3/contenttype/forms"/>
  </ds:schemaRefs>
</ds:datastoreItem>
</file>

<file path=customXml/itemProps6.xml><?xml version="1.0" encoding="utf-8"?>
<ds:datastoreItem xmlns:ds="http://schemas.openxmlformats.org/officeDocument/2006/customXml" ds:itemID="{10DD4892-01EE-4193-A6C1-BE3F0A4D2224}">
  <ds:schemaRefs>
    <ds:schemaRef ds:uri="office.server.policy"/>
  </ds:schemaRefs>
</ds:datastoreItem>
</file>

<file path=customXml/itemProps7.xml><?xml version="1.0" encoding="utf-8"?>
<ds:datastoreItem xmlns:ds="http://schemas.openxmlformats.org/officeDocument/2006/customXml" ds:itemID="{C094599F-4322-4265-BD01-FBC3DD551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061F4B1C-52C7-4C1E-90EB-C22C732F3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1562</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JOB DESCRIPTION</vt:lpstr>
    </vt:vector>
  </TitlesOfParts>
  <Company>Tonbridge &amp; Malling BC</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Jon Herbert</dc:creator>
  <cp:keywords/>
  <dc:description/>
  <cp:lastModifiedBy>Sarah Herbert</cp:lastModifiedBy>
  <cp:revision>5</cp:revision>
  <cp:lastPrinted>2011-06-14T12:51:00Z</cp:lastPrinted>
  <dcterms:created xsi:type="dcterms:W3CDTF">2021-10-01T12:15:00Z</dcterms:created>
  <dcterms:modified xsi:type="dcterms:W3CDTF">2021-10-01T15:04:00Z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umentLabelXML">
    <vt:lpwstr>&lt;?xml version="1.0"?&gt;&lt;sisl xmlns:xsi="http://www.w3.org/2001/XMLSchema-instance" xmlns:xsd="http://www.w3.org/2001/XMLSchema" sislVersion="0" policy="fad8609d-a36f-4104-8c86-6d885ba89d30" xmlns="http://www.boldonjames.com/2008/01/sie/internal/label"&gt;  &lt;el</vt:lpwstr>
  </property>
  <property fmtid="{D5CDD505-2E9C-101B-9397-08002B2CF9AE}" pid="3" name="bjDocumentLabelXML-0">
    <vt:lpwstr>ement uid="id_protective_marking_new_item_1" /&gt;&lt;/sisl&gt;</vt:lpwstr>
  </property>
  <property fmtid="{D5CDD505-2E9C-101B-9397-08002B2CF9AE}" pid="4" name="bjDocumentSecurityLabel">
    <vt:lpwstr>NOT PROTECTIVELY MARKED  </vt:lpwstr>
  </property>
  <property fmtid="{D5CDD505-2E9C-101B-9397-08002B2CF9AE}" pid="5" name="docIndexRef">
    <vt:lpwstr>61b1c6a3-6077-48a6-91a5-2f7ef49b8969</vt:lpwstr>
  </property>
  <property fmtid="{D5CDD505-2E9C-101B-9397-08002B2CF9AE}" pid="6" name="_dlc_ExpireDate">
    <vt:lpwstr>2019-11-16T09:33:55Z</vt:lpwstr>
  </property>
  <property fmtid="{D5CDD505-2E9C-101B-9397-08002B2CF9AE}" pid="7" name="ItemRetentionFormula">
    <vt:lpwstr/>
  </property>
  <property fmtid="{D5CDD505-2E9C-101B-9397-08002B2CF9AE}" pid="8" name="_dlc_policyId">
    <vt:lpwstr>0x0101004006F74AA777284A8BC03E650336547B35|1537566354</vt:lpwstr>
  </property>
  <property fmtid="{D5CDD505-2E9C-101B-9397-08002B2CF9AE}" pid="9" name="_dlc_DocId">
    <vt:lpwstr>ZXCY4AER26PV-1887685907-369</vt:lpwstr>
  </property>
  <property fmtid="{D5CDD505-2E9C-101B-9397-08002B2CF9AE}" pid="10" name="_dlc_DocIdItemGuid">
    <vt:lpwstr>e7024189-3c3b-4c5a-b42c-a555af16511c</vt:lpwstr>
  </property>
  <property fmtid="{D5CDD505-2E9C-101B-9397-08002B2CF9AE}" pid="11" name="_dlc_DocIdUrl">
    <vt:lpwstr>http://wbcsp16/sites/documentsi/_layouts/15/DocIdRedir.aspx?ID=ZXCY4AER26PV-1887685907-369, ZXCY4AER26PV-1887685907-369</vt:lpwstr>
  </property>
  <property fmtid="{D5CDD505-2E9C-101B-9397-08002B2CF9AE}" pid="12" name="FinanceFunction">
    <vt:lpwstr/>
  </property>
  <property fmtid="{D5CDD505-2E9C-101B-9397-08002B2CF9AE}" pid="13" name="GreenSpace">
    <vt:lpwstr/>
  </property>
  <property fmtid="{D5CDD505-2E9C-101B-9397-08002B2CF9AE}" pid="14" name="FrequencyBalance">
    <vt:lpwstr/>
  </property>
  <property fmtid="{D5CDD505-2E9C-101B-9397-08002B2CF9AE}" pid="15" name="WBCDepartment">
    <vt:lpwstr/>
  </property>
  <property fmtid="{D5CDD505-2E9C-101B-9397-08002B2CF9AE}" pid="16" name="TownCentreLocation">
    <vt:lpwstr/>
  </property>
  <property fmtid="{D5CDD505-2E9C-101B-9397-08002B2CF9AE}" pid="17" name="Function">
    <vt:lpwstr/>
  </property>
  <property fmtid="{D5CDD505-2E9C-101B-9397-08002B2CF9AE}" pid="18" name="Topic">
    <vt:lpwstr>636;#Strategic Housing and Development|76f16328-4150-4cdc-ac67-942797a1e462</vt:lpwstr>
  </property>
  <property fmtid="{D5CDD505-2E9C-101B-9397-08002B2CF9AE}" pid="19" name="p3ca08b3204d4594b9205c18ac93ba9d">
    <vt:lpwstr/>
  </property>
  <property fmtid="{D5CDD505-2E9C-101B-9397-08002B2CF9AE}" pid="20" name="CMGOwner">
    <vt:lpwstr/>
  </property>
  <property fmtid="{D5CDD505-2E9C-101B-9397-08002B2CF9AE}" pid="21" name="MunicipalYear">
    <vt:lpwstr/>
  </property>
  <property fmtid="{D5CDD505-2E9C-101B-9397-08002B2CF9AE}" pid="22" name="CommunityCentre">
    <vt:lpwstr/>
  </property>
  <property fmtid="{D5CDD505-2E9C-101B-9397-08002B2CF9AE}" pid="23" name="_cx_NationalCaveats">
    <vt:lpwstr/>
  </property>
  <property fmtid="{D5CDD505-2E9C-101B-9397-08002B2CF9AE}" pid="24" name="ElectoralYear">
    <vt:lpwstr/>
  </property>
  <property fmtid="{D5CDD505-2E9C-101B-9397-08002B2CF9AE}" pid="25" name="SubTopic">
    <vt:lpwstr/>
  </property>
  <property fmtid="{D5CDD505-2E9C-101B-9397-08002B2CF9AE}" pid="26" name="ICTLocation">
    <vt:lpwstr/>
  </property>
  <property fmtid="{D5CDD505-2E9C-101B-9397-08002B2CF9AE}" pid="27" name="DocumentType">
    <vt:lpwstr/>
  </property>
  <property fmtid="{D5CDD505-2E9C-101B-9397-08002B2CF9AE}" pid="28" name="Year">
    <vt:lpwstr/>
  </property>
  <property fmtid="{D5CDD505-2E9C-101B-9397-08002B2CF9AE}" pid="29" name="Month">
    <vt:lpwstr/>
  </property>
  <property fmtid="{D5CDD505-2E9C-101B-9397-08002B2CF9AE}" pid="30" name="Software">
    <vt:lpwstr/>
  </property>
  <property fmtid="{D5CDD505-2E9C-101B-9397-08002B2CF9AE}" pid="31" name="Election">
    <vt:lpwstr/>
  </property>
  <property fmtid="{D5CDD505-2E9C-101B-9397-08002B2CF9AE}" pid="32" name="j22ed6dd9ba44c98bef7111f9a5aa172">
    <vt:lpwstr/>
  </property>
  <property fmtid="{D5CDD505-2E9C-101B-9397-08002B2CF9AE}" pid="33" name="Supplier">
    <vt:lpwstr/>
  </property>
  <property fmtid="{D5CDD505-2E9C-101B-9397-08002B2CF9AE}" pid="34" name="ProtMark">
    <vt:lpwstr/>
  </property>
  <property fmtid="{D5CDD505-2E9C-101B-9397-08002B2CF9AE}" pid="35" name="ContentTypeId">
    <vt:lpwstr>0x0101004006F74AA777284A8BC03E650336547B3500842202D697BFD24AA0CC0CFA5D080058</vt:lpwstr>
  </property>
  <property fmtid="{D5CDD505-2E9C-101B-9397-08002B2CF9AE}" pid="36" name="WBCCompany">
    <vt:lpwstr/>
  </property>
  <property fmtid="{D5CDD505-2E9C-101B-9397-08002B2CF9AE}" pid="37" name="n1a4a89002084de5ac2106e937c1b909">
    <vt:lpwstr/>
  </property>
  <property fmtid="{D5CDD505-2E9C-101B-9397-08002B2CF9AE}" pid="38" name="i0b8c5eaf1ad48b2bc96b822b4d88b04">
    <vt:lpwstr/>
  </property>
  <property fmtid="{D5CDD505-2E9C-101B-9397-08002B2CF9AE}" pid="39" name="n5ed98a4e2f14fa587cfe2143a033256">
    <vt:lpwstr/>
  </property>
  <property fmtid="{D5CDD505-2E9C-101B-9397-08002B2CF9AE}" pid="40" name="hcec3410f7fc4ecc98f123bc9be6e0c2">
    <vt:lpwstr/>
  </property>
  <property fmtid="{D5CDD505-2E9C-101B-9397-08002B2CF9AE}" pid="41" name="e71543dc4e5a45e08828eaa2b1b10974">
    <vt:lpwstr/>
  </property>
  <property fmtid="{D5CDD505-2E9C-101B-9397-08002B2CF9AE}" pid="42" name="o185fe7133664146ae0854f4a6694a73">
    <vt:lpwstr/>
  </property>
  <property fmtid="{D5CDD505-2E9C-101B-9397-08002B2CF9AE}" pid="43" name="b1f0d39f53a24bd79b4bd9293ca72102">
    <vt:lpwstr/>
  </property>
  <property fmtid="{D5CDD505-2E9C-101B-9397-08002B2CF9AE}" pid="44" name="h762119d309548b1a9d3da5d697bb4ae">
    <vt:lpwstr/>
  </property>
  <property fmtid="{D5CDD505-2E9C-101B-9397-08002B2CF9AE}" pid="45" name="aabf747856fa4df28b255c8d2d9cdf1f">
    <vt:lpwstr/>
  </property>
  <property fmtid="{D5CDD505-2E9C-101B-9397-08002B2CF9AE}" pid="46" name="k750cd4564104c499c33e5450e8389d9">
    <vt:lpwstr/>
  </property>
  <property fmtid="{D5CDD505-2E9C-101B-9397-08002B2CF9AE}" pid="47" name="i9a481bd7d1840d7996ff2e43aa0304a">
    <vt:lpwstr/>
  </property>
  <property fmtid="{D5CDD505-2E9C-101B-9397-08002B2CF9AE}" pid="48" name="m3aef5a28d5b4b27bd0554ee3c676de1">
    <vt:lpwstr/>
  </property>
  <property fmtid="{D5CDD505-2E9C-101B-9397-08002B2CF9AE}" pid="49" name="c76b74a828604598baca3b8e09dbe7e4">
    <vt:lpwstr/>
  </property>
  <property fmtid="{D5CDD505-2E9C-101B-9397-08002B2CF9AE}" pid="50" name="cede54a8b42a412b8c3b89f301be15b5">
    <vt:lpwstr/>
  </property>
  <property fmtid="{D5CDD505-2E9C-101B-9397-08002B2CF9AE}" pid="51" name="ed79e86673a64de29b609e1721c7626d">
    <vt:lpwstr/>
  </property>
  <property fmtid="{D5CDD505-2E9C-101B-9397-08002B2CF9AE}" pid="52" name="a913ce868f7640bda6ed7044b927266f">
    <vt:lpwstr/>
  </property>
  <property fmtid="{D5CDD505-2E9C-101B-9397-08002B2CF9AE}" pid="53" name="jb2dc3c9890740859eee364bcd3efbe6">
    <vt:lpwstr/>
  </property>
  <property fmtid="{D5CDD505-2E9C-101B-9397-08002B2CF9AE}" pid="54" name="cb9dd883e6354316b0d5d0f18f731892">
    <vt:lpwstr/>
  </property>
</Properties>
</file>