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6B04E" w14:textId="77777777" w:rsidR="0074230A" w:rsidRPr="006457B1" w:rsidRDefault="0074230A" w:rsidP="003C35D5">
      <w:pPr>
        <w:jc w:val="center"/>
        <w:rPr>
          <w:rFonts w:ascii="Arial" w:hAnsi="Arial" w:cs="Arial"/>
          <w:b/>
          <w:szCs w:val="22"/>
        </w:rPr>
      </w:pPr>
      <w:smartTag w:uri="urn:schemas-microsoft-com:office:smarttags" w:element="place">
        <w:r w:rsidRPr="006457B1">
          <w:rPr>
            <w:rFonts w:ascii="Arial" w:hAnsi="Arial" w:cs="Arial"/>
            <w:b/>
            <w:szCs w:val="22"/>
          </w:rPr>
          <w:t>WOKING</w:t>
        </w:r>
      </w:smartTag>
      <w:r w:rsidRPr="006457B1">
        <w:rPr>
          <w:rFonts w:ascii="Arial" w:hAnsi="Arial" w:cs="Arial"/>
          <w:b/>
          <w:szCs w:val="22"/>
        </w:rPr>
        <w:t xml:space="preserve"> BOROUGH COUNCIL</w:t>
      </w:r>
    </w:p>
    <w:p w14:paraId="73CCA2FA" w14:textId="37097AFA" w:rsidR="0074230A" w:rsidRPr="006457B1" w:rsidRDefault="0074230A" w:rsidP="003C35D5">
      <w:pPr>
        <w:jc w:val="center"/>
        <w:rPr>
          <w:rFonts w:ascii="Arial" w:hAnsi="Arial" w:cs="Arial"/>
          <w:b/>
          <w:bCs/>
          <w:szCs w:val="22"/>
        </w:rPr>
      </w:pPr>
      <w:r w:rsidRPr="006457B1">
        <w:rPr>
          <w:rFonts w:ascii="Arial" w:hAnsi="Arial" w:cs="Arial"/>
          <w:b/>
          <w:bCs/>
          <w:szCs w:val="22"/>
        </w:rPr>
        <w:t xml:space="preserve">JOB </w:t>
      </w:r>
      <w:r w:rsidR="004C0AAD" w:rsidRPr="006457B1">
        <w:rPr>
          <w:rFonts w:ascii="Arial" w:hAnsi="Arial" w:cs="Arial"/>
          <w:b/>
          <w:bCs/>
          <w:szCs w:val="22"/>
        </w:rPr>
        <w:t>PROFILE</w:t>
      </w:r>
    </w:p>
    <w:p w14:paraId="5774A360" w14:textId="77777777" w:rsidR="0074230A" w:rsidRPr="006457B1" w:rsidRDefault="0074230A" w:rsidP="006457B1">
      <w:pPr>
        <w:pStyle w:val="BodyTextIndent2"/>
        <w:spacing w:line="276" w:lineRule="auto"/>
        <w:ind w:left="0"/>
        <w:rPr>
          <w:rFonts w:ascii="Arial" w:hAnsi="Arial" w:cs="Arial"/>
          <w:b/>
          <w:szCs w:val="22"/>
        </w:rPr>
      </w:pPr>
    </w:p>
    <w:p w14:paraId="6230AD0A" w14:textId="63CEDAD9" w:rsidR="0074230A" w:rsidRPr="006457B1" w:rsidRDefault="0074230A" w:rsidP="00296F99">
      <w:pPr>
        <w:pStyle w:val="BodyTextIndent2"/>
        <w:spacing w:line="360" w:lineRule="auto"/>
        <w:ind w:left="0"/>
        <w:rPr>
          <w:rFonts w:ascii="Arial" w:hAnsi="Arial" w:cs="Arial"/>
          <w:b/>
          <w:szCs w:val="22"/>
        </w:rPr>
      </w:pPr>
      <w:r w:rsidRPr="006457B1">
        <w:rPr>
          <w:rFonts w:ascii="Arial" w:hAnsi="Arial" w:cs="Arial"/>
          <w:b/>
          <w:szCs w:val="22"/>
        </w:rPr>
        <w:t>Job Title:</w:t>
      </w:r>
      <w:r w:rsidRPr="006457B1">
        <w:rPr>
          <w:rFonts w:ascii="Arial" w:hAnsi="Arial" w:cs="Arial"/>
          <w:b/>
          <w:szCs w:val="22"/>
        </w:rPr>
        <w:tab/>
      </w:r>
      <w:r w:rsidRPr="006457B1">
        <w:rPr>
          <w:rFonts w:ascii="Arial" w:hAnsi="Arial" w:cs="Arial"/>
          <w:b/>
          <w:szCs w:val="22"/>
        </w:rPr>
        <w:tab/>
      </w:r>
      <w:r w:rsidRPr="006457B1">
        <w:rPr>
          <w:rFonts w:ascii="Arial" w:hAnsi="Arial" w:cs="Arial"/>
          <w:b/>
          <w:szCs w:val="22"/>
        </w:rPr>
        <w:tab/>
      </w:r>
      <w:r w:rsidR="00612299" w:rsidRPr="006457B1">
        <w:rPr>
          <w:rFonts w:ascii="Arial" w:hAnsi="Arial" w:cs="Arial"/>
          <w:b/>
          <w:szCs w:val="22"/>
        </w:rPr>
        <w:t>Assistant Cook</w:t>
      </w:r>
      <w:r w:rsidR="008A2458" w:rsidRPr="006457B1">
        <w:rPr>
          <w:rFonts w:ascii="Arial" w:hAnsi="Arial" w:cs="Arial"/>
          <w:b/>
          <w:szCs w:val="22"/>
        </w:rPr>
        <w:t xml:space="preserve"> </w:t>
      </w:r>
    </w:p>
    <w:p w14:paraId="2E9859CF" w14:textId="11AE94A5" w:rsidR="007431F9" w:rsidRPr="006457B1" w:rsidRDefault="0074230A" w:rsidP="00296F99">
      <w:pPr>
        <w:pStyle w:val="BodyTextIndent2"/>
        <w:spacing w:line="360" w:lineRule="auto"/>
        <w:ind w:left="0"/>
        <w:rPr>
          <w:rFonts w:ascii="Arial" w:hAnsi="Arial" w:cs="Arial"/>
          <w:b/>
          <w:szCs w:val="22"/>
        </w:rPr>
      </w:pPr>
      <w:r w:rsidRPr="006457B1">
        <w:rPr>
          <w:rFonts w:ascii="Arial" w:hAnsi="Arial" w:cs="Arial"/>
          <w:b/>
          <w:szCs w:val="22"/>
        </w:rPr>
        <w:t>Grade:</w:t>
      </w:r>
      <w:r w:rsidRPr="006457B1">
        <w:rPr>
          <w:rFonts w:ascii="Arial" w:hAnsi="Arial" w:cs="Arial"/>
          <w:b/>
          <w:szCs w:val="22"/>
        </w:rPr>
        <w:tab/>
      </w:r>
      <w:r w:rsidRPr="006457B1">
        <w:rPr>
          <w:rFonts w:ascii="Arial" w:hAnsi="Arial" w:cs="Arial"/>
          <w:b/>
          <w:szCs w:val="22"/>
        </w:rPr>
        <w:tab/>
      </w:r>
      <w:r w:rsidRPr="006457B1">
        <w:rPr>
          <w:rFonts w:ascii="Arial" w:hAnsi="Arial" w:cs="Arial"/>
          <w:b/>
          <w:szCs w:val="22"/>
        </w:rPr>
        <w:tab/>
      </w:r>
      <w:r w:rsidR="008A2458" w:rsidRPr="006457B1">
        <w:rPr>
          <w:rFonts w:ascii="Arial" w:hAnsi="Arial" w:cs="Arial"/>
          <w:b/>
          <w:szCs w:val="22"/>
        </w:rPr>
        <w:t>W1</w:t>
      </w:r>
    </w:p>
    <w:p w14:paraId="2C775549" w14:textId="198067E7" w:rsidR="004C0AAD" w:rsidRPr="006457B1" w:rsidRDefault="004C0AAD" w:rsidP="00296F99">
      <w:pPr>
        <w:pStyle w:val="BodyTextIndent2"/>
        <w:spacing w:line="360" w:lineRule="auto"/>
        <w:ind w:left="0"/>
        <w:rPr>
          <w:rFonts w:ascii="Arial" w:hAnsi="Arial" w:cs="Arial"/>
          <w:b/>
          <w:szCs w:val="22"/>
        </w:rPr>
      </w:pPr>
      <w:r w:rsidRPr="006457B1">
        <w:rPr>
          <w:rFonts w:ascii="Arial" w:hAnsi="Arial" w:cs="Arial"/>
          <w:b/>
          <w:szCs w:val="22"/>
        </w:rPr>
        <w:t>Team:</w:t>
      </w:r>
      <w:r w:rsidRPr="006457B1">
        <w:rPr>
          <w:rFonts w:ascii="Arial" w:hAnsi="Arial" w:cs="Arial"/>
          <w:b/>
          <w:szCs w:val="22"/>
        </w:rPr>
        <w:tab/>
      </w:r>
      <w:r w:rsidRPr="006457B1">
        <w:rPr>
          <w:rFonts w:ascii="Arial" w:hAnsi="Arial" w:cs="Arial"/>
          <w:b/>
          <w:szCs w:val="22"/>
        </w:rPr>
        <w:tab/>
      </w:r>
      <w:r w:rsidRPr="006457B1">
        <w:rPr>
          <w:rFonts w:ascii="Arial" w:hAnsi="Arial" w:cs="Arial"/>
          <w:b/>
          <w:szCs w:val="22"/>
        </w:rPr>
        <w:tab/>
      </w:r>
      <w:r w:rsidR="005F66BC">
        <w:rPr>
          <w:rFonts w:ascii="Arial" w:hAnsi="Arial" w:cs="Arial"/>
          <w:b/>
          <w:szCs w:val="22"/>
        </w:rPr>
        <w:t>Home Independence</w:t>
      </w:r>
    </w:p>
    <w:p w14:paraId="790F92DB" w14:textId="41747DD5" w:rsidR="004C0AAD" w:rsidRPr="006457B1" w:rsidRDefault="004C0AAD" w:rsidP="00296F99">
      <w:pPr>
        <w:pStyle w:val="BodyTextIndent2"/>
        <w:spacing w:line="360" w:lineRule="auto"/>
        <w:ind w:left="0"/>
        <w:rPr>
          <w:rFonts w:ascii="Arial" w:hAnsi="Arial" w:cs="Arial"/>
          <w:b/>
          <w:szCs w:val="22"/>
        </w:rPr>
      </w:pPr>
      <w:r w:rsidRPr="006457B1">
        <w:rPr>
          <w:rFonts w:ascii="Arial" w:hAnsi="Arial" w:cs="Arial"/>
          <w:b/>
          <w:szCs w:val="22"/>
        </w:rPr>
        <w:t>Function:</w:t>
      </w:r>
      <w:r w:rsidRPr="006457B1">
        <w:rPr>
          <w:rFonts w:ascii="Arial" w:hAnsi="Arial" w:cs="Arial"/>
          <w:b/>
          <w:szCs w:val="22"/>
        </w:rPr>
        <w:tab/>
      </w:r>
      <w:r w:rsidRPr="006457B1">
        <w:rPr>
          <w:rFonts w:ascii="Arial" w:hAnsi="Arial" w:cs="Arial"/>
          <w:b/>
          <w:szCs w:val="22"/>
        </w:rPr>
        <w:tab/>
      </w:r>
      <w:r w:rsidRPr="006457B1">
        <w:rPr>
          <w:rFonts w:ascii="Arial" w:hAnsi="Arial" w:cs="Arial"/>
          <w:b/>
          <w:szCs w:val="22"/>
        </w:rPr>
        <w:tab/>
        <w:t>Community Meals</w:t>
      </w:r>
    </w:p>
    <w:p w14:paraId="6581C462" w14:textId="15A8464A" w:rsidR="004C0AAD" w:rsidRPr="006457B1" w:rsidRDefault="004C0AAD" w:rsidP="00296F99">
      <w:pPr>
        <w:pStyle w:val="BodyTextIndent2"/>
        <w:spacing w:line="360" w:lineRule="auto"/>
        <w:ind w:left="0"/>
        <w:rPr>
          <w:rFonts w:ascii="Arial" w:hAnsi="Arial" w:cs="Arial"/>
          <w:b/>
          <w:spacing w:val="-2"/>
          <w:szCs w:val="22"/>
        </w:rPr>
      </w:pPr>
      <w:r w:rsidRPr="006457B1">
        <w:rPr>
          <w:rFonts w:ascii="Arial" w:hAnsi="Arial" w:cs="Arial"/>
          <w:b/>
          <w:szCs w:val="22"/>
        </w:rPr>
        <w:t>Responsible to:</w:t>
      </w:r>
      <w:r w:rsidRPr="006457B1">
        <w:rPr>
          <w:rFonts w:ascii="Arial" w:hAnsi="Arial" w:cs="Arial"/>
          <w:b/>
          <w:szCs w:val="22"/>
        </w:rPr>
        <w:tab/>
      </w:r>
      <w:r w:rsidRPr="006457B1">
        <w:rPr>
          <w:rFonts w:ascii="Arial" w:hAnsi="Arial" w:cs="Arial"/>
          <w:b/>
          <w:spacing w:val="-2"/>
          <w:szCs w:val="22"/>
        </w:rPr>
        <w:t xml:space="preserve">   </w:t>
      </w:r>
      <w:r w:rsidRPr="006457B1">
        <w:rPr>
          <w:rFonts w:ascii="Arial" w:hAnsi="Arial" w:cs="Arial"/>
          <w:b/>
          <w:spacing w:val="-2"/>
          <w:szCs w:val="22"/>
        </w:rPr>
        <w:tab/>
        <w:t xml:space="preserve">Head Cook   </w:t>
      </w:r>
    </w:p>
    <w:p w14:paraId="67294DBA" w14:textId="77777777" w:rsidR="006457B1" w:rsidRPr="006457B1" w:rsidRDefault="004C0AAD" w:rsidP="006457B1">
      <w:pPr>
        <w:rPr>
          <w:rFonts w:ascii="Arial" w:hAnsi="Arial" w:cs="Arial"/>
          <w:b/>
          <w:szCs w:val="22"/>
        </w:rPr>
      </w:pPr>
      <w:r w:rsidRPr="006457B1">
        <w:rPr>
          <w:rFonts w:ascii="Arial" w:hAnsi="Arial" w:cs="Arial"/>
          <w:b/>
          <w:szCs w:val="22"/>
        </w:rPr>
        <w:t>Job Purpose:</w:t>
      </w:r>
      <w:r w:rsidRPr="006457B1">
        <w:rPr>
          <w:rFonts w:ascii="Arial" w:hAnsi="Arial" w:cs="Arial"/>
          <w:b/>
          <w:szCs w:val="22"/>
        </w:rPr>
        <w:tab/>
      </w:r>
    </w:p>
    <w:p w14:paraId="620C57A9" w14:textId="03A52E43" w:rsidR="006457B1" w:rsidRDefault="001F4091" w:rsidP="006457B1">
      <w:pPr>
        <w:rPr>
          <w:rFonts w:ascii="Arial" w:hAnsi="Arial" w:cs="Arial"/>
          <w:szCs w:val="22"/>
        </w:rPr>
      </w:pPr>
      <w:r w:rsidRPr="00624511">
        <w:rPr>
          <w:rFonts w:ascii="Arial" w:hAnsi="Arial" w:cs="Arial"/>
          <w:szCs w:val="22"/>
        </w:rPr>
        <w:t>To be responsible for</w:t>
      </w:r>
      <w:r>
        <w:rPr>
          <w:rFonts w:ascii="Arial" w:hAnsi="Arial" w:cs="Arial"/>
          <w:szCs w:val="22"/>
        </w:rPr>
        <w:t xml:space="preserve"> quality</w:t>
      </w:r>
      <w:r w:rsidRPr="00624511">
        <w:rPr>
          <w:rFonts w:ascii="Arial" w:hAnsi="Arial" w:cs="Arial"/>
          <w:szCs w:val="22"/>
        </w:rPr>
        <w:t xml:space="preserve"> food production</w:t>
      </w:r>
      <w:r>
        <w:rPr>
          <w:rFonts w:ascii="Arial" w:hAnsi="Arial" w:cs="Arial"/>
          <w:szCs w:val="22"/>
        </w:rPr>
        <w:t>, in a safe enviroment</w:t>
      </w:r>
      <w:r w:rsidRPr="00624511">
        <w:rPr>
          <w:rFonts w:ascii="Arial" w:hAnsi="Arial" w:cs="Arial"/>
          <w:szCs w:val="22"/>
        </w:rPr>
        <w:t xml:space="preserve"> and</w:t>
      </w:r>
      <w:r>
        <w:rPr>
          <w:rFonts w:ascii="Arial" w:hAnsi="Arial" w:cs="Arial"/>
          <w:szCs w:val="22"/>
        </w:rPr>
        <w:t xml:space="preserve"> good</w:t>
      </w:r>
      <w:r w:rsidRPr="00624511">
        <w:rPr>
          <w:rFonts w:ascii="Arial" w:hAnsi="Arial" w:cs="Arial"/>
          <w:szCs w:val="22"/>
        </w:rPr>
        <w:t xml:space="preserve"> service for community meals customers</w:t>
      </w:r>
      <w:r>
        <w:rPr>
          <w:rFonts w:ascii="Arial" w:hAnsi="Arial" w:cs="Arial"/>
          <w:szCs w:val="22"/>
        </w:rPr>
        <w:t xml:space="preserve"> at community centres</w:t>
      </w:r>
      <w:r w:rsidRPr="00624511">
        <w:rPr>
          <w:rFonts w:ascii="Arial" w:hAnsi="Arial" w:cs="Arial"/>
          <w:szCs w:val="22"/>
        </w:rPr>
        <w:t xml:space="preserve">, working as part of </w:t>
      </w:r>
      <w:r>
        <w:rPr>
          <w:rFonts w:ascii="Arial" w:hAnsi="Arial" w:cs="Arial"/>
          <w:szCs w:val="22"/>
        </w:rPr>
        <w:t>the wider</w:t>
      </w:r>
      <w:r w:rsidRPr="00624511">
        <w:rPr>
          <w:rFonts w:ascii="Arial" w:hAnsi="Arial" w:cs="Arial"/>
          <w:szCs w:val="22"/>
        </w:rPr>
        <w:t xml:space="preserve"> team</w:t>
      </w:r>
      <w:r>
        <w:rPr>
          <w:rFonts w:ascii="Arial" w:hAnsi="Arial" w:cs="Arial"/>
          <w:szCs w:val="22"/>
        </w:rPr>
        <w:t>.</w:t>
      </w:r>
    </w:p>
    <w:p w14:paraId="72EC65A7" w14:textId="77777777" w:rsidR="001F4091" w:rsidRPr="006457B1" w:rsidRDefault="001F4091" w:rsidP="006457B1">
      <w:pPr>
        <w:rPr>
          <w:rFonts w:ascii="Arial" w:hAnsi="Arial" w:cs="Arial"/>
          <w:szCs w:val="22"/>
        </w:rPr>
      </w:pPr>
    </w:p>
    <w:p w14:paraId="2467EDA4" w14:textId="77777777" w:rsidR="006457B1" w:rsidRDefault="004C0AAD" w:rsidP="006457B1">
      <w:pPr>
        <w:rPr>
          <w:rFonts w:ascii="Arial" w:hAnsi="Arial" w:cs="Arial"/>
          <w:b/>
          <w:szCs w:val="22"/>
        </w:rPr>
      </w:pPr>
      <w:r w:rsidRPr="004C0AAD">
        <w:rPr>
          <w:rFonts w:ascii="Arial" w:hAnsi="Arial" w:cs="Arial"/>
          <w:b/>
          <w:szCs w:val="22"/>
        </w:rPr>
        <w:t xml:space="preserve">Key Area: </w:t>
      </w:r>
    </w:p>
    <w:p w14:paraId="5F80E917" w14:textId="42147FAC" w:rsidR="004C0AAD" w:rsidRPr="006457B1" w:rsidRDefault="004C0AAD" w:rsidP="006457B1">
      <w:pPr>
        <w:rPr>
          <w:rFonts w:ascii="Arial" w:hAnsi="Arial" w:cs="Arial"/>
          <w:b/>
          <w:szCs w:val="22"/>
        </w:rPr>
      </w:pPr>
      <w:r w:rsidRPr="006457B1">
        <w:rPr>
          <w:rFonts w:ascii="Arial" w:hAnsi="Arial" w:cs="Arial"/>
          <w:b/>
          <w:szCs w:val="22"/>
        </w:rPr>
        <w:t>PEOPLE - A Healthy, Inclusive and Engaged Community</w:t>
      </w:r>
    </w:p>
    <w:p w14:paraId="6F7B0100" w14:textId="77777777" w:rsidR="004C0AAD" w:rsidRPr="006457B1" w:rsidRDefault="004C0AAD" w:rsidP="006457B1">
      <w:pPr>
        <w:rPr>
          <w:rFonts w:ascii="Arial" w:hAnsi="Arial" w:cs="Arial"/>
          <w:szCs w:val="22"/>
        </w:rPr>
      </w:pPr>
      <w:r w:rsidRPr="006457B1">
        <w:rPr>
          <w:rFonts w:ascii="Arial" w:hAnsi="Arial" w:cs="Arial"/>
          <w:szCs w:val="22"/>
        </w:rPr>
        <w:t>We will improve the health and wellbeing of our community, by:</w:t>
      </w:r>
    </w:p>
    <w:p w14:paraId="5CE2618C" w14:textId="77777777" w:rsidR="004C0AAD" w:rsidRPr="00810853" w:rsidRDefault="004C0AAD" w:rsidP="006457B1">
      <w:pPr>
        <w:numPr>
          <w:ilvl w:val="0"/>
          <w:numId w:val="19"/>
        </w:numPr>
        <w:overflowPunct/>
        <w:textAlignment w:val="auto"/>
        <w:rPr>
          <w:rFonts w:ascii="Arial" w:hAnsi="Arial" w:cs="Arial"/>
          <w:szCs w:val="22"/>
          <w:lang w:eastAsia="en-GB"/>
        </w:rPr>
      </w:pPr>
      <w:r w:rsidRPr="00810853">
        <w:rPr>
          <w:rFonts w:ascii="Arial" w:hAnsi="Arial" w:cs="Arial"/>
          <w:szCs w:val="22"/>
          <w:lang w:eastAsia="en-GB"/>
        </w:rPr>
        <w:t>working with partners to raise personal health standards with particular focus on mental health, alcohol, obesity and smoking;</w:t>
      </w:r>
    </w:p>
    <w:p w14:paraId="73C51E22" w14:textId="77777777" w:rsidR="004C0AAD" w:rsidRPr="00810853" w:rsidRDefault="004C0AAD" w:rsidP="006457B1">
      <w:pPr>
        <w:numPr>
          <w:ilvl w:val="0"/>
          <w:numId w:val="19"/>
        </w:numPr>
        <w:overflowPunct/>
        <w:textAlignment w:val="auto"/>
        <w:rPr>
          <w:rFonts w:ascii="Arial" w:hAnsi="Arial" w:cs="Arial"/>
          <w:szCs w:val="22"/>
          <w:lang w:eastAsia="en-GB"/>
        </w:rPr>
      </w:pPr>
      <w:r w:rsidRPr="00810853">
        <w:rPr>
          <w:rFonts w:ascii="Arial" w:hAnsi="Arial" w:cs="Arial"/>
          <w:szCs w:val="22"/>
          <w:lang w:eastAsia="en-GB"/>
        </w:rPr>
        <w:t>encouraging through a clear dialogue with those who are able, to take responsibility and self serve, while helping, with partner organisations (including the Voluntary, Community and Faith Sector), those less able; and</w:t>
      </w:r>
    </w:p>
    <w:p w14:paraId="6C21FC3B" w14:textId="77777777" w:rsidR="004C0AAD" w:rsidRPr="00810853" w:rsidRDefault="004C0AAD" w:rsidP="006457B1">
      <w:pPr>
        <w:numPr>
          <w:ilvl w:val="0"/>
          <w:numId w:val="19"/>
        </w:numPr>
        <w:overflowPunct/>
        <w:textAlignment w:val="auto"/>
        <w:rPr>
          <w:rFonts w:ascii="Arial" w:hAnsi="Arial" w:cs="Arial"/>
          <w:szCs w:val="22"/>
          <w:lang w:eastAsia="en-GB"/>
        </w:rPr>
      </w:pPr>
      <w:r w:rsidRPr="00810853">
        <w:rPr>
          <w:rFonts w:ascii="Arial" w:hAnsi="Arial" w:cs="Arial"/>
          <w:szCs w:val="22"/>
          <w:lang w:eastAsia="en-GB"/>
        </w:rPr>
        <w:t>promoting recreational opportunities for all sections of the community.</w:t>
      </w:r>
    </w:p>
    <w:p w14:paraId="774E8940" w14:textId="77777777" w:rsidR="004C0AAD" w:rsidRDefault="004C0AAD" w:rsidP="003C35D5">
      <w:pPr>
        <w:rPr>
          <w:rFonts w:ascii="Arial" w:hAnsi="Arial" w:cs="Arial"/>
          <w:b/>
          <w:szCs w:val="22"/>
        </w:rPr>
      </w:pPr>
    </w:p>
    <w:p w14:paraId="1C76B4FE" w14:textId="77777777" w:rsidR="0074230A" w:rsidRPr="003C35D5" w:rsidRDefault="0074230A" w:rsidP="003C35D5">
      <w:pPr>
        <w:rPr>
          <w:rFonts w:ascii="Arial" w:hAnsi="Arial" w:cs="Arial"/>
          <w:szCs w:val="22"/>
        </w:rPr>
      </w:pPr>
    </w:p>
    <w:p w14:paraId="503BC48C" w14:textId="30D9747C" w:rsidR="003C35D5" w:rsidRPr="003C35D5" w:rsidRDefault="0074230A" w:rsidP="003C35D5">
      <w:pPr>
        <w:rPr>
          <w:rFonts w:ascii="Arial" w:hAnsi="Arial" w:cs="Arial"/>
          <w:b/>
          <w:szCs w:val="22"/>
        </w:rPr>
      </w:pPr>
      <w:r w:rsidRPr="003C35D5">
        <w:rPr>
          <w:rFonts w:ascii="Arial" w:hAnsi="Arial" w:cs="Arial"/>
          <w:b/>
          <w:szCs w:val="22"/>
        </w:rPr>
        <w:t>Main Duties</w:t>
      </w:r>
      <w:r w:rsidR="003C35D5">
        <w:rPr>
          <w:rFonts w:ascii="Arial" w:hAnsi="Arial" w:cs="Arial"/>
          <w:b/>
          <w:szCs w:val="22"/>
        </w:rPr>
        <w:t>:</w:t>
      </w:r>
    </w:p>
    <w:p w14:paraId="1FF00F5F" w14:textId="77777777" w:rsidR="00612299" w:rsidRPr="003C35D5" w:rsidRDefault="00612299" w:rsidP="003C35D5">
      <w:pPr>
        <w:rPr>
          <w:rFonts w:ascii="Arial" w:hAnsi="Arial" w:cs="Arial"/>
          <w:szCs w:val="22"/>
        </w:rPr>
      </w:pPr>
      <w:r w:rsidRPr="006457B1">
        <w:rPr>
          <w:rFonts w:ascii="Arial" w:hAnsi="Arial" w:cs="Arial"/>
          <w:szCs w:val="22"/>
        </w:rPr>
        <w:t>To be carried out in accordance with Woking</w:t>
      </w:r>
      <w:r w:rsidR="000939D0" w:rsidRPr="006457B1">
        <w:rPr>
          <w:rFonts w:ascii="Arial" w:hAnsi="Arial" w:cs="Arial"/>
          <w:szCs w:val="22"/>
        </w:rPr>
        <w:t xml:space="preserve"> Borough Council’s</w:t>
      </w:r>
      <w:r w:rsidRPr="006457B1">
        <w:rPr>
          <w:rFonts w:ascii="Arial" w:hAnsi="Arial" w:cs="Arial"/>
          <w:szCs w:val="22"/>
        </w:rPr>
        <w:t xml:space="preserve"> policies e.g. Customer Service, Health</w:t>
      </w:r>
      <w:r w:rsidRPr="003C35D5">
        <w:rPr>
          <w:rFonts w:ascii="Arial" w:hAnsi="Arial" w:cs="Arial"/>
          <w:szCs w:val="22"/>
        </w:rPr>
        <w:t xml:space="preserve"> and Safety, Equality and Diversity, Financial Standing Orders.</w:t>
      </w:r>
    </w:p>
    <w:p w14:paraId="578A6130" w14:textId="77777777" w:rsidR="0074230A" w:rsidRPr="003C35D5" w:rsidRDefault="0074230A" w:rsidP="003C35D5">
      <w:pPr>
        <w:rPr>
          <w:rFonts w:ascii="Arial" w:hAnsi="Arial" w:cs="Arial"/>
          <w:szCs w:val="22"/>
        </w:rPr>
      </w:pPr>
    </w:p>
    <w:tbl>
      <w:tblPr>
        <w:tblW w:w="0" w:type="auto"/>
        <w:tblInd w:w="392" w:type="dxa"/>
        <w:tblLook w:val="0000" w:firstRow="0" w:lastRow="0" w:firstColumn="0" w:lastColumn="0" w:noHBand="0" w:noVBand="0"/>
      </w:tblPr>
      <w:tblGrid>
        <w:gridCol w:w="838"/>
        <w:gridCol w:w="7081"/>
      </w:tblGrid>
      <w:tr w:rsidR="0074230A" w:rsidRPr="003C35D5" w14:paraId="3D319944" w14:textId="77777777">
        <w:tc>
          <w:tcPr>
            <w:tcW w:w="850" w:type="dxa"/>
          </w:tcPr>
          <w:p w14:paraId="72BF58AF" w14:textId="77777777" w:rsidR="0074230A" w:rsidRPr="003C35D5" w:rsidRDefault="0074230A" w:rsidP="003C35D5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7285" w:type="dxa"/>
          </w:tcPr>
          <w:p w14:paraId="31BA2125" w14:textId="3C21ECDA" w:rsidR="0074230A" w:rsidRPr="003C35D5" w:rsidRDefault="000261BA" w:rsidP="006457B1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To assist in the preparation and service of</w:t>
            </w:r>
            <w:r w:rsidR="001F4091">
              <w:rPr>
                <w:rFonts w:ascii="Arial" w:hAnsi="Arial" w:cs="Arial"/>
                <w:szCs w:val="22"/>
              </w:rPr>
              <w:t xml:space="preserve"> quality</w:t>
            </w:r>
            <w:r w:rsidRPr="003C35D5">
              <w:rPr>
                <w:rFonts w:ascii="Arial" w:hAnsi="Arial" w:cs="Arial"/>
                <w:szCs w:val="22"/>
              </w:rPr>
              <w:t xml:space="preserve"> food for Community Meals customers paying particular attention to dietary requirements</w:t>
            </w:r>
            <w:r w:rsidR="001F4091">
              <w:rPr>
                <w:rFonts w:ascii="Arial" w:hAnsi="Arial" w:cs="Arial"/>
                <w:szCs w:val="22"/>
              </w:rPr>
              <w:t xml:space="preserve"> and options</w:t>
            </w:r>
            <w:r w:rsidRPr="003C35D5">
              <w:rPr>
                <w:rFonts w:ascii="Arial" w:hAnsi="Arial" w:cs="Arial"/>
                <w:szCs w:val="22"/>
              </w:rPr>
              <w:t>.</w:t>
            </w:r>
          </w:p>
          <w:p w14:paraId="4C964DC0" w14:textId="77777777" w:rsidR="00C702F8" w:rsidRPr="003C35D5" w:rsidRDefault="00C702F8" w:rsidP="006457B1">
            <w:pPr>
              <w:rPr>
                <w:rFonts w:ascii="Arial" w:hAnsi="Arial" w:cs="Arial"/>
                <w:szCs w:val="22"/>
              </w:rPr>
            </w:pPr>
          </w:p>
        </w:tc>
      </w:tr>
      <w:tr w:rsidR="0074230A" w:rsidRPr="003C35D5" w14:paraId="4C3E354C" w14:textId="77777777">
        <w:tc>
          <w:tcPr>
            <w:tcW w:w="850" w:type="dxa"/>
          </w:tcPr>
          <w:p w14:paraId="32D1895D" w14:textId="77777777" w:rsidR="0074230A" w:rsidRPr="003C35D5" w:rsidRDefault="0074230A" w:rsidP="003C35D5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2</w:t>
            </w:r>
          </w:p>
        </w:tc>
        <w:tc>
          <w:tcPr>
            <w:tcW w:w="7285" w:type="dxa"/>
          </w:tcPr>
          <w:p w14:paraId="2B8F8F73" w14:textId="77777777" w:rsidR="0074230A" w:rsidRPr="003C35D5" w:rsidRDefault="0013326B" w:rsidP="006457B1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To follow food and health an</w:t>
            </w:r>
            <w:r w:rsidR="004E76AB" w:rsidRPr="003C35D5">
              <w:rPr>
                <w:rFonts w:ascii="Arial" w:hAnsi="Arial" w:cs="Arial"/>
                <w:szCs w:val="22"/>
              </w:rPr>
              <w:t>d safety procedures and carry out</w:t>
            </w:r>
            <w:r w:rsidRPr="003C35D5">
              <w:rPr>
                <w:rFonts w:ascii="Arial" w:hAnsi="Arial" w:cs="Arial"/>
                <w:szCs w:val="22"/>
              </w:rPr>
              <w:t xml:space="preserve"> necessary </w:t>
            </w:r>
            <w:r w:rsidR="00D9397F" w:rsidRPr="003C35D5">
              <w:rPr>
                <w:rFonts w:ascii="Arial" w:hAnsi="Arial" w:cs="Arial"/>
                <w:szCs w:val="22"/>
              </w:rPr>
              <w:t>practices and</w:t>
            </w:r>
            <w:r w:rsidR="004E76AB" w:rsidRPr="003C35D5">
              <w:rPr>
                <w:rFonts w:ascii="Arial" w:hAnsi="Arial" w:cs="Arial"/>
                <w:szCs w:val="22"/>
              </w:rPr>
              <w:t xml:space="preserve"> maintain</w:t>
            </w:r>
            <w:r w:rsidR="00D9397F" w:rsidRPr="003C35D5">
              <w:rPr>
                <w:rFonts w:ascii="Arial" w:hAnsi="Arial" w:cs="Arial"/>
                <w:szCs w:val="22"/>
              </w:rPr>
              <w:t xml:space="preserve"> </w:t>
            </w:r>
            <w:r w:rsidRPr="003C35D5">
              <w:rPr>
                <w:rFonts w:ascii="Arial" w:hAnsi="Arial" w:cs="Arial"/>
                <w:szCs w:val="22"/>
              </w:rPr>
              <w:t>records in accordance with hazard analysis and risk assessments.</w:t>
            </w:r>
          </w:p>
          <w:p w14:paraId="3D7F0060" w14:textId="77777777" w:rsidR="00C702F8" w:rsidRPr="003C35D5" w:rsidRDefault="00C702F8" w:rsidP="006457B1">
            <w:pPr>
              <w:rPr>
                <w:rFonts w:ascii="Arial" w:hAnsi="Arial" w:cs="Arial"/>
                <w:szCs w:val="22"/>
              </w:rPr>
            </w:pPr>
          </w:p>
        </w:tc>
      </w:tr>
      <w:tr w:rsidR="00A473A6" w:rsidRPr="003C35D5" w14:paraId="73BE3791" w14:textId="77777777">
        <w:tc>
          <w:tcPr>
            <w:tcW w:w="850" w:type="dxa"/>
          </w:tcPr>
          <w:p w14:paraId="098F76F6" w14:textId="77777777" w:rsidR="00A473A6" w:rsidRPr="003C35D5" w:rsidRDefault="00202C5A" w:rsidP="003C35D5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3</w:t>
            </w:r>
          </w:p>
        </w:tc>
        <w:tc>
          <w:tcPr>
            <w:tcW w:w="7285" w:type="dxa"/>
          </w:tcPr>
          <w:p w14:paraId="5FD36061" w14:textId="77777777" w:rsidR="00A473A6" w:rsidRPr="003C35D5" w:rsidRDefault="00202C5A" w:rsidP="006457B1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Cleaning and tidying of the kitchen, large and small equipment and utensils in accordance with the cleaning rota.</w:t>
            </w:r>
          </w:p>
          <w:p w14:paraId="4B255F1A" w14:textId="77777777" w:rsidR="00C702F8" w:rsidRPr="003C35D5" w:rsidRDefault="00C702F8" w:rsidP="006457B1">
            <w:pPr>
              <w:rPr>
                <w:rFonts w:ascii="Arial" w:hAnsi="Arial" w:cs="Arial"/>
                <w:szCs w:val="22"/>
              </w:rPr>
            </w:pPr>
          </w:p>
        </w:tc>
      </w:tr>
      <w:tr w:rsidR="0013326B" w:rsidRPr="003C35D5" w14:paraId="2B61E792" w14:textId="77777777">
        <w:tc>
          <w:tcPr>
            <w:tcW w:w="850" w:type="dxa"/>
          </w:tcPr>
          <w:p w14:paraId="6E9F65B1" w14:textId="77777777" w:rsidR="0013326B" w:rsidRDefault="00202C5A" w:rsidP="003C35D5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4</w:t>
            </w:r>
          </w:p>
          <w:p w14:paraId="3967E081" w14:textId="77777777" w:rsidR="001F4091" w:rsidRDefault="001F4091" w:rsidP="003C35D5">
            <w:pPr>
              <w:rPr>
                <w:rFonts w:ascii="Arial" w:hAnsi="Arial" w:cs="Arial"/>
                <w:szCs w:val="22"/>
              </w:rPr>
            </w:pPr>
          </w:p>
          <w:p w14:paraId="1CAA42F3" w14:textId="77777777" w:rsidR="001F4091" w:rsidRDefault="001F4091" w:rsidP="003C35D5">
            <w:pPr>
              <w:rPr>
                <w:rFonts w:ascii="Arial" w:hAnsi="Arial" w:cs="Arial"/>
                <w:szCs w:val="22"/>
              </w:rPr>
            </w:pPr>
          </w:p>
          <w:p w14:paraId="5747C828" w14:textId="153CB16E" w:rsidR="001F4091" w:rsidRDefault="001F4091" w:rsidP="003C35D5">
            <w:pPr>
              <w:rPr>
                <w:rFonts w:ascii="Arial" w:hAnsi="Arial" w:cs="Arial"/>
                <w:szCs w:val="22"/>
              </w:rPr>
            </w:pPr>
          </w:p>
          <w:p w14:paraId="17995DD4" w14:textId="77777777" w:rsidR="001F4091" w:rsidRDefault="001F4091" w:rsidP="003C35D5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  <w:p w14:paraId="398BE08A" w14:textId="77777777" w:rsidR="001F4091" w:rsidRDefault="001F4091" w:rsidP="003C35D5">
            <w:pPr>
              <w:rPr>
                <w:rFonts w:ascii="Arial" w:hAnsi="Arial" w:cs="Arial"/>
                <w:szCs w:val="22"/>
              </w:rPr>
            </w:pPr>
          </w:p>
          <w:p w14:paraId="18A0945A" w14:textId="77777777" w:rsidR="001F4091" w:rsidRDefault="001F4091" w:rsidP="003C35D5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6.</w:t>
            </w:r>
          </w:p>
          <w:p w14:paraId="2A113F7D" w14:textId="77777777" w:rsidR="001F4091" w:rsidRDefault="001F4091" w:rsidP="003C35D5">
            <w:pPr>
              <w:rPr>
                <w:rFonts w:ascii="Arial" w:hAnsi="Arial" w:cs="Arial"/>
                <w:szCs w:val="22"/>
              </w:rPr>
            </w:pPr>
          </w:p>
          <w:p w14:paraId="6366AEAF" w14:textId="63680EEB" w:rsidR="001F4091" w:rsidRPr="003C35D5" w:rsidRDefault="001F4091" w:rsidP="003C35D5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7285" w:type="dxa"/>
          </w:tcPr>
          <w:p w14:paraId="754856E6" w14:textId="464FA913" w:rsidR="0013326B" w:rsidRDefault="0013326B" w:rsidP="006457B1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Working with the Head Cook, assist in the ordering and receipt of food, cleaning materials and other purchases from approved supplier, stock rotation and kitchen records</w:t>
            </w:r>
            <w:r w:rsidR="00C702F8" w:rsidRPr="003C35D5">
              <w:rPr>
                <w:rFonts w:ascii="Arial" w:hAnsi="Arial" w:cs="Arial"/>
                <w:szCs w:val="22"/>
              </w:rPr>
              <w:t>.</w:t>
            </w:r>
          </w:p>
          <w:p w14:paraId="101F2BC9" w14:textId="67A738D8" w:rsidR="001F4091" w:rsidRDefault="001F4091" w:rsidP="006457B1">
            <w:pPr>
              <w:rPr>
                <w:rFonts w:ascii="Arial" w:hAnsi="Arial" w:cs="Arial"/>
                <w:szCs w:val="22"/>
              </w:rPr>
            </w:pPr>
          </w:p>
          <w:p w14:paraId="59AE1BA7" w14:textId="6FA404AB" w:rsidR="001F4091" w:rsidRDefault="001F4091" w:rsidP="001F4091">
            <w:pPr>
              <w:rPr>
                <w:rFonts w:ascii="Arial" w:hAnsi="Arial" w:cs="Arial"/>
                <w:szCs w:val="22"/>
              </w:rPr>
            </w:pPr>
            <w:r w:rsidRPr="009A1FFB">
              <w:rPr>
                <w:rFonts w:ascii="Arial" w:hAnsi="Arial" w:cs="Arial"/>
                <w:szCs w:val="22"/>
              </w:rPr>
              <w:t>To report and</w:t>
            </w:r>
            <w:r>
              <w:rPr>
                <w:rFonts w:ascii="Arial" w:hAnsi="Arial" w:cs="Arial"/>
                <w:szCs w:val="22"/>
              </w:rPr>
              <w:t xml:space="preserve"> assist with</w:t>
            </w:r>
            <w:r w:rsidRPr="009A1FFB">
              <w:rPr>
                <w:rFonts w:ascii="Arial" w:hAnsi="Arial" w:cs="Arial"/>
                <w:szCs w:val="22"/>
              </w:rPr>
              <w:t xml:space="preserve"> manage</w:t>
            </w:r>
            <w:r>
              <w:rPr>
                <w:rFonts w:ascii="Arial" w:hAnsi="Arial" w:cs="Arial"/>
                <w:szCs w:val="22"/>
              </w:rPr>
              <w:t>ment of</w:t>
            </w:r>
            <w:r w:rsidRPr="009A1FFB">
              <w:rPr>
                <w:rFonts w:ascii="Arial" w:hAnsi="Arial" w:cs="Arial"/>
                <w:szCs w:val="22"/>
              </w:rPr>
              <w:t xml:space="preserve"> equipment faults.</w:t>
            </w:r>
          </w:p>
          <w:p w14:paraId="153C5A00" w14:textId="4755810D" w:rsidR="001F4091" w:rsidRPr="009A1FFB" w:rsidRDefault="001F4091" w:rsidP="001F4091">
            <w:pPr>
              <w:rPr>
                <w:rFonts w:ascii="Arial" w:hAnsi="Arial" w:cs="Arial"/>
                <w:szCs w:val="22"/>
              </w:rPr>
            </w:pPr>
          </w:p>
          <w:p w14:paraId="733AA1E6" w14:textId="34A3FBF2" w:rsidR="00C702F8" w:rsidRPr="003C35D5" w:rsidRDefault="00BC660A" w:rsidP="006457B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To provide assistance with coffee bars and provide catering services for events at the centres, including BBQs, parties and other functions.</w:t>
            </w:r>
          </w:p>
        </w:tc>
      </w:tr>
      <w:tr w:rsidR="008F3CC1" w:rsidRPr="003C35D5" w14:paraId="12BF6E58" w14:textId="77777777">
        <w:tc>
          <w:tcPr>
            <w:tcW w:w="850" w:type="dxa"/>
          </w:tcPr>
          <w:p w14:paraId="65FD9EFC" w14:textId="5FE9C14A" w:rsidR="008F3CC1" w:rsidRPr="003C35D5" w:rsidRDefault="001F4091" w:rsidP="003C35D5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7.</w:t>
            </w:r>
          </w:p>
        </w:tc>
        <w:tc>
          <w:tcPr>
            <w:tcW w:w="7285" w:type="dxa"/>
          </w:tcPr>
          <w:p w14:paraId="4DC9064F" w14:textId="77777777" w:rsidR="008F3CC1" w:rsidRPr="003C35D5" w:rsidRDefault="008F3CC1" w:rsidP="006457B1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 xml:space="preserve">To deputise for the </w:t>
            </w:r>
            <w:r w:rsidR="0013326B" w:rsidRPr="003C35D5">
              <w:rPr>
                <w:rFonts w:ascii="Arial" w:hAnsi="Arial" w:cs="Arial"/>
                <w:szCs w:val="22"/>
              </w:rPr>
              <w:t>H</w:t>
            </w:r>
            <w:r w:rsidRPr="003C35D5">
              <w:rPr>
                <w:rFonts w:ascii="Arial" w:hAnsi="Arial" w:cs="Arial"/>
                <w:szCs w:val="22"/>
              </w:rPr>
              <w:t xml:space="preserve">ead </w:t>
            </w:r>
            <w:r w:rsidR="0013326B" w:rsidRPr="003C35D5">
              <w:rPr>
                <w:rFonts w:ascii="Arial" w:hAnsi="Arial" w:cs="Arial"/>
                <w:szCs w:val="22"/>
              </w:rPr>
              <w:t>C</w:t>
            </w:r>
            <w:r w:rsidRPr="003C35D5">
              <w:rPr>
                <w:rFonts w:ascii="Arial" w:hAnsi="Arial" w:cs="Arial"/>
                <w:szCs w:val="22"/>
              </w:rPr>
              <w:t>ook in their absence</w:t>
            </w:r>
            <w:r w:rsidR="00C702F8" w:rsidRPr="003C35D5">
              <w:rPr>
                <w:rFonts w:ascii="Arial" w:hAnsi="Arial" w:cs="Arial"/>
                <w:szCs w:val="22"/>
              </w:rPr>
              <w:t>.</w:t>
            </w:r>
          </w:p>
          <w:p w14:paraId="3403D998" w14:textId="77777777" w:rsidR="00C702F8" w:rsidRPr="003C35D5" w:rsidRDefault="00C702F8" w:rsidP="006457B1">
            <w:pPr>
              <w:rPr>
                <w:rFonts w:ascii="Arial" w:hAnsi="Arial" w:cs="Arial"/>
                <w:szCs w:val="22"/>
              </w:rPr>
            </w:pPr>
          </w:p>
        </w:tc>
      </w:tr>
      <w:tr w:rsidR="0074230A" w:rsidRPr="003C35D5" w14:paraId="7DCD12EF" w14:textId="77777777">
        <w:tc>
          <w:tcPr>
            <w:tcW w:w="850" w:type="dxa"/>
          </w:tcPr>
          <w:p w14:paraId="54F8DC71" w14:textId="2FBFF0C0" w:rsidR="0074230A" w:rsidRPr="003C35D5" w:rsidRDefault="001F4091" w:rsidP="003C35D5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8.</w:t>
            </w:r>
          </w:p>
        </w:tc>
        <w:tc>
          <w:tcPr>
            <w:tcW w:w="7285" w:type="dxa"/>
          </w:tcPr>
          <w:p w14:paraId="6A2DB6E9" w14:textId="77777777" w:rsidR="0074230A" w:rsidRPr="003C35D5" w:rsidRDefault="0074230A" w:rsidP="006457B1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To help create a good relationship with centre staff and volunteers.</w:t>
            </w:r>
          </w:p>
          <w:p w14:paraId="76CEFD01" w14:textId="77777777" w:rsidR="00C702F8" w:rsidRPr="003C35D5" w:rsidRDefault="00C702F8" w:rsidP="006457B1">
            <w:pPr>
              <w:rPr>
                <w:rFonts w:ascii="Arial" w:hAnsi="Arial" w:cs="Arial"/>
                <w:szCs w:val="22"/>
              </w:rPr>
            </w:pPr>
          </w:p>
        </w:tc>
      </w:tr>
      <w:tr w:rsidR="0074230A" w:rsidRPr="003C35D5" w14:paraId="412DA093" w14:textId="77777777">
        <w:tc>
          <w:tcPr>
            <w:tcW w:w="850" w:type="dxa"/>
          </w:tcPr>
          <w:p w14:paraId="3F5C5987" w14:textId="13F60027" w:rsidR="0074230A" w:rsidRPr="003C35D5" w:rsidRDefault="001F4091" w:rsidP="003C35D5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9.</w:t>
            </w:r>
          </w:p>
        </w:tc>
        <w:tc>
          <w:tcPr>
            <w:tcW w:w="7285" w:type="dxa"/>
          </w:tcPr>
          <w:p w14:paraId="54E36FE0" w14:textId="77777777" w:rsidR="0074230A" w:rsidRPr="003C35D5" w:rsidRDefault="000261BA" w:rsidP="006457B1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To attend training courses as required to further self development</w:t>
            </w:r>
            <w:r w:rsidR="00C702F8" w:rsidRPr="003C35D5">
              <w:rPr>
                <w:rFonts w:ascii="Arial" w:hAnsi="Arial" w:cs="Arial"/>
                <w:szCs w:val="22"/>
              </w:rPr>
              <w:t>.</w:t>
            </w:r>
          </w:p>
          <w:p w14:paraId="3447CA6E" w14:textId="77777777" w:rsidR="00C702F8" w:rsidRPr="003C35D5" w:rsidRDefault="00C702F8" w:rsidP="006457B1">
            <w:pPr>
              <w:rPr>
                <w:rFonts w:ascii="Arial" w:hAnsi="Arial" w:cs="Arial"/>
                <w:szCs w:val="22"/>
              </w:rPr>
            </w:pPr>
          </w:p>
        </w:tc>
      </w:tr>
      <w:tr w:rsidR="0074230A" w:rsidRPr="003C35D5" w14:paraId="4CF60BAC" w14:textId="77777777">
        <w:tc>
          <w:tcPr>
            <w:tcW w:w="850" w:type="dxa"/>
          </w:tcPr>
          <w:p w14:paraId="0E75ED3D" w14:textId="65C1E847" w:rsidR="0074230A" w:rsidRPr="003C35D5" w:rsidRDefault="001F4091" w:rsidP="003C35D5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10.</w:t>
            </w:r>
          </w:p>
        </w:tc>
        <w:tc>
          <w:tcPr>
            <w:tcW w:w="7285" w:type="dxa"/>
          </w:tcPr>
          <w:p w14:paraId="5D1AFBB9" w14:textId="51DC3F88" w:rsidR="00C702F8" w:rsidRPr="003C35D5" w:rsidRDefault="000261BA" w:rsidP="006457B1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 xml:space="preserve">To work as requested from/at any premise within the </w:t>
            </w:r>
            <w:r w:rsidR="001F4091">
              <w:rPr>
                <w:rFonts w:ascii="Arial" w:hAnsi="Arial" w:cs="Arial"/>
                <w:szCs w:val="22"/>
              </w:rPr>
              <w:t>Council</w:t>
            </w:r>
            <w:r w:rsidR="00C702F8" w:rsidRPr="003C35D5">
              <w:rPr>
                <w:rFonts w:ascii="Arial" w:hAnsi="Arial" w:cs="Arial"/>
                <w:szCs w:val="22"/>
              </w:rPr>
              <w:t>.</w:t>
            </w:r>
          </w:p>
          <w:p w14:paraId="6F37DBBE" w14:textId="77777777" w:rsidR="0074230A" w:rsidRPr="003C35D5" w:rsidRDefault="000261BA" w:rsidP="006457B1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 xml:space="preserve"> </w:t>
            </w:r>
          </w:p>
        </w:tc>
      </w:tr>
      <w:tr w:rsidR="0074230A" w:rsidRPr="003C35D5" w14:paraId="3AF35F4D" w14:textId="77777777">
        <w:tc>
          <w:tcPr>
            <w:tcW w:w="850" w:type="dxa"/>
          </w:tcPr>
          <w:p w14:paraId="162AA4DF" w14:textId="4AC92476" w:rsidR="0074230A" w:rsidRPr="003C35D5" w:rsidRDefault="001F4091" w:rsidP="003C35D5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11.</w:t>
            </w:r>
          </w:p>
        </w:tc>
        <w:tc>
          <w:tcPr>
            <w:tcW w:w="7285" w:type="dxa"/>
          </w:tcPr>
          <w:p w14:paraId="7D03BB40" w14:textId="097E1DF3" w:rsidR="0074230A" w:rsidRPr="003C35D5" w:rsidRDefault="000261BA" w:rsidP="006457B1">
            <w:p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To undertake any other duties as may be required which are appropriate and are commensurate with the grade and level of the post.</w:t>
            </w:r>
          </w:p>
          <w:p w14:paraId="133387F4" w14:textId="77777777" w:rsidR="00C702F8" w:rsidRPr="003C35D5" w:rsidRDefault="00C702F8" w:rsidP="006457B1">
            <w:pPr>
              <w:rPr>
                <w:rFonts w:ascii="Arial" w:hAnsi="Arial" w:cs="Arial"/>
                <w:szCs w:val="22"/>
              </w:rPr>
            </w:pPr>
          </w:p>
        </w:tc>
      </w:tr>
    </w:tbl>
    <w:p w14:paraId="259BE7A3" w14:textId="77777777" w:rsidR="0074230A" w:rsidRDefault="0074230A" w:rsidP="003C35D5">
      <w:pPr>
        <w:rPr>
          <w:rFonts w:ascii="Arial" w:hAnsi="Arial" w:cs="Arial"/>
          <w:szCs w:val="22"/>
        </w:rPr>
      </w:pPr>
    </w:p>
    <w:p w14:paraId="21568ACC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10176E1B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6DE7CBE9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70869C22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7720B32B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3C866B56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0BD09FAE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5D8A9D17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29B9751E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4ACEB9BE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77B8908D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7E8E6BF4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38D05DB6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2CA7E284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3FA99BCC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68CAC3A3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45C03EF3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7B3BB7FB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3D0E11DE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5FD04AE3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54D5CD1E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292ACBE5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69DCDB6B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58DA7FCC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51658C7A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3FCAF638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68548A46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0E4987A9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35E604E9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5457200E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2D75A8E1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15DC99E1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4B0813EB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0FF10DA5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2DA51C4E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323B9A01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338FDEA6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315D4851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62AC263D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0143D1B3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21D063D8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52932891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72881282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693B06ED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18859C20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58C32BEC" w14:textId="77777777" w:rsidR="006457B1" w:rsidRDefault="006457B1" w:rsidP="003C35D5">
      <w:pPr>
        <w:rPr>
          <w:rFonts w:ascii="Arial" w:hAnsi="Arial" w:cs="Arial"/>
          <w:szCs w:val="22"/>
        </w:rPr>
      </w:pPr>
    </w:p>
    <w:p w14:paraId="0042AFE6" w14:textId="77777777" w:rsidR="008A2458" w:rsidRDefault="008A2458" w:rsidP="003C35D5">
      <w:pPr>
        <w:jc w:val="center"/>
        <w:rPr>
          <w:rFonts w:ascii="Arial" w:hAnsi="Arial" w:cs="Arial"/>
          <w:b/>
          <w:szCs w:val="22"/>
          <w:u w:val="single"/>
        </w:rPr>
      </w:pPr>
    </w:p>
    <w:p w14:paraId="3D62589B" w14:textId="77777777" w:rsidR="00B522E9" w:rsidRDefault="00B522E9" w:rsidP="006457B1">
      <w:pPr>
        <w:jc w:val="center"/>
        <w:rPr>
          <w:rFonts w:ascii="Arial" w:hAnsi="Arial" w:cs="Arial"/>
          <w:b/>
          <w:szCs w:val="22"/>
        </w:rPr>
      </w:pPr>
    </w:p>
    <w:p w14:paraId="1962AFA6" w14:textId="77777777" w:rsidR="0074230A" w:rsidRPr="006457B1" w:rsidRDefault="0074230A" w:rsidP="006457B1">
      <w:pPr>
        <w:jc w:val="center"/>
        <w:rPr>
          <w:rFonts w:ascii="Arial" w:hAnsi="Arial" w:cs="Arial"/>
          <w:b/>
          <w:szCs w:val="22"/>
        </w:rPr>
      </w:pPr>
      <w:r w:rsidRPr="006457B1">
        <w:rPr>
          <w:rFonts w:ascii="Arial" w:hAnsi="Arial" w:cs="Arial"/>
          <w:b/>
          <w:szCs w:val="22"/>
        </w:rPr>
        <w:t>PERSON SPECIFICATION</w:t>
      </w:r>
    </w:p>
    <w:p w14:paraId="00EE0B07" w14:textId="77777777" w:rsidR="00B522E9" w:rsidRDefault="00B522E9" w:rsidP="006457B1">
      <w:pPr>
        <w:jc w:val="center"/>
        <w:rPr>
          <w:rFonts w:ascii="Arial" w:hAnsi="Arial" w:cs="Arial"/>
          <w:b/>
          <w:szCs w:val="22"/>
        </w:rPr>
      </w:pPr>
    </w:p>
    <w:p w14:paraId="65D04C83" w14:textId="5278F4B2" w:rsidR="0074230A" w:rsidRPr="006457B1" w:rsidRDefault="0074230A" w:rsidP="0059080B">
      <w:pPr>
        <w:jc w:val="left"/>
        <w:rPr>
          <w:rFonts w:ascii="Arial" w:hAnsi="Arial" w:cs="Arial"/>
          <w:b/>
          <w:szCs w:val="22"/>
        </w:rPr>
      </w:pPr>
      <w:r w:rsidRPr="006457B1">
        <w:rPr>
          <w:rFonts w:ascii="Arial" w:hAnsi="Arial" w:cs="Arial"/>
          <w:b/>
          <w:szCs w:val="22"/>
        </w:rPr>
        <w:t xml:space="preserve">Job Title: </w:t>
      </w:r>
      <w:r w:rsidR="00732A0D" w:rsidRPr="006457B1">
        <w:rPr>
          <w:rFonts w:ascii="Arial" w:hAnsi="Arial" w:cs="Arial"/>
          <w:b/>
          <w:szCs w:val="22"/>
        </w:rPr>
        <w:t>Assistant Cook</w:t>
      </w:r>
    </w:p>
    <w:p w14:paraId="03143A0D" w14:textId="77777777" w:rsidR="008A2458" w:rsidRDefault="008A2458" w:rsidP="003C35D5">
      <w:pPr>
        <w:rPr>
          <w:rFonts w:ascii="Arial" w:hAnsi="Arial" w:cs="Arial"/>
          <w:bCs/>
          <w:szCs w:val="22"/>
        </w:rPr>
      </w:pPr>
    </w:p>
    <w:tbl>
      <w:tblPr>
        <w:tblW w:w="8393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91"/>
        <w:gridCol w:w="4034"/>
        <w:gridCol w:w="709"/>
        <w:gridCol w:w="1759"/>
      </w:tblGrid>
      <w:tr w:rsidR="008A2458" w:rsidRPr="00297CF1" w14:paraId="39EC290E" w14:textId="77777777" w:rsidTr="00F2417E">
        <w:trPr>
          <w:cantSplit/>
          <w:trHeight w:val="314"/>
        </w:trPr>
        <w:tc>
          <w:tcPr>
            <w:tcW w:w="1891" w:type="dxa"/>
          </w:tcPr>
          <w:p w14:paraId="3A03ACE3" w14:textId="77777777" w:rsidR="008A2458" w:rsidRPr="00297CF1" w:rsidRDefault="008A2458" w:rsidP="00F2417E">
            <w:pPr>
              <w:jc w:val="center"/>
              <w:rPr>
                <w:rFonts w:ascii="Arial" w:hAnsi="Arial" w:cs="Arial"/>
                <w:b/>
              </w:rPr>
            </w:pPr>
            <w:r w:rsidRPr="00297CF1">
              <w:rPr>
                <w:rFonts w:ascii="Arial" w:hAnsi="Arial" w:cs="Arial"/>
                <w:b/>
              </w:rPr>
              <w:t>Criteria</w:t>
            </w:r>
          </w:p>
        </w:tc>
        <w:tc>
          <w:tcPr>
            <w:tcW w:w="4034" w:type="dxa"/>
          </w:tcPr>
          <w:p w14:paraId="3A0C41BB" w14:textId="77777777" w:rsidR="008A2458" w:rsidRPr="00297CF1" w:rsidRDefault="008A2458" w:rsidP="00F2417E">
            <w:pPr>
              <w:jc w:val="center"/>
              <w:rPr>
                <w:rFonts w:ascii="Arial" w:hAnsi="Arial" w:cs="Arial"/>
                <w:b/>
                <w:szCs w:val="22"/>
              </w:rPr>
            </w:pPr>
            <w:r w:rsidRPr="00297CF1">
              <w:rPr>
                <w:rFonts w:ascii="Arial" w:hAnsi="Arial" w:cs="Arial"/>
                <w:b/>
                <w:szCs w:val="22"/>
              </w:rPr>
              <w:t>Standard</w:t>
            </w:r>
          </w:p>
        </w:tc>
        <w:tc>
          <w:tcPr>
            <w:tcW w:w="709" w:type="dxa"/>
          </w:tcPr>
          <w:p w14:paraId="0342756F" w14:textId="77777777" w:rsidR="008A2458" w:rsidRPr="00297CF1" w:rsidRDefault="008A2458" w:rsidP="00F2417E">
            <w:pPr>
              <w:jc w:val="center"/>
              <w:rPr>
                <w:rFonts w:ascii="Arial" w:hAnsi="Arial" w:cs="Arial"/>
                <w:b/>
                <w:szCs w:val="22"/>
              </w:rPr>
            </w:pPr>
            <w:r w:rsidRPr="00297CF1">
              <w:rPr>
                <w:rFonts w:ascii="Arial" w:hAnsi="Arial" w:cs="Arial"/>
                <w:b/>
                <w:szCs w:val="22"/>
              </w:rPr>
              <w:t>E/D</w:t>
            </w:r>
          </w:p>
        </w:tc>
        <w:tc>
          <w:tcPr>
            <w:tcW w:w="1759" w:type="dxa"/>
          </w:tcPr>
          <w:p w14:paraId="279FD647" w14:textId="77777777" w:rsidR="008A2458" w:rsidRPr="00297CF1" w:rsidRDefault="008A2458" w:rsidP="00F2417E">
            <w:pPr>
              <w:jc w:val="center"/>
              <w:rPr>
                <w:rFonts w:ascii="Arial" w:hAnsi="Arial" w:cs="Arial"/>
                <w:b/>
                <w:szCs w:val="22"/>
              </w:rPr>
            </w:pPr>
            <w:r w:rsidRPr="00297CF1">
              <w:rPr>
                <w:rFonts w:ascii="Arial" w:hAnsi="Arial" w:cs="Arial"/>
                <w:b/>
                <w:szCs w:val="22"/>
              </w:rPr>
              <w:t>Measure</w:t>
            </w:r>
          </w:p>
        </w:tc>
      </w:tr>
      <w:tr w:rsidR="008A2458" w14:paraId="0CE6160A" w14:textId="77777777" w:rsidTr="00F2417E">
        <w:trPr>
          <w:cantSplit/>
          <w:trHeight w:val="313"/>
        </w:trPr>
        <w:tc>
          <w:tcPr>
            <w:tcW w:w="1891" w:type="dxa"/>
          </w:tcPr>
          <w:p w14:paraId="33EFBE9A" w14:textId="77777777" w:rsidR="008A2458" w:rsidRDefault="008A2458" w:rsidP="00F2417E">
            <w:pPr>
              <w:tabs>
                <w:tab w:val="left" w:pos="113"/>
              </w:tabs>
              <w:jc w:val="left"/>
              <w:rPr>
                <w:rFonts w:ascii="Arial" w:hAnsi="Arial" w:cs="Arial"/>
                <w:b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16"/>
              </w:rPr>
              <w:tab/>
              <w:t xml:space="preserve">Education &amp; </w:t>
            </w:r>
            <w:r>
              <w:rPr>
                <w:rFonts w:ascii="Arial" w:hAnsi="Arial" w:cs="Arial"/>
                <w:b/>
                <w:bCs/>
                <w:color w:val="000000"/>
                <w:szCs w:val="16"/>
              </w:rPr>
              <w:tab/>
              <w:t>training</w:t>
            </w:r>
          </w:p>
        </w:tc>
        <w:tc>
          <w:tcPr>
            <w:tcW w:w="4034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F6FDC7C" w14:textId="77777777" w:rsidR="008A2458" w:rsidRPr="003C35D5" w:rsidRDefault="008A2458" w:rsidP="008A2458">
            <w:pPr>
              <w:numPr>
                <w:ilvl w:val="0"/>
                <w:numId w:val="14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Basic education</w:t>
            </w:r>
          </w:p>
          <w:p w14:paraId="516A3FE9" w14:textId="77777777" w:rsidR="008A2458" w:rsidRDefault="008A2458" w:rsidP="008A2458">
            <w:pPr>
              <w:numPr>
                <w:ilvl w:val="0"/>
                <w:numId w:val="14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Food Safety</w:t>
            </w:r>
          </w:p>
          <w:p w14:paraId="7422B6B1" w14:textId="77777777" w:rsidR="008A2458" w:rsidRPr="003C35D5" w:rsidRDefault="008A2458" w:rsidP="008A2458">
            <w:pPr>
              <w:numPr>
                <w:ilvl w:val="0"/>
                <w:numId w:val="14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Basic Food Hygiene Certificate</w:t>
            </w:r>
          </w:p>
          <w:p w14:paraId="72C79776" w14:textId="77777777" w:rsidR="008A2458" w:rsidRPr="003C35D5" w:rsidRDefault="008A2458" w:rsidP="008A2458">
            <w:pPr>
              <w:numPr>
                <w:ilvl w:val="0"/>
                <w:numId w:val="14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NVQ Level 1/2</w:t>
            </w:r>
          </w:p>
        </w:tc>
        <w:tc>
          <w:tcPr>
            <w:tcW w:w="709" w:type="dxa"/>
          </w:tcPr>
          <w:p w14:paraId="6E0A911C" w14:textId="77777777" w:rsidR="008A2458" w:rsidRDefault="008A2458" w:rsidP="00F2417E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  <w:p w14:paraId="266DDA22" w14:textId="77777777" w:rsidR="008A2458" w:rsidRDefault="008A2458" w:rsidP="00F2417E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  <w:p w14:paraId="5F5600AC" w14:textId="77777777" w:rsidR="008A2458" w:rsidRDefault="008A2458" w:rsidP="00F2417E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D</w:t>
            </w:r>
          </w:p>
          <w:p w14:paraId="0164BAC7" w14:textId="77777777" w:rsidR="008A2458" w:rsidRPr="00225BC3" w:rsidRDefault="008A2458" w:rsidP="00F2417E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D</w:t>
            </w:r>
          </w:p>
        </w:tc>
        <w:tc>
          <w:tcPr>
            <w:tcW w:w="1759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05E142D" w14:textId="77777777" w:rsidR="008A2458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App</w:t>
            </w:r>
          </w:p>
          <w:p w14:paraId="0438B873" w14:textId="77777777" w:rsidR="008A2458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App</w:t>
            </w:r>
          </w:p>
          <w:p w14:paraId="0F08D84D" w14:textId="77777777" w:rsidR="008A2458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App</w:t>
            </w:r>
          </w:p>
          <w:p w14:paraId="615ECCDD" w14:textId="77777777" w:rsidR="008A2458" w:rsidRPr="00225BC3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App</w:t>
            </w:r>
          </w:p>
        </w:tc>
      </w:tr>
      <w:tr w:rsidR="008A2458" w14:paraId="7ED9C315" w14:textId="77777777" w:rsidTr="00F2417E">
        <w:trPr>
          <w:cantSplit/>
          <w:trHeight w:val="313"/>
        </w:trPr>
        <w:tc>
          <w:tcPr>
            <w:tcW w:w="1891" w:type="dxa"/>
          </w:tcPr>
          <w:p w14:paraId="71E82E09" w14:textId="77777777" w:rsidR="008A2458" w:rsidRDefault="008A2458" w:rsidP="00F2417E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16"/>
              </w:rPr>
              <w:tab/>
              <w:t>Experience</w:t>
            </w:r>
          </w:p>
          <w:p w14:paraId="733AF625" w14:textId="77777777" w:rsidR="008A2458" w:rsidRDefault="008A2458" w:rsidP="00F2417E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Cs w:val="16"/>
              </w:rPr>
            </w:pPr>
          </w:p>
          <w:p w14:paraId="3801D26B" w14:textId="77777777" w:rsidR="008A2458" w:rsidRDefault="008A2458" w:rsidP="00F2417E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Cs w:val="16"/>
              </w:rPr>
            </w:pPr>
          </w:p>
        </w:tc>
        <w:tc>
          <w:tcPr>
            <w:tcW w:w="4034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8F218C8" w14:textId="77777777" w:rsidR="008A2458" w:rsidRDefault="008A2458" w:rsidP="008A2458">
            <w:pPr>
              <w:numPr>
                <w:ilvl w:val="0"/>
                <w:numId w:val="16"/>
              </w:num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Food preparation</w:t>
            </w:r>
          </w:p>
          <w:p w14:paraId="3AAD7631" w14:textId="77777777" w:rsidR="008A2458" w:rsidRPr="003C35D5" w:rsidRDefault="008A2458" w:rsidP="008A2458">
            <w:pPr>
              <w:numPr>
                <w:ilvl w:val="0"/>
                <w:numId w:val="16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Food ordering</w:t>
            </w:r>
          </w:p>
          <w:p w14:paraId="2B9BFEDC" w14:textId="77777777" w:rsidR="008A2458" w:rsidRPr="003C35D5" w:rsidRDefault="008A2458" w:rsidP="008A2458">
            <w:pPr>
              <w:numPr>
                <w:ilvl w:val="0"/>
                <w:numId w:val="16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Staff supervision</w:t>
            </w:r>
          </w:p>
        </w:tc>
        <w:tc>
          <w:tcPr>
            <w:tcW w:w="709" w:type="dxa"/>
          </w:tcPr>
          <w:p w14:paraId="1A8CF539" w14:textId="77777777" w:rsidR="008A2458" w:rsidRDefault="008A2458" w:rsidP="00F2417E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  <w:p w14:paraId="2CA84122" w14:textId="77777777" w:rsidR="008A2458" w:rsidRDefault="008A2458" w:rsidP="008A2458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D</w:t>
            </w:r>
          </w:p>
          <w:p w14:paraId="4DD77C62" w14:textId="77777777" w:rsidR="008A2458" w:rsidRPr="00225BC3" w:rsidRDefault="008A2458" w:rsidP="008A2458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D</w:t>
            </w:r>
          </w:p>
        </w:tc>
        <w:tc>
          <w:tcPr>
            <w:tcW w:w="1759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ECB9CEF" w14:textId="77777777" w:rsidR="008A2458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App/Int</w:t>
            </w:r>
          </w:p>
          <w:p w14:paraId="445054CA" w14:textId="77777777" w:rsidR="008A2458" w:rsidRDefault="008A2458" w:rsidP="008A2458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App/Int</w:t>
            </w:r>
          </w:p>
          <w:p w14:paraId="58D1ACA9" w14:textId="77777777" w:rsidR="008A2458" w:rsidRPr="00225BC3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App/Int</w:t>
            </w:r>
          </w:p>
        </w:tc>
      </w:tr>
      <w:tr w:rsidR="008A2458" w14:paraId="1B282F33" w14:textId="77777777" w:rsidTr="00F2417E">
        <w:trPr>
          <w:cantSplit/>
          <w:trHeight w:val="313"/>
        </w:trPr>
        <w:tc>
          <w:tcPr>
            <w:tcW w:w="1891" w:type="dxa"/>
          </w:tcPr>
          <w:p w14:paraId="031DE7DB" w14:textId="77777777" w:rsidR="008A2458" w:rsidRDefault="008A2458" w:rsidP="00F2417E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16"/>
              </w:rPr>
              <w:tab/>
              <w:t>Special Skills</w:t>
            </w:r>
          </w:p>
          <w:p w14:paraId="2D546D57" w14:textId="77777777" w:rsidR="008A2458" w:rsidRDefault="008A2458" w:rsidP="00F2417E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Cs w:val="16"/>
              </w:rPr>
            </w:pPr>
          </w:p>
        </w:tc>
        <w:tc>
          <w:tcPr>
            <w:tcW w:w="4034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AF35F9A" w14:textId="77777777" w:rsidR="008A2458" w:rsidRDefault="008A2458" w:rsidP="008A2458">
            <w:pPr>
              <w:numPr>
                <w:ilvl w:val="0"/>
                <w:numId w:val="17"/>
              </w:num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Catering for numbers</w:t>
            </w:r>
          </w:p>
          <w:p w14:paraId="05A75BE2" w14:textId="77777777" w:rsidR="008A2458" w:rsidRDefault="008A2458" w:rsidP="008A2458">
            <w:pPr>
              <w:numPr>
                <w:ilvl w:val="0"/>
                <w:numId w:val="17"/>
              </w:num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Food presentation</w:t>
            </w:r>
          </w:p>
          <w:p w14:paraId="007CA4C7" w14:textId="77777777" w:rsidR="008A2458" w:rsidRPr="003C35D5" w:rsidRDefault="008A2458" w:rsidP="008A2458">
            <w:pPr>
              <w:numPr>
                <w:ilvl w:val="0"/>
                <w:numId w:val="17"/>
              </w:numPr>
              <w:jc w:val="left"/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Understanding of dietary requirements</w:t>
            </w:r>
          </w:p>
        </w:tc>
        <w:tc>
          <w:tcPr>
            <w:tcW w:w="709" w:type="dxa"/>
          </w:tcPr>
          <w:p w14:paraId="48CA1832" w14:textId="77777777" w:rsidR="008A2458" w:rsidRDefault="008A2458" w:rsidP="00F2417E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  <w:p w14:paraId="0C0F0EF5" w14:textId="77777777" w:rsidR="008A2458" w:rsidRDefault="008A2458" w:rsidP="00F2417E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  <w:p w14:paraId="38BD954F" w14:textId="77777777" w:rsidR="008A2458" w:rsidRDefault="008A2458" w:rsidP="00F2417E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D</w:t>
            </w:r>
          </w:p>
          <w:p w14:paraId="5C15DC67" w14:textId="77777777" w:rsidR="008A2458" w:rsidRPr="00225BC3" w:rsidRDefault="008A2458" w:rsidP="00F2417E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</w:p>
        </w:tc>
        <w:tc>
          <w:tcPr>
            <w:tcW w:w="1759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DB53A0D" w14:textId="77777777" w:rsidR="008A2458" w:rsidRDefault="008A2458" w:rsidP="008A2458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App/Int</w:t>
            </w:r>
          </w:p>
          <w:p w14:paraId="3C80EE5F" w14:textId="77777777" w:rsidR="008A2458" w:rsidRDefault="008A2458" w:rsidP="008A2458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App/Int</w:t>
            </w:r>
          </w:p>
          <w:p w14:paraId="394590B3" w14:textId="77777777" w:rsidR="008A2458" w:rsidRDefault="008A2458" w:rsidP="008A2458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App/Int</w:t>
            </w:r>
          </w:p>
          <w:p w14:paraId="3CCCE2DE" w14:textId="77777777" w:rsidR="008A2458" w:rsidRPr="00225BC3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</w:p>
        </w:tc>
      </w:tr>
      <w:tr w:rsidR="008A2458" w14:paraId="0253BBCE" w14:textId="77777777" w:rsidTr="00F2417E">
        <w:trPr>
          <w:cantSplit/>
          <w:trHeight w:val="313"/>
        </w:trPr>
        <w:tc>
          <w:tcPr>
            <w:tcW w:w="1891" w:type="dxa"/>
          </w:tcPr>
          <w:p w14:paraId="6FA7751E" w14:textId="77777777" w:rsidR="008A2458" w:rsidRDefault="008A2458" w:rsidP="00F2417E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16"/>
              </w:rPr>
              <w:tab/>
              <w:t>Motivation</w:t>
            </w:r>
          </w:p>
        </w:tc>
        <w:tc>
          <w:tcPr>
            <w:tcW w:w="4034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644E594" w14:textId="77777777" w:rsidR="008A2458" w:rsidRPr="003C35D5" w:rsidRDefault="008A2458" w:rsidP="008A2458">
            <w:pPr>
              <w:numPr>
                <w:ilvl w:val="0"/>
                <w:numId w:val="18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Team membership</w:t>
            </w:r>
          </w:p>
          <w:p w14:paraId="1C2824FA" w14:textId="77777777" w:rsidR="008A2458" w:rsidRPr="003C35D5" w:rsidRDefault="008A2458" w:rsidP="008A2458">
            <w:pPr>
              <w:numPr>
                <w:ilvl w:val="0"/>
                <w:numId w:val="18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Pride in an orderly kitchen</w:t>
            </w:r>
          </w:p>
          <w:p w14:paraId="4B1F45DD" w14:textId="77777777" w:rsidR="008A2458" w:rsidRPr="006447C8" w:rsidRDefault="008A2458" w:rsidP="008A2458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Prid</w:t>
            </w:r>
            <w:r w:rsidRPr="003C35D5">
              <w:rPr>
                <w:rFonts w:ascii="Arial" w:hAnsi="Arial" w:cs="Arial"/>
                <w:szCs w:val="22"/>
              </w:rPr>
              <w:t>e in a well cooked and presented meal</w:t>
            </w:r>
          </w:p>
        </w:tc>
        <w:tc>
          <w:tcPr>
            <w:tcW w:w="709" w:type="dxa"/>
          </w:tcPr>
          <w:p w14:paraId="09C80E39" w14:textId="77777777" w:rsidR="008A2458" w:rsidRDefault="008A2458" w:rsidP="008A2458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  <w:p w14:paraId="5AD65980" w14:textId="77777777" w:rsidR="008A2458" w:rsidRDefault="008A2458" w:rsidP="008A2458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  <w:p w14:paraId="6C347790" w14:textId="77777777" w:rsidR="008A2458" w:rsidRPr="00225BC3" w:rsidRDefault="008A2458" w:rsidP="008A2458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</w:tc>
        <w:tc>
          <w:tcPr>
            <w:tcW w:w="1759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3DBB704" w14:textId="77777777" w:rsidR="008A2458" w:rsidRDefault="008A2458" w:rsidP="008A2458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Int</w:t>
            </w:r>
          </w:p>
          <w:p w14:paraId="0F08D6EB" w14:textId="77777777" w:rsidR="008A2458" w:rsidRDefault="008A2458" w:rsidP="008A2458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Int</w:t>
            </w:r>
          </w:p>
          <w:p w14:paraId="6129AD44" w14:textId="77777777" w:rsidR="008A2458" w:rsidRDefault="008A2458" w:rsidP="008A2458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Int</w:t>
            </w:r>
          </w:p>
          <w:p w14:paraId="16E8F6E0" w14:textId="77777777" w:rsidR="008A2458" w:rsidRPr="00225BC3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</w:p>
        </w:tc>
      </w:tr>
      <w:tr w:rsidR="008A2458" w14:paraId="596C2C5C" w14:textId="77777777" w:rsidTr="00F2417E">
        <w:trPr>
          <w:cantSplit/>
          <w:trHeight w:val="313"/>
        </w:trPr>
        <w:tc>
          <w:tcPr>
            <w:tcW w:w="1891" w:type="dxa"/>
          </w:tcPr>
          <w:p w14:paraId="61588BCD" w14:textId="77777777" w:rsidR="008A2458" w:rsidRDefault="008A2458" w:rsidP="00F2417E">
            <w:pPr>
              <w:tabs>
                <w:tab w:val="left" w:pos="113"/>
              </w:tabs>
              <w:jc w:val="left"/>
              <w:rPr>
                <w:rFonts w:ascii="Arial" w:hAnsi="Arial" w:cs="Arial"/>
                <w:b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16"/>
              </w:rPr>
              <w:tab/>
              <w:t xml:space="preserve">Personality / </w:t>
            </w:r>
            <w:r w:rsidRPr="008A2458">
              <w:rPr>
                <w:rFonts w:ascii="Arial" w:hAnsi="Arial" w:cs="Arial"/>
                <w:b/>
                <w:bCs/>
                <w:color w:val="FFFFFF"/>
                <w:szCs w:val="16"/>
              </w:rPr>
              <w:t>_</w:t>
            </w:r>
            <w:r>
              <w:rPr>
                <w:rFonts w:ascii="Arial" w:hAnsi="Arial" w:cs="Arial"/>
                <w:b/>
                <w:bCs/>
                <w:color w:val="000000"/>
                <w:szCs w:val="16"/>
              </w:rPr>
              <w:t>Disposition</w:t>
            </w:r>
          </w:p>
        </w:tc>
        <w:tc>
          <w:tcPr>
            <w:tcW w:w="4034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CF819A2" w14:textId="77777777" w:rsidR="008A2458" w:rsidRPr="003C35D5" w:rsidRDefault="008A2458" w:rsidP="008A2458">
            <w:pPr>
              <w:numPr>
                <w:ilvl w:val="0"/>
                <w:numId w:val="11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Cheerful</w:t>
            </w:r>
          </w:p>
          <w:p w14:paraId="74FC2461" w14:textId="77777777" w:rsidR="008A2458" w:rsidRPr="003C35D5" w:rsidRDefault="008A2458" w:rsidP="008A2458">
            <w:pPr>
              <w:numPr>
                <w:ilvl w:val="0"/>
                <w:numId w:val="11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 xml:space="preserve">Reliable </w:t>
            </w:r>
          </w:p>
          <w:p w14:paraId="080C96DA" w14:textId="77777777" w:rsidR="008A2458" w:rsidRPr="003C35D5" w:rsidRDefault="008A2458" w:rsidP="008A2458">
            <w:pPr>
              <w:numPr>
                <w:ilvl w:val="0"/>
                <w:numId w:val="11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Team worker</w:t>
            </w:r>
          </w:p>
          <w:p w14:paraId="6603D52D" w14:textId="77777777" w:rsidR="008A2458" w:rsidRDefault="008A2458" w:rsidP="008A2458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Interest in self development</w:t>
            </w:r>
          </w:p>
          <w:p w14:paraId="3C161117" w14:textId="77777777" w:rsidR="008A2458" w:rsidRPr="003C35D5" w:rsidRDefault="008A2458" w:rsidP="008A2458">
            <w:pPr>
              <w:numPr>
                <w:ilvl w:val="0"/>
                <w:numId w:val="12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Flexible/Adaptable</w:t>
            </w:r>
          </w:p>
          <w:p w14:paraId="359A6EDB" w14:textId="77777777" w:rsidR="008A2458" w:rsidRPr="006447C8" w:rsidRDefault="008A2458" w:rsidP="008A2458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Cs w:val="22"/>
              </w:rPr>
            </w:pPr>
            <w:r w:rsidRPr="003C35D5">
              <w:rPr>
                <w:rFonts w:ascii="Arial" w:hAnsi="Arial" w:cs="Arial"/>
                <w:szCs w:val="22"/>
              </w:rPr>
              <w:t>Able to work under pressure</w:t>
            </w:r>
          </w:p>
        </w:tc>
        <w:tc>
          <w:tcPr>
            <w:tcW w:w="709" w:type="dxa"/>
          </w:tcPr>
          <w:p w14:paraId="009B96B0" w14:textId="77777777" w:rsidR="008A2458" w:rsidRDefault="008A2458" w:rsidP="00F2417E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  <w:p w14:paraId="6BF08A38" w14:textId="77777777" w:rsidR="008A2458" w:rsidRDefault="008A2458" w:rsidP="00F2417E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  <w:p w14:paraId="05F36D9A" w14:textId="77777777" w:rsidR="008A2458" w:rsidRDefault="008A2458" w:rsidP="00F2417E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  <w:p w14:paraId="66C05122" w14:textId="77777777" w:rsidR="008A2458" w:rsidRDefault="008A2458" w:rsidP="00F2417E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  <w:p w14:paraId="7AF57B49" w14:textId="77777777" w:rsidR="008A2458" w:rsidRDefault="008A2458" w:rsidP="008A2458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  <w:p w14:paraId="36879BFA" w14:textId="77777777" w:rsidR="008A2458" w:rsidRPr="00225BC3" w:rsidRDefault="008A2458" w:rsidP="008A2458">
            <w:pPr>
              <w:jc w:val="center"/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E</w:t>
            </w:r>
          </w:p>
        </w:tc>
        <w:tc>
          <w:tcPr>
            <w:tcW w:w="1759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B77946C" w14:textId="77777777" w:rsidR="008A2458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Int</w:t>
            </w:r>
          </w:p>
          <w:p w14:paraId="0585BB78" w14:textId="77777777" w:rsidR="008A2458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Int</w:t>
            </w:r>
          </w:p>
          <w:p w14:paraId="7675A1F6" w14:textId="77777777" w:rsidR="008A2458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Int</w:t>
            </w:r>
          </w:p>
          <w:p w14:paraId="19D3637D" w14:textId="77777777" w:rsidR="008A2458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Int</w:t>
            </w:r>
          </w:p>
          <w:p w14:paraId="5D9C7578" w14:textId="77777777" w:rsidR="008A2458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Int</w:t>
            </w:r>
          </w:p>
          <w:p w14:paraId="56536C3C" w14:textId="77777777" w:rsidR="008A2458" w:rsidRPr="00225BC3" w:rsidRDefault="008A2458" w:rsidP="00F2417E">
            <w:pPr>
              <w:rPr>
                <w:rFonts w:ascii="Arial" w:hAnsi="Arial" w:cs="Arial"/>
                <w:bCs/>
                <w:color w:val="000000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Cs w:val="16"/>
              </w:rPr>
              <w:t>Int</w:t>
            </w:r>
          </w:p>
        </w:tc>
      </w:tr>
    </w:tbl>
    <w:p w14:paraId="472B35FC" w14:textId="77777777" w:rsidR="006457B1" w:rsidRDefault="006457B1" w:rsidP="008A2458">
      <w:pPr>
        <w:rPr>
          <w:rFonts w:ascii="Arial" w:hAnsi="Arial" w:cs="Arial"/>
          <w:b/>
          <w:szCs w:val="22"/>
        </w:rPr>
      </w:pPr>
    </w:p>
    <w:p w14:paraId="5290CEC6" w14:textId="77777777" w:rsidR="008A2458" w:rsidRPr="009E1EBB" w:rsidRDefault="008A2458" w:rsidP="008A2458">
      <w:pPr>
        <w:rPr>
          <w:rFonts w:ascii="Arial" w:hAnsi="Arial" w:cs="Arial"/>
          <w:szCs w:val="22"/>
        </w:rPr>
      </w:pPr>
      <w:r w:rsidRPr="008A2458">
        <w:rPr>
          <w:rFonts w:ascii="Arial" w:hAnsi="Arial" w:cs="Arial"/>
          <w:b/>
          <w:szCs w:val="22"/>
        </w:rPr>
        <w:t>Key:</w:t>
      </w:r>
    </w:p>
    <w:p w14:paraId="14721609" w14:textId="15ACA3AB" w:rsidR="008A2458" w:rsidRPr="009E1EBB" w:rsidRDefault="008A2458" w:rsidP="008A2458">
      <w:pPr>
        <w:rPr>
          <w:rFonts w:ascii="Arial" w:hAnsi="Arial" w:cs="Arial"/>
          <w:szCs w:val="22"/>
        </w:rPr>
      </w:pPr>
      <w:r w:rsidRPr="009E1EBB">
        <w:rPr>
          <w:rFonts w:ascii="Arial" w:hAnsi="Arial" w:cs="Arial"/>
          <w:szCs w:val="22"/>
        </w:rPr>
        <w:t>E</w:t>
      </w:r>
      <w:r w:rsidR="006457B1">
        <w:rPr>
          <w:rFonts w:ascii="Arial" w:hAnsi="Arial" w:cs="Arial"/>
          <w:szCs w:val="22"/>
        </w:rPr>
        <w:t xml:space="preserve"> = Essential, </w:t>
      </w:r>
      <w:r w:rsidRPr="009E1EBB">
        <w:rPr>
          <w:rFonts w:ascii="Arial" w:hAnsi="Arial" w:cs="Arial"/>
          <w:szCs w:val="22"/>
        </w:rPr>
        <w:t>D = Desirable</w:t>
      </w:r>
      <w:r w:rsidR="006457B1">
        <w:rPr>
          <w:rFonts w:ascii="Arial" w:hAnsi="Arial" w:cs="Arial"/>
          <w:szCs w:val="22"/>
        </w:rPr>
        <w:t xml:space="preserve">, </w:t>
      </w:r>
      <w:r w:rsidRPr="009E1EBB">
        <w:rPr>
          <w:rFonts w:ascii="Arial" w:hAnsi="Arial" w:cs="Arial"/>
          <w:szCs w:val="22"/>
        </w:rPr>
        <w:t>App</w:t>
      </w:r>
      <w:r w:rsidR="006457B1">
        <w:rPr>
          <w:rFonts w:ascii="Arial" w:hAnsi="Arial" w:cs="Arial"/>
          <w:szCs w:val="22"/>
        </w:rPr>
        <w:t xml:space="preserve"> </w:t>
      </w:r>
      <w:r w:rsidRPr="009E1EBB">
        <w:rPr>
          <w:rFonts w:ascii="Arial" w:hAnsi="Arial" w:cs="Arial"/>
          <w:szCs w:val="22"/>
        </w:rPr>
        <w:t>= Application form</w:t>
      </w:r>
      <w:r w:rsidR="006457B1">
        <w:rPr>
          <w:rFonts w:ascii="Arial" w:hAnsi="Arial" w:cs="Arial"/>
          <w:szCs w:val="22"/>
        </w:rPr>
        <w:t xml:space="preserve"> and </w:t>
      </w:r>
      <w:r w:rsidRPr="009E1EBB">
        <w:rPr>
          <w:rFonts w:ascii="Arial" w:hAnsi="Arial" w:cs="Arial"/>
          <w:szCs w:val="22"/>
        </w:rPr>
        <w:t>Int = Interview</w:t>
      </w:r>
    </w:p>
    <w:p w14:paraId="77C41622" w14:textId="77777777" w:rsidR="008A2458" w:rsidRDefault="008A2458" w:rsidP="008A2458">
      <w:pPr>
        <w:rPr>
          <w:rFonts w:ascii="Arial" w:hAnsi="Arial" w:cs="Arial"/>
          <w:szCs w:val="22"/>
        </w:rPr>
      </w:pPr>
    </w:p>
    <w:p w14:paraId="53FFDF5E" w14:textId="77777777" w:rsidR="008A2458" w:rsidRDefault="008A2458" w:rsidP="008A245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Candidate Screening:</w:t>
      </w:r>
    </w:p>
    <w:p w14:paraId="1A2907E5" w14:textId="77777777" w:rsidR="008A2458" w:rsidRDefault="008A2458" w:rsidP="008A2458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Rehabilitation of Offenders Act 1974 exempt</w:t>
      </w:r>
    </w:p>
    <w:p w14:paraId="3320A180" w14:textId="1A5FF4B4" w:rsidR="008A2458" w:rsidRDefault="008A2458" w:rsidP="008A2458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Disclosure and Barring </w:t>
      </w:r>
      <w:r w:rsidR="006457B1">
        <w:rPr>
          <w:rFonts w:ascii="Arial" w:hAnsi="Arial" w:cs="Arial"/>
          <w:lang w:val="en-US"/>
        </w:rPr>
        <w:t>Service check: Enhanced</w:t>
      </w:r>
    </w:p>
    <w:p w14:paraId="6E3B5AC1" w14:textId="3AF7AAA3" w:rsidR="0059080B" w:rsidRDefault="0059080B" w:rsidP="008A2458">
      <w:pPr>
        <w:rPr>
          <w:rFonts w:ascii="Arial" w:hAnsi="Arial" w:cs="Arial"/>
          <w:lang w:val="en-US"/>
        </w:rPr>
      </w:pPr>
    </w:p>
    <w:p w14:paraId="4A5A0023" w14:textId="717BF808" w:rsidR="0059080B" w:rsidRDefault="0059080B" w:rsidP="008A2458">
      <w:pPr>
        <w:rPr>
          <w:rFonts w:ascii="Arial" w:hAnsi="Arial" w:cs="Arial"/>
          <w:lang w:val="en-US"/>
        </w:rPr>
      </w:pPr>
    </w:p>
    <w:p w14:paraId="3BE738C0" w14:textId="1A10B497" w:rsidR="0059080B" w:rsidRDefault="0059080B" w:rsidP="008A2458">
      <w:pPr>
        <w:rPr>
          <w:rFonts w:ascii="Arial" w:hAnsi="Arial" w:cs="Arial"/>
          <w:lang w:val="en-US"/>
        </w:rPr>
      </w:pPr>
    </w:p>
    <w:p w14:paraId="0DECBDF4" w14:textId="2D9CA1D5" w:rsidR="0059080B" w:rsidRDefault="0059080B" w:rsidP="008A2458">
      <w:pPr>
        <w:rPr>
          <w:rFonts w:ascii="Arial" w:hAnsi="Arial" w:cs="Arial"/>
          <w:lang w:val="en-US"/>
        </w:rPr>
      </w:pPr>
    </w:p>
    <w:p w14:paraId="6CF923DF" w14:textId="0053D9F2" w:rsidR="0059080B" w:rsidRDefault="0059080B" w:rsidP="008A2458">
      <w:pPr>
        <w:rPr>
          <w:rFonts w:ascii="Arial" w:hAnsi="Arial" w:cs="Arial"/>
          <w:lang w:val="en-US"/>
        </w:rPr>
      </w:pPr>
    </w:p>
    <w:p w14:paraId="2BDCD8AE" w14:textId="4995A13F" w:rsidR="0059080B" w:rsidRDefault="0059080B" w:rsidP="008A2458">
      <w:pPr>
        <w:rPr>
          <w:rFonts w:ascii="Arial" w:hAnsi="Arial" w:cs="Arial"/>
          <w:lang w:val="en-US"/>
        </w:rPr>
      </w:pPr>
    </w:p>
    <w:p w14:paraId="0C57BE10" w14:textId="4030BD45" w:rsidR="0059080B" w:rsidRDefault="0059080B" w:rsidP="008A2458">
      <w:pPr>
        <w:rPr>
          <w:rFonts w:ascii="Arial" w:hAnsi="Arial" w:cs="Arial"/>
          <w:lang w:val="en-US"/>
        </w:rPr>
      </w:pPr>
    </w:p>
    <w:p w14:paraId="28D9D590" w14:textId="4795E836" w:rsidR="0059080B" w:rsidRDefault="0059080B" w:rsidP="008A2458">
      <w:pPr>
        <w:rPr>
          <w:rFonts w:ascii="Arial" w:hAnsi="Arial" w:cs="Arial"/>
          <w:lang w:val="en-US"/>
        </w:rPr>
      </w:pPr>
    </w:p>
    <w:p w14:paraId="5CFA46F1" w14:textId="5DA21D7B" w:rsidR="0059080B" w:rsidRDefault="0059080B" w:rsidP="008A2458">
      <w:pPr>
        <w:rPr>
          <w:rFonts w:ascii="Arial" w:hAnsi="Arial" w:cs="Arial"/>
          <w:lang w:val="en-US"/>
        </w:rPr>
      </w:pPr>
    </w:p>
    <w:p w14:paraId="2F51D07A" w14:textId="29BC1769" w:rsidR="0059080B" w:rsidRDefault="0059080B" w:rsidP="008A2458">
      <w:pPr>
        <w:rPr>
          <w:rFonts w:ascii="Arial" w:hAnsi="Arial" w:cs="Arial"/>
          <w:lang w:val="en-US"/>
        </w:rPr>
      </w:pPr>
    </w:p>
    <w:p w14:paraId="2FDAEC1D" w14:textId="59572188" w:rsidR="0059080B" w:rsidRDefault="0059080B" w:rsidP="008A2458">
      <w:pPr>
        <w:rPr>
          <w:rFonts w:ascii="Arial" w:hAnsi="Arial" w:cs="Arial"/>
          <w:lang w:val="en-US"/>
        </w:rPr>
      </w:pPr>
    </w:p>
    <w:p w14:paraId="7EAE468E" w14:textId="45A4F08D" w:rsidR="0059080B" w:rsidRDefault="0059080B" w:rsidP="008A2458">
      <w:pPr>
        <w:rPr>
          <w:rFonts w:ascii="Arial" w:hAnsi="Arial" w:cs="Arial"/>
          <w:lang w:val="en-US"/>
        </w:rPr>
      </w:pPr>
    </w:p>
    <w:p w14:paraId="5528EE87" w14:textId="77777777" w:rsidR="0059080B" w:rsidRDefault="0059080B" w:rsidP="0059080B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14:paraId="4FF27276" w14:textId="204A1589" w:rsidR="0059080B" w:rsidRPr="00357B6E" w:rsidRDefault="0059080B" w:rsidP="0059080B">
      <w:pPr>
        <w:jc w:val="center"/>
        <w:rPr>
          <w:rFonts w:ascii="Arial" w:hAnsi="Arial" w:cs="Arial"/>
          <w:b/>
        </w:rPr>
      </w:pPr>
      <w:r w:rsidRPr="00357B6E">
        <w:rPr>
          <w:rFonts w:ascii="Arial" w:hAnsi="Arial" w:cs="Arial"/>
          <w:b/>
        </w:rPr>
        <w:t>Woking Borough Council Role Map</w:t>
      </w:r>
    </w:p>
    <w:p w14:paraId="231DFD6C" w14:textId="77777777" w:rsidR="0059080B" w:rsidRDefault="0059080B" w:rsidP="0059080B">
      <w:pPr>
        <w:jc w:val="center"/>
        <w:rPr>
          <w:rFonts w:ascii="Arial" w:hAnsi="Arial" w:cs="Arial"/>
          <w:b/>
        </w:rPr>
      </w:pPr>
    </w:p>
    <w:p w14:paraId="508FE8EE" w14:textId="4BB11BE1" w:rsidR="0059080B" w:rsidRDefault="0059080B" w:rsidP="0059080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Job Title: </w:t>
      </w:r>
      <w:r>
        <w:rPr>
          <w:rFonts w:ascii="Arial" w:hAnsi="Arial" w:cs="Arial"/>
        </w:rPr>
        <w:t>Assistant Cook</w:t>
      </w:r>
    </w:p>
    <w:p w14:paraId="3BE7E45A" w14:textId="77777777" w:rsidR="0059080B" w:rsidRDefault="0059080B" w:rsidP="0059080B">
      <w:pPr>
        <w:jc w:val="center"/>
        <w:rPr>
          <w:rFonts w:ascii="Arial" w:hAnsi="Arial" w:cs="Arial"/>
          <w:b/>
        </w:rPr>
      </w:pPr>
    </w:p>
    <w:p w14:paraId="4A302E21" w14:textId="5A59988C" w:rsidR="0059080B" w:rsidRDefault="0059080B" w:rsidP="0059080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Team: </w:t>
      </w:r>
      <w:r w:rsidR="004E41DF">
        <w:rPr>
          <w:rFonts w:ascii="Arial" w:hAnsi="Arial" w:cs="Arial"/>
        </w:rPr>
        <w:t>Home Independence</w:t>
      </w:r>
    </w:p>
    <w:p w14:paraId="3566953C" w14:textId="77777777" w:rsidR="0059080B" w:rsidRDefault="0059080B" w:rsidP="0059080B">
      <w:pPr>
        <w:jc w:val="center"/>
        <w:rPr>
          <w:rFonts w:ascii="Arial" w:hAnsi="Arial" w:cs="Arial"/>
          <w:b/>
        </w:rPr>
      </w:pPr>
    </w:p>
    <w:p w14:paraId="3B77F231" w14:textId="77777777" w:rsidR="0059080B" w:rsidRPr="00A12495" w:rsidRDefault="0059080B" w:rsidP="0059080B">
      <w:pPr>
        <w:jc w:val="center"/>
        <w:rPr>
          <w:rFonts w:ascii="Arial" w:hAnsi="Arial" w:cs="Arial"/>
        </w:rPr>
      </w:pPr>
      <w:r w:rsidRPr="00A12495">
        <w:rPr>
          <w:rFonts w:ascii="Arial" w:hAnsi="Arial" w:cs="Arial"/>
          <w:b/>
        </w:rPr>
        <w:t>Function</w:t>
      </w:r>
      <w:r>
        <w:rPr>
          <w:rFonts w:ascii="Arial" w:hAnsi="Arial" w:cs="Arial"/>
          <w:b/>
        </w:rPr>
        <w:t xml:space="preserve">: </w:t>
      </w:r>
      <w:r w:rsidRPr="00A12495">
        <w:rPr>
          <w:rFonts w:ascii="Arial" w:hAnsi="Arial" w:cs="Arial"/>
        </w:rPr>
        <w:t>Community Meals</w:t>
      </w:r>
    </w:p>
    <w:p w14:paraId="03932203" w14:textId="77777777" w:rsidR="0059080B" w:rsidRPr="005E1593" w:rsidRDefault="0059080B" w:rsidP="0059080B">
      <w:pPr>
        <w:jc w:val="center"/>
        <w:rPr>
          <w:rFonts w:ascii="Arial" w:hAnsi="Arial" w:cs="Arial"/>
          <w:b/>
        </w:rPr>
      </w:pPr>
    </w:p>
    <w:p w14:paraId="3E8C8942" w14:textId="77777777" w:rsidR="0059080B" w:rsidRPr="00357B6E" w:rsidRDefault="0059080B" w:rsidP="0059080B">
      <w:pPr>
        <w:jc w:val="center"/>
        <w:rPr>
          <w:rFonts w:ascii="Arial" w:hAnsi="Arial" w:cs="Arial"/>
          <w:b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1980"/>
      </w:tblGrid>
      <w:tr w:rsidR="0059080B" w:rsidRPr="00357B6E" w14:paraId="15745DF5" w14:textId="77777777" w:rsidTr="0059080B">
        <w:trPr>
          <w:trHeight w:val="624"/>
        </w:trPr>
        <w:tc>
          <w:tcPr>
            <w:tcW w:w="5040" w:type="dxa"/>
            <w:shd w:val="clear" w:color="auto" w:fill="auto"/>
            <w:vAlign w:val="center"/>
          </w:tcPr>
          <w:p w14:paraId="307A7D59" w14:textId="77777777" w:rsidR="0059080B" w:rsidRPr="0059080B" w:rsidRDefault="0059080B" w:rsidP="0059080B">
            <w:pPr>
              <w:spacing w:before="40" w:after="40"/>
              <w:jc w:val="left"/>
              <w:rPr>
                <w:rFonts w:ascii="Arial" w:hAnsi="Arial" w:cs="Arial"/>
                <w:b/>
              </w:rPr>
            </w:pPr>
            <w:r w:rsidRPr="0059080B">
              <w:rPr>
                <w:rFonts w:ascii="Arial" w:hAnsi="Arial" w:cs="Arial"/>
                <w:b/>
              </w:rPr>
              <w:t>Behaviours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6278709" w14:textId="77777777" w:rsidR="0059080B" w:rsidRPr="0059080B" w:rsidRDefault="0059080B" w:rsidP="0059080B">
            <w:pPr>
              <w:spacing w:before="40" w:after="40"/>
              <w:jc w:val="left"/>
              <w:rPr>
                <w:rFonts w:ascii="Arial" w:hAnsi="Arial" w:cs="Arial"/>
                <w:b/>
              </w:rPr>
            </w:pPr>
            <w:r w:rsidRPr="0059080B">
              <w:rPr>
                <w:rFonts w:ascii="Arial" w:hAnsi="Arial" w:cs="Arial"/>
                <w:b/>
              </w:rPr>
              <w:t>Level required</w:t>
            </w:r>
          </w:p>
        </w:tc>
      </w:tr>
      <w:tr w:rsidR="0059080B" w:rsidRPr="00357B6E" w14:paraId="0CBD7854" w14:textId="77777777" w:rsidTr="0059080B">
        <w:trPr>
          <w:trHeight w:val="624"/>
        </w:trPr>
        <w:tc>
          <w:tcPr>
            <w:tcW w:w="5040" w:type="dxa"/>
            <w:shd w:val="clear" w:color="auto" w:fill="FFCC00"/>
            <w:vAlign w:val="center"/>
          </w:tcPr>
          <w:p w14:paraId="2C4532E2" w14:textId="77777777" w:rsidR="0059080B" w:rsidRPr="0059080B" w:rsidRDefault="0059080B" w:rsidP="0059080B">
            <w:pPr>
              <w:spacing w:before="40" w:after="40"/>
              <w:jc w:val="left"/>
              <w:rPr>
                <w:rFonts w:ascii="Arial" w:hAnsi="Arial" w:cs="Arial"/>
              </w:rPr>
            </w:pPr>
            <w:r w:rsidRPr="0059080B">
              <w:rPr>
                <w:rFonts w:ascii="Arial" w:hAnsi="Arial" w:cs="Arial"/>
              </w:rPr>
              <w:t>Shaping our Future</w:t>
            </w:r>
          </w:p>
        </w:tc>
        <w:tc>
          <w:tcPr>
            <w:tcW w:w="1980" w:type="dxa"/>
            <w:shd w:val="clear" w:color="auto" w:fill="FFCC00"/>
            <w:vAlign w:val="center"/>
          </w:tcPr>
          <w:p w14:paraId="75BDC863" w14:textId="77777777" w:rsidR="0059080B" w:rsidRPr="0059080B" w:rsidRDefault="0059080B" w:rsidP="0059080B">
            <w:pPr>
              <w:jc w:val="center"/>
              <w:rPr>
                <w:rFonts w:ascii="Arial" w:hAnsi="Arial" w:cs="Arial"/>
              </w:rPr>
            </w:pPr>
            <w:r w:rsidRPr="0059080B">
              <w:rPr>
                <w:rFonts w:ascii="Arial" w:hAnsi="Arial" w:cs="Arial"/>
              </w:rPr>
              <w:fldChar w:fldCharType="begin"/>
            </w:r>
            <w:r w:rsidRPr="0059080B">
              <w:rPr>
                <w:rFonts w:ascii="Arial" w:hAnsi="Arial" w:cs="Arial"/>
              </w:rPr>
              <w:instrText xml:space="preserve"> MERGEFIELD Shaping_our_future </w:instrText>
            </w:r>
            <w:r w:rsidRPr="0059080B">
              <w:rPr>
                <w:rFonts w:ascii="Arial" w:hAnsi="Arial" w:cs="Arial"/>
              </w:rPr>
              <w:fldChar w:fldCharType="separate"/>
            </w:r>
            <w:r w:rsidRPr="0059080B">
              <w:rPr>
                <w:rFonts w:ascii="Arial" w:hAnsi="Arial" w:cs="Arial"/>
                <w:noProof/>
              </w:rPr>
              <w:t>1</w:t>
            </w:r>
            <w:r w:rsidRPr="0059080B">
              <w:rPr>
                <w:rFonts w:ascii="Arial" w:hAnsi="Arial" w:cs="Arial"/>
              </w:rPr>
              <w:fldChar w:fldCharType="end"/>
            </w:r>
          </w:p>
        </w:tc>
      </w:tr>
      <w:tr w:rsidR="0059080B" w:rsidRPr="00357B6E" w14:paraId="0EE94485" w14:textId="77777777" w:rsidTr="0059080B">
        <w:trPr>
          <w:trHeight w:val="624"/>
        </w:trPr>
        <w:tc>
          <w:tcPr>
            <w:tcW w:w="5040" w:type="dxa"/>
            <w:shd w:val="clear" w:color="auto" w:fill="92D050"/>
            <w:vAlign w:val="center"/>
          </w:tcPr>
          <w:p w14:paraId="5BBDD374" w14:textId="77777777" w:rsidR="0059080B" w:rsidRPr="0059080B" w:rsidRDefault="0059080B" w:rsidP="0059080B">
            <w:pPr>
              <w:spacing w:before="40" w:after="40"/>
              <w:jc w:val="left"/>
              <w:rPr>
                <w:rFonts w:ascii="Arial" w:hAnsi="Arial" w:cs="Arial"/>
              </w:rPr>
            </w:pPr>
            <w:r w:rsidRPr="0059080B">
              <w:rPr>
                <w:rFonts w:ascii="Arial" w:hAnsi="Arial" w:cs="Arial"/>
              </w:rPr>
              <w:t>Leading our People</w:t>
            </w:r>
          </w:p>
        </w:tc>
        <w:tc>
          <w:tcPr>
            <w:tcW w:w="1980" w:type="dxa"/>
            <w:shd w:val="clear" w:color="auto" w:fill="92D050"/>
            <w:vAlign w:val="center"/>
          </w:tcPr>
          <w:p w14:paraId="1C65F809" w14:textId="77777777" w:rsidR="0059080B" w:rsidRPr="0059080B" w:rsidRDefault="0059080B" w:rsidP="0059080B">
            <w:pPr>
              <w:jc w:val="center"/>
              <w:rPr>
                <w:rFonts w:ascii="Arial" w:hAnsi="Arial" w:cs="Arial"/>
                <w:noProof/>
              </w:rPr>
            </w:pPr>
            <w:r w:rsidRPr="0059080B">
              <w:rPr>
                <w:rFonts w:ascii="Arial" w:hAnsi="Arial" w:cs="Arial"/>
                <w:noProof/>
              </w:rPr>
              <w:fldChar w:fldCharType="begin"/>
            </w:r>
            <w:r w:rsidRPr="0059080B">
              <w:rPr>
                <w:rFonts w:ascii="Arial" w:hAnsi="Arial" w:cs="Arial"/>
                <w:noProof/>
              </w:rPr>
              <w:instrText xml:space="preserve"> MERGEFIELD Leading_our_People </w:instrText>
            </w:r>
            <w:r w:rsidRPr="0059080B">
              <w:rPr>
                <w:rFonts w:ascii="Arial" w:hAnsi="Arial" w:cs="Arial"/>
                <w:noProof/>
              </w:rPr>
              <w:fldChar w:fldCharType="separate"/>
            </w:r>
            <w:r w:rsidRPr="0059080B">
              <w:rPr>
                <w:rFonts w:ascii="Arial" w:hAnsi="Arial" w:cs="Arial"/>
                <w:noProof/>
              </w:rPr>
              <w:t>1</w:t>
            </w:r>
            <w:r w:rsidRPr="0059080B">
              <w:rPr>
                <w:rFonts w:ascii="Arial" w:hAnsi="Arial" w:cs="Arial"/>
                <w:noProof/>
              </w:rPr>
              <w:fldChar w:fldCharType="end"/>
            </w:r>
          </w:p>
        </w:tc>
      </w:tr>
      <w:tr w:rsidR="0059080B" w:rsidRPr="00357B6E" w14:paraId="7942014D" w14:textId="77777777" w:rsidTr="0059080B">
        <w:trPr>
          <w:trHeight w:val="624"/>
        </w:trPr>
        <w:tc>
          <w:tcPr>
            <w:tcW w:w="5040" w:type="dxa"/>
            <w:shd w:val="clear" w:color="auto" w:fill="00A1DA"/>
            <w:vAlign w:val="center"/>
          </w:tcPr>
          <w:p w14:paraId="25F64E3A" w14:textId="77777777" w:rsidR="0059080B" w:rsidRPr="0059080B" w:rsidRDefault="0059080B" w:rsidP="0059080B">
            <w:pPr>
              <w:spacing w:before="40" w:after="40"/>
              <w:jc w:val="left"/>
              <w:rPr>
                <w:rFonts w:ascii="Arial" w:hAnsi="Arial" w:cs="Arial"/>
              </w:rPr>
            </w:pPr>
            <w:r w:rsidRPr="0059080B">
              <w:rPr>
                <w:rFonts w:ascii="Arial" w:hAnsi="Arial" w:cs="Arial"/>
              </w:rPr>
              <w:t>Delivering for our Customers</w:t>
            </w:r>
          </w:p>
        </w:tc>
        <w:tc>
          <w:tcPr>
            <w:tcW w:w="1980" w:type="dxa"/>
            <w:shd w:val="clear" w:color="auto" w:fill="00A1DA"/>
            <w:vAlign w:val="center"/>
          </w:tcPr>
          <w:p w14:paraId="7523CB7A" w14:textId="4E0D602E" w:rsidR="0059080B" w:rsidRPr="0059080B" w:rsidRDefault="00F54515" w:rsidP="0059080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9080B" w:rsidRPr="00357B6E" w14:paraId="340EF056" w14:textId="77777777" w:rsidTr="0059080B">
        <w:trPr>
          <w:trHeight w:val="624"/>
        </w:trPr>
        <w:tc>
          <w:tcPr>
            <w:tcW w:w="5040" w:type="dxa"/>
            <w:shd w:val="clear" w:color="auto" w:fill="A86ED4"/>
            <w:vAlign w:val="center"/>
          </w:tcPr>
          <w:p w14:paraId="7438DC15" w14:textId="77777777" w:rsidR="0059080B" w:rsidRPr="0059080B" w:rsidRDefault="0059080B" w:rsidP="0059080B">
            <w:pPr>
              <w:spacing w:before="40" w:after="40"/>
              <w:jc w:val="left"/>
              <w:rPr>
                <w:rFonts w:ascii="Arial" w:hAnsi="Arial" w:cs="Arial"/>
              </w:rPr>
            </w:pPr>
            <w:r w:rsidRPr="0059080B">
              <w:rPr>
                <w:rFonts w:ascii="Arial" w:hAnsi="Arial" w:cs="Arial"/>
              </w:rPr>
              <w:t>Making Change Happen</w:t>
            </w:r>
          </w:p>
        </w:tc>
        <w:tc>
          <w:tcPr>
            <w:tcW w:w="1980" w:type="dxa"/>
            <w:shd w:val="clear" w:color="auto" w:fill="A86ED4"/>
            <w:vAlign w:val="center"/>
          </w:tcPr>
          <w:p w14:paraId="44600E3C" w14:textId="77777777" w:rsidR="0059080B" w:rsidRPr="0059080B" w:rsidRDefault="0059080B" w:rsidP="0059080B">
            <w:pPr>
              <w:jc w:val="center"/>
              <w:rPr>
                <w:rFonts w:ascii="Arial" w:hAnsi="Arial" w:cs="Arial"/>
              </w:rPr>
            </w:pPr>
            <w:r w:rsidRPr="0059080B">
              <w:rPr>
                <w:rFonts w:ascii="Arial" w:hAnsi="Arial" w:cs="Arial"/>
              </w:rPr>
              <w:fldChar w:fldCharType="begin"/>
            </w:r>
            <w:r w:rsidRPr="0059080B">
              <w:rPr>
                <w:rFonts w:ascii="Arial" w:hAnsi="Arial" w:cs="Arial"/>
              </w:rPr>
              <w:instrText xml:space="preserve"> MERGEFIELD Making_change_happen </w:instrText>
            </w:r>
            <w:r w:rsidRPr="0059080B">
              <w:rPr>
                <w:rFonts w:ascii="Arial" w:hAnsi="Arial" w:cs="Arial"/>
              </w:rPr>
              <w:fldChar w:fldCharType="separate"/>
            </w:r>
            <w:r w:rsidRPr="0059080B">
              <w:rPr>
                <w:rFonts w:ascii="Arial" w:hAnsi="Arial" w:cs="Arial"/>
                <w:noProof/>
              </w:rPr>
              <w:t>1</w:t>
            </w:r>
            <w:r w:rsidRPr="0059080B">
              <w:rPr>
                <w:rFonts w:ascii="Arial" w:hAnsi="Arial" w:cs="Arial"/>
              </w:rPr>
              <w:fldChar w:fldCharType="end"/>
            </w:r>
          </w:p>
        </w:tc>
      </w:tr>
      <w:tr w:rsidR="0059080B" w:rsidRPr="00357B6E" w14:paraId="7C337F14" w14:textId="77777777" w:rsidTr="0059080B">
        <w:trPr>
          <w:trHeight w:val="624"/>
        </w:trPr>
        <w:tc>
          <w:tcPr>
            <w:tcW w:w="5040" w:type="dxa"/>
            <w:shd w:val="clear" w:color="auto" w:fill="FF0000"/>
            <w:vAlign w:val="center"/>
          </w:tcPr>
          <w:p w14:paraId="3C26D33B" w14:textId="77777777" w:rsidR="0059080B" w:rsidRPr="0059080B" w:rsidRDefault="0059080B" w:rsidP="0059080B">
            <w:pPr>
              <w:spacing w:before="40" w:after="40"/>
              <w:jc w:val="left"/>
              <w:rPr>
                <w:rFonts w:ascii="Arial" w:hAnsi="Arial" w:cs="Arial"/>
              </w:rPr>
            </w:pPr>
            <w:r w:rsidRPr="0059080B">
              <w:rPr>
                <w:rFonts w:ascii="Arial" w:hAnsi="Arial" w:cs="Arial"/>
              </w:rPr>
              <w:t>Team and Partnership Working</w:t>
            </w:r>
          </w:p>
        </w:tc>
        <w:tc>
          <w:tcPr>
            <w:tcW w:w="1980" w:type="dxa"/>
            <w:shd w:val="clear" w:color="auto" w:fill="FF0000"/>
            <w:vAlign w:val="center"/>
          </w:tcPr>
          <w:p w14:paraId="38825CEB" w14:textId="7678971A" w:rsidR="0059080B" w:rsidRPr="0059080B" w:rsidRDefault="00F54515" w:rsidP="0059080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9080B" w:rsidRPr="00357B6E" w14:paraId="0AF99299" w14:textId="77777777" w:rsidTr="0059080B">
        <w:trPr>
          <w:trHeight w:val="624"/>
        </w:trPr>
        <w:tc>
          <w:tcPr>
            <w:tcW w:w="5040" w:type="dxa"/>
            <w:shd w:val="clear" w:color="auto" w:fill="FF3399"/>
            <w:vAlign w:val="center"/>
          </w:tcPr>
          <w:p w14:paraId="5E9F2F0E" w14:textId="77777777" w:rsidR="0059080B" w:rsidRPr="0059080B" w:rsidRDefault="0059080B" w:rsidP="0059080B">
            <w:pPr>
              <w:spacing w:before="40" w:after="40"/>
              <w:jc w:val="left"/>
              <w:rPr>
                <w:rFonts w:ascii="Arial" w:hAnsi="Arial" w:cs="Arial"/>
              </w:rPr>
            </w:pPr>
            <w:r w:rsidRPr="0059080B">
              <w:rPr>
                <w:rFonts w:ascii="Arial" w:hAnsi="Arial" w:cs="Arial"/>
              </w:rPr>
              <w:t>Communicating Openly</w:t>
            </w:r>
          </w:p>
        </w:tc>
        <w:tc>
          <w:tcPr>
            <w:tcW w:w="1980" w:type="dxa"/>
            <w:shd w:val="clear" w:color="auto" w:fill="FF3399"/>
            <w:vAlign w:val="center"/>
          </w:tcPr>
          <w:p w14:paraId="1BDD119E" w14:textId="69947C05" w:rsidR="0059080B" w:rsidRPr="0059080B" w:rsidRDefault="0059080B" w:rsidP="0059080B">
            <w:pPr>
              <w:jc w:val="center"/>
              <w:rPr>
                <w:rFonts w:ascii="Arial" w:hAnsi="Arial" w:cs="Arial"/>
              </w:rPr>
            </w:pPr>
            <w:r w:rsidRPr="0059080B">
              <w:rPr>
                <w:rFonts w:ascii="Arial" w:hAnsi="Arial" w:cs="Arial"/>
              </w:rPr>
              <w:t>1</w:t>
            </w:r>
          </w:p>
        </w:tc>
      </w:tr>
      <w:tr w:rsidR="0059080B" w:rsidRPr="00357B6E" w14:paraId="434BBDC0" w14:textId="77777777" w:rsidTr="0059080B">
        <w:trPr>
          <w:trHeight w:val="624"/>
        </w:trPr>
        <w:tc>
          <w:tcPr>
            <w:tcW w:w="5040" w:type="dxa"/>
            <w:shd w:val="clear" w:color="auto" w:fill="339966"/>
            <w:vAlign w:val="center"/>
          </w:tcPr>
          <w:p w14:paraId="2379B3E7" w14:textId="77777777" w:rsidR="0059080B" w:rsidRPr="0059080B" w:rsidRDefault="0059080B" w:rsidP="0059080B">
            <w:pPr>
              <w:spacing w:before="40" w:after="40"/>
              <w:jc w:val="left"/>
              <w:rPr>
                <w:rFonts w:ascii="Arial" w:hAnsi="Arial" w:cs="Arial"/>
              </w:rPr>
            </w:pPr>
            <w:r w:rsidRPr="0059080B">
              <w:rPr>
                <w:rFonts w:ascii="Arial" w:hAnsi="Arial" w:cs="Arial"/>
              </w:rPr>
              <w:t>Performance Management</w:t>
            </w:r>
          </w:p>
        </w:tc>
        <w:tc>
          <w:tcPr>
            <w:tcW w:w="1980" w:type="dxa"/>
            <w:shd w:val="clear" w:color="auto" w:fill="339966"/>
            <w:vAlign w:val="center"/>
          </w:tcPr>
          <w:p w14:paraId="0EF760DD" w14:textId="77777777" w:rsidR="0059080B" w:rsidRPr="0059080B" w:rsidRDefault="0059080B" w:rsidP="0059080B">
            <w:pPr>
              <w:jc w:val="center"/>
              <w:rPr>
                <w:rFonts w:ascii="Arial" w:hAnsi="Arial" w:cs="Arial"/>
              </w:rPr>
            </w:pPr>
            <w:r w:rsidRPr="0059080B">
              <w:rPr>
                <w:rFonts w:ascii="Arial" w:hAnsi="Arial" w:cs="Arial"/>
              </w:rPr>
              <w:fldChar w:fldCharType="begin"/>
            </w:r>
            <w:r w:rsidRPr="0059080B">
              <w:rPr>
                <w:rFonts w:ascii="Arial" w:hAnsi="Arial" w:cs="Arial"/>
              </w:rPr>
              <w:instrText xml:space="preserve"> MERGEFIELD Performance_management </w:instrText>
            </w:r>
            <w:r w:rsidRPr="0059080B">
              <w:rPr>
                <w:rFonts w:ascii="Arial" w:hAnsi="Arial" w:cs="Arial"/>
              </w:rPr>
              <w:fldChar w:fldCharType="separate"/>
            </w:r>
            <w:r w:rsidRPr="0059080B">
              <w:rPr>
                <w:rFonts w:ascii="Arial" w:hAnsi="Arial" w:cs="Arial"/>
                <w:noProof/>
              </w:rPr>
              <w:t>1</w:t>
            </w:r>
            <w:r w:rsidRPr="0059080B">
              <w:rPr>
                <w:rFonts w:ascii="Arial" w:hAnsi="Arial" w:cs="Arial"/>
              </w:rPr>
              <w:fldChar w:fldCharType="end"/>
            </w:r>
          </w:p>
        </w:tc>
      </w:tr>
    </w:tbl>
    <w:p w14:paraId="520A621C" w14:textId="22847E6A" w:rsidR="0059080B" w:rsidRDefault="0059080B" w:rsidP="008A2458">
      <w:pPr>
        <w:rPr>
          <w:rFonts w:ascii="Arial" w:hAnsi="Arial" w:cs="Arial"/>
          <w:lang w:val="en-US"/>
        </w:rPr>
      </w:pPr>
    </w:p>
    <w:sectPr w:rsidR="0059080B">
      <w:pgSz w:w="11907" w:h="16840"/>
      <w:pgMar w:top="1441" w:right="1798" w:bottom="1441" w:left="1798" w:header="720" w:footer="720" w:gutter="0"/>
      <w:paperSrc w:first="7" w:other="7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EBE0B" w14:textId="77777777" w:rsidR="008A3A40" w:rsidRDefault="008A3A40">
      <w:r>
        <w:separator/>
      </w:r>
    </w:p>
  </w:endnote>
  <w:endnote w:type="continuationSeparator" w:id="0">
    <w:p w14:paraId="19047F36" w14:textId="77777777" w:rsidR="008A3A40" w:rsidRDefault="008A3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ZapfHumnst BT">
    <w:altName w:val="Arial"/>
    <w:charset w:val="00"/>
    <w:family w:val="swiss"/>
    <w:pitch w:val="variable"/>
    <w:sig w:usb0="00000087" w:usb1="00000000" w:usb2="00000000" w:usb3="00000000" w:csb0="0000001B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E08604" w14:textId="77777777" w:rsidR="008A3A40" w:rsidRDefault="008A3A40">
      <w:r>
        <w:separator/>
      </w:r>
    </w:p>
  </w:footnote>
  <w:footnote w:type="continuationSeparator" w:id="0">
    <w:p w14:paraId="44F13233" w14:textId="77777777" w:rsidR="008A3A40" w:rsidRDefault="008A3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C3D3C"/>
    <w:multiLevelType w:val="hybridMultilevel"/>
    <w:tmpl w:val="C7B27F1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A5DB3"/>
    <w:multiLevelType w:val="hybridMultilevel"/>
    <w:tmpl w:val="B9B4D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A6632"/>
    <w:multiLevelType w:val="hybridMultilevel"/>
    <w:tmpl w:val="DC2E9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C03EB"/>
    <w:multiLevelType w:val="hybridMultilevel"/>
    <w:tmpl w:val="96801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8642B"/>
    <w:multiLevelType w:val="hybridMultilevel"/>
    <w:tmpl w:val="9BEAD7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C6477"/>
    <w:multiLevelType w:val="hybridMultilevel"/>
    <w:tmpl w:val="2FE48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AB156A"/>
    <w:multiLevelType w:val="hybridMultilevel"/>
    <w:tmpl w:val="9F921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8161A3"/>
    <w:multiLevelType w:val="hybridMultilevel"/>
    <w:tmpl w:val="FAC89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27554"/>
    <w:multiLevelType w:val="hybridMultilevel"/>
    <w:tmpl w:val="F50EB50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8A6E87"/>
    <w:multiLevelType w:val="hybridMultilevel"/>
    <w:tmpl w:val="1638C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2227BA"/>
    <w:multiLevelType w:val="hybridMultilevel"/>
    <w:tmpl w:val="91084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95C23"/>
    <w:multiLevelType w:val="hybridMultilevel"/>
    <w:tmpl w:val="08DE90F2"/>
    <w:lvl w:ilvl="0" w:tplc="04090005">
      <w:start w:val="1"/>
      <w:numFmt w:val="bullet"/>
      <w:lvlText w:val=""/>
      <w:lvlJc w:val="left"/>
      <w:pPr>
        <w:tabs>
          <w:tab w:val="num" w:pos="777"/>
        </w:tabs>
        <w:ind w:left="7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2" w15:restartNumberingAfterBreak="0">
    <w:nsid w:val="550C7407"/>
    <w:multiLevelType w:val="hybridMultilevel"/>
    <w:tmpl w:val="FDE83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8868C5"/>
    <w:multiLevelType w:val="hybridMultilevel"/>
    <w:tmpl w:val="4FBEAE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0F34F9"/>
    <w:multiLevelType w:val="hybridMultilevel"/>
    <w:tmpl w:val="C8FACA9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2C6583"/>
    <w:multiLevelType w:val="hybridMultilevel"/>
    <w:tmpl w:val="1964552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B27076"/>
    <w:multiLevelType w:val="hybridMultilevel"/>
    <w:tmpl w:val="14C40AF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CC517A"/>
    <w:multiLevelType w:val="hybridMultilevel"/>
    <w:tmpl w:val="D7045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1E7697"/>
    <w:multiLevelType w:val="hybridMultilevel"/>
    <w:tmpl w:val="A456F3F0"/>
    <w:lvl w:ilvl="0" w:tplc="04090005">
      <w:start w:val="1"/>
      <w:numFmt w:val="bullet"/>
      <w:lvlText w:val=""/>
      <w:lvlJc w:val="left"/>
      <w:pPr>
        <w:tabs>
          <w:tab w:val="num" w:pos="725"/>
        </w:tabs>
        <w:ind w:left="7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5"/>
        </w:tabs>
        <w:ind w:left="144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5"/>
        </w:tabs>
        <w:ind w:left="2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5"/>
        </w:tabs>
        <w:ind w:left="2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5"/>
        </w:tabs>
        <w:ind w:left="36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5"/>
        </w:tabs>
        <w:ind w:left="4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5"/>
        </w:tabs>
        <w:ind w:left="5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5"/>
        </w:tabs>
        <w:ind w:left="57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5"/>
        </w:tabs>
        <w:ind w:left="64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4"/>
  </w:num>
  <w:num w:numId="4">
    <w:abstractNumId w:val="8"/>
  </w:num>
  <w:num w:numId="5">
    <w:abstractNumId w:val="13"/>
  </w:num>
  <w:num w:numId="6">
    <w:abstractNumId w:val="4"/>
  </w:num>
  <w:num w:numId="7">
    <w:abstractNumId w:val="15"/>
  </w:num>
  <w:num w:numId="8">
    <w:abstractNumId w:val="16"/>
  </w:num>
  <w:num w:numId="9">
    <w:abstractNumId w:val="6"/>
  </w:num>
  <w:num w:numId="10">
    <w:abstractNumId w:val="10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1"/>
  </w:num>
  <w:num w:numId="16">
    <w:abstractNumId w:val="3"/>
  </w:num>
  <w:num w:numId="17">
    <w:abstractNumId w:val="5"/>
  </w:num>
  <w:num w:numId="18">
    <w:abstractNumId w:val="9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118"/>
    <w:rsid w:val="00003041"/>
    <w:rsid w:val="000120D3"/>
    <w:rsid w:val="000261BA"/>
    <w:rsid w:val="000939D0"/>
    <w:rsid w:val="000A7287"/>
    <w:rsid w:val="0013326B"/>
    <w:rsid w:val="001C7958"/>
    <w:rsid w:val="001F4091"/>
    <w:rsid w:val="00202C5A"/>
    <w:rsid w:val="00296F99"/>
    <w:rsid w:val="003C35D5"/>
    <w:rsid w:val="0042109D"/>
    <w:rsid w:val="00425211"/>
    <w:rsid w:val="004C0AAD"/>
    <w:rsid w:val="004E41DF"/>
    <w:rsid w:val="004E76AB"/>
    <w:rsid w:val="004F61B6"/>
    <w:rsid w:val="0059080B"/>
    <w:rsid w:val="0059752C"/>
    <w:rsid w:val="005F66BC"/>
    <w:rsid w:val="00612299"/>
    <w:rsid w:val="006457B1"/>
    <w:rsid w:val="0070217A"/>
    <w:rsid w:val="00732A0D"/>
    <w:rsid w:val="0074230A"/>
    <w:rsid w:val="007431F9"/>
    <w:rsid w:val="00764A64"/>
    <w:rsid w:val="008950B3"/>
    <w:rsid w:val="008A2458"/>
    <w:rsid w:val="008A3A40"/>
    <w:rsid w:val="008F3CC1"/>
    <w:rsid w:val="00A473A6"/>
    <w:rsid w:val="00B20118"/>
    <w:rsid w:val="00B522E9"/>
    <w:rsid w:val="00BA3959"/>
    <w:rsid w:val="00BC660A"/>
    <w:rsid w:val="00C702F8"/>
    <w:rsid w:val="00C8571F"/>
    <w:rsid w:val="00D23CEB"/>
    <w:rsid w:val="00D37ABF"/>
    <w:rsid w:val="00D9397F"/>
    <w:rsid w:val="00DC7FAE"/>
    <w:rsid w:val="00F54515"/>
    <w:rsid w:val="00F8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25B2DBA6"/>
  <w15:docId w15:val="{06303DEF-B7C3-4099-A101-F06D32AB6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rFonts w:ascii="ZapfHumnst BT" w:hAnsi="ZapfHumnst BT"/>
      <w:sz w:val="22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u w:val="single"/>
    </w:rPr>
  </w:style>
  <w:style w:type="paragraph" w:styleId="BodyTextIndent">
    <w:name w:val="Body Text Indent"/>
    <w:basedOn w:val="Normal"/>
    <w:pPr>
      <w:ind w:left="2835" w:hanging="2832"/>
    </w:pPr>
  </w:style>
  <w:style w:type="paragraph" w:styleId="BodyText">
    <w:name w:val="Body Text"/>
    <w:basedOn w:val="Normal"/>
    <w:pPr>
      <w:tabs>
        <w:tab w:val="left" w:pos="720"/>
      </w:tabs>
    </w:pPr>
    <w:rPr>
      <w:bCs/>
      <w:color w:val="000000"/>
      <w:sz w:val="28"/>
    </w:rPr>
  </w:style>
  <w:style w:type="paragraph" w:customStyle="1" w:styleId="Style17">
    <w:name w:val="Style17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sz w:val="24"/>
      <w:lang w:val="en-US" w:eastAsia="en-US"/>
    </w:rPr>
  </w:style>
  <w:style w:type="paragraph" w:styleId="Header">
    <w:name w:val="header"/>
    <w:basedOn w:val="Normal"/>
    <w:rsid w:val="00BA395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A3959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8A2458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4C0AAD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4C0AAD"/>
    <w:rPr>
      <w:rFonts w:ascii="ZapfHumnst BT" w:hAnsi="ZapfHumnst BT"/>
      <w:sz w:val="22"/>
      <w:lang w:eastAsia="en-US"/>
    </w:rPr>
  </w:style>
  <w:style w:type="paragraph" w:styleId="BalloonText">
    <w:name w:val="Balloon Text"/>
    <w:basedOn w:val="Normal"/>
    <w:link w:val="BalloonTextChar"/>
    <w:rsid w:val="006457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7B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59080B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4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2.xml"/><Relationship Id="rId7" Type="http://schemas.openxmlformats.org/officeDocument/2006/relationships/customXml" Target="../customXml/item6.xml"/><Relationship Id="rId12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webSettings" Target="webSettings.xml"/><Relationship Id="rId5" Type="http://schemas.openxmlformats.org/officeDocument/2006/relationships/customXml" Target="../customXml/item4.xml"/><Relationship Id="rId15" Type="http://schemas.openxmlformats.org/officeDocument/2006/relationships/theme" Target="theme/theme1.xml"/><Relationship Id="rId10" Type="http://schemas.openxmlformats.org/officeDocument/2006/relationships/settings" Target="settings.xml"/><Relationship Id="rId4" Type="http://schemas.openxmlformats.org/officeDocument/2006/relationships/customXml" Target="../customXml/item3.xml"/><Relationship Id="rId9" Type="http://schemas.openxmlformats.org/officeDocument/2006/relationships/styles" Target="styl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Reference</p:Name>
  <p:Description/>
  <p:Statement>Active Reference documents are kept for 18 months. Records are kept for 7 years.</p:Statement>
  <p:PolicyItems>
    <p:PolicyItem featureId="Microsoft.Office.RecordsManagement.PolicyFeatures.Expiration" staticId="0x0101004006F74AA777284A8BC03E650336547B01|-570812246" UniqueId="a95f5664-a814-4925-82b6-22a820b838c9">
      <p:Name>Retention</p:Name>
      <p:Description>Automatic scheduling of content for processing, and performing a retention action on content that has reached its due date.</p:Description>
      <p:CustomData>
        <Schedules nextStageId="3" default="false">
          <Schedule type="Default">
            <stages>
              <data stageId="1">
                <formula id="Microsoft.Office.RecordsManagement.PolicyFeatures.Expiration.Formula.BuiltIn">
                  <number>18</number>
                  <property>Modified</property>
                  <propertyId>28cf69c5-fa48-462a-b5cd-27b6f9d2bd5f</propertyId>
                  <period>months</period>
                </formula>
                <action type="action" id="Microsoft.Office.RecordsManagement.PolicyFeatures.Expiration.Action.MoveToRecycleBin"/>
              </data>
            </stages>
          </Schedule>
          <Schedule type="Record">
            <stages>
              <data stageId="2">
                <formula id="Microsoft.Office.RecordsManagement.PolicyFeatures.Expiration.Formula.BuiltIn">
                  <number>7</number>
                  <property>_vti_ItemDeclaredRecord</property>
                  <propertyId>f9a44731-84eb-43a4-9973-cd2953ad8646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  <p:PolicyItem featureId="Microsoft.Office.RecordsManagement.PolicyFeatures.PolicyAudit" staticId="0x0101004006F74AA777284A8BC03E650336547B01|8138272" UniqueId="8b38cf6e-6e68-4705-b808-9a67ba08156f">
      <p:Name>Auditing</p:Name>
      <p:Description>Audits user actions on documents and list items to the Audit Log.</p:Description>
      <p:CustomData>
        <Audit>
          <Update/>
          <View/>
          <CheckInOut/>
          <MoveCopy/>
          <DeleteRestore/>
        </Audit>
      </p:CustomData>
    </p:PolicyItem>
  </p:PolicyItems>
</p:Policy>
</file>

<file path=customXml/item3.xml><?xml version="1.0" encoding="utf-8"?>
<?mso-contentType ?>
<SharedContentType xmlns="Microsoft.SharePoint.Taxonomy.ContentTypeSync" SourceId="d664015b-6f26-4790-8fda-85f68c61414f" ContentTypeId="0x0101004006F74AA777284A8BC03E650336547B01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Policy Auditing</Name>
    <Synchronization>Synchronous</Synchronization>
    <Type>10001</Type>
    <SequenceNumber>1100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10002</Type>
    <SequenceNumber>1101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10004</Type>
    <SequenceNumber>1102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10006</Type>
    <SequenceNumber>1103</SequenceNumber>
    <Url/>
    <Assembly>Microsoft.Office.Policy, Version=16.0.0.0, Culture=neutral, PublicKeyToken=71e9bce111e9429c</Assembly>
    <Class>Microsoft.Office.RecordsManagement.Internal.AuditHandler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Reference" ma:contentTypeID="0x0101004006F74AA777284A8BC03E650336547B01001C1E6CFBE6D5BF4488F6B532343BCC05" ma:contentTypeVersion="242" ma:contentTypeDescription="Create a new Reference document." ma:contentTypeScope="" ma:versionID="32c93a5a93f8e3f3e41ecaf0ae37112f">
  <xsd:schema xmlns:xsd="http://www.w3.org/2001/XMLSchema" xmlns:xs="http://www.w3.org/2001/XMLSchema" xmlns:p="http://schemas.microsoft.com/office/2006/metadata/properties" xmlns:ns1="http://schemas.microsoft.com/sharepoint/v3" xmlns:ns2="96eb78c6-d990-4d86-b1df-5389007b3083" xmlns:ns3="http://schemas.microsoft.com/sharepoint/v3/fields" targetNamespace="http://schemas.microsoft.com/office/2006/metadata/properties" ma:root="true" ma:fieldsID="3e4d888f7ccd636cea84b48514f604cf" ns1:_="" ns2:_="" ns3:_="">
    <xsd:import namespace="http://schemas.microsoft.com/sharepoint/v3"/>
    <xsd:import namespace="96eb78c6-d990-4d86-b1df-5389007b308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MeetingDate" minOccurs="0"/>
                <xsd:element ref="ns2:DocumentDate" minOccurs="0"/>
                <xsd:element ref="ns2:UPRN" minOccurs="0"/>
                <xsd:element ref="ns2:RoadName" minOccurs="0"/>
                <xsd:element ref="ns2:FinancialYear" minOccurs="0"/>
                <xsd:element ref="ns2:BankingDate" minOccurs="0"/>
                <xsd:element ref="ns2:BookingReference" minOccurs="0"/>
                <xsd:element ref="ns2:Client" minOccurs="0"/>
                <xsd:element ref="ns2:DitchNumber" minOccurs="0"/>
                <xsd:element ref="ns2:UniqueReferenceNumber" minOccurs="0"/>
                <xsd:element ref="ns2:CAPSReference" minOccurs="0"/>
                <xsd:element ref="ns1:WorkAddress" minOccurs="0"/>
                <xsd:element ref="ns3:Location" minOccurs="0"/>
                <xsd:element ref="ns2:CounterPartyName" minOccurs="0"/>
                <xsd:element ref="ns2:Reference" minOccurs="0"/>
                <xsd:element ref="ns2:MaturityDate" minOccurs="0"/>
                <xsd:element ref="ns2:_dlc_DocId" minOccurs="0"/>
                <xsd:element ref="ns2:FirstLineAddress" minOccurs="0"/>
                <xsd:element ref="ns2:i9a481bd7d1840d7996ff2e43aa0304a" minOccurs="0"/>
                <xsd:element ref="ns2:k750cd4564104c499c33e5450e8389d9" minOccurs="0"/>
                <xsd:element ref="ns2:_dlc_DocIdUrl" minOccurs="0"/>
                <xsd:element ref="ns2:i0b8c5eaf1ad48b2bc96b822b4d88b04" minOccurs="0"/>
                <xsd:element ref="ns2:hcec3410f7fc4ecc98f123bc9be6e0c2" minOccurs="0"/>
                <xsd:element ref="ns2:_dlc_DocIdPersistId" minOccurs="0"/>
                <xsd:element ref="ns2:cb9dd883e6354316b0d5d0f18f731892" minOccurs="0"/>
                <xsd:element ref="ns2:cede54a8b42a412b8c3b89f301be15b5" minOccurs="0"/>
                <xsd:element ref="ns2:TaxCatchAll" minOccurs="0"/>
                <xsd:element ref="ns2:o185fe7133664146ae0854f4a6694a73" minOccurs="0"/>
                <xsd:element ref="ns2:TaxCatchAllLabel" minOccurs="0"/>
                <xsd:element ref="ns2:h762119d309548b1a9d3da5d697bb4ae" minOccurs="0"/>
                <xsd:element ref="ns2:jb2dc3c9890740859eee364bcd3efbe6" minOccurs="0"/>
                <xsd:element ref="ns2:a913ce868f7640bda6ed7044b927266f" minOccurs="0"/>
                <xsd:element ref="ns2:ed79e86673a64de29b609e1721c7626d" minOccurs="0"/>
                <xsd:element ref="ns1:_dlc_Exempt" minOccurs="0"/>
                <xsd:element ref="ns1:_dlc_ExpireDateSaved" minOccurs="0"/>
                <xsd:element ref="ns2:j2fca25e10e64ac0ba45f6f82f4d51fa" minOccurs="0"/>
                <xsd:element ref="ns1:_dlc_ExpireDate" minOccurs="0"/>
                <xsd:element ref="ns2:n5ed98a4e2f14fa587cfe2143a033256" minOccurs="0"/>
                <xsd:element ref="ns2:n1a4a89002084de5ac2106e937c1b909" minOccurs="0"/>
                <xsd:element ref="ns2:m3aef5a28d5b4b27bd0554ee3c676de1" minOccurs="0"/>
                <xsd:element ref="ns2:e71543dc4e5a45e08828eaa2b1b10974" minOccurs="0"/>
                <xsd:element ref="ns2:gdaa15ff613b4d0fbb0adf181104a1c6" minOccurs="0"/>
                <xsd:element ref="ns2:c76b74a828604598baca3b8e09dbe7e4" minOccurs="0"/>
                <xsd:element ref="ns2:b1f0d39f53a24bd79b4bd9293ca72102" minOccurs="0"/>
                <xsd:element ref="ns2:aabf747856fa4df28b255c8d2d9cdf1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WorkAddress" ma:index="29" nillable="true" ma:displayName="Address" ma:hidden="true" ma:internalName="WorkAddress" ma:readOnly="true">
      <xsd:simpleType>
        <xsd:restriction base="dms:Note"/>
      </xsd:simpleType>
    </xsd:element>
    <xsd:element name="_dlc_Exempt" ma:index="58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59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61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b78c6-d990-4d86-b1df-5389007b3083" elementFormDefault="qualified">
    <xsd:import namespace="http://schemas.microsoft.com/office/2006/documentManagement/types"/>
    <xsd:import namespace="http://schemas.microsoft.com/office/infopath/2007/PartnerControls"/>
    <xsd:element name="MeetingDate" ma:index="5" nillable="true" ma:displayName="Meeting Date" ma:format="DateOnly" ma:hidden="true" ma:internalName="MeetingDate" ma:readOnly="true">
      <xsd:simpleType>
        <xsd:restriction base="dms:DateTime"/>
      </xsd:simpleType>
    </xsd:element>
    <xsd:element name="DocumentDate" ma:index="7" nillable="true" ma:displayName="Document Date" ma:format="DateOnly" ma:hidden="true" ma:internalName="DocumentDate" ma:readOnly="true">
      <xsd:simpleType>
        <xsd:restriction base="dms:DateTime"/>
      </xsd:simpleType>
    </xsd:element>
    <xsd:element name="UPRN" ma:index="8" nillable="true" ma:displayName="UPRN" ma:hidden="true" ma:internalName="UPRN" ma:readOnly="true">
      <xsd:simpleType>
        <xsd:restriction base="dms:Text"/>
      </xsd:simpleType>
    </xsd:element>
    <xsd:element name="RoadName" ma:index="9" nillable="true" ma:displayName="Road Name" ma:hidden="true" ma:internalName="RoadName" ma:readOnly="true">
      <xsd:simpleType>
        <xsd:restriction base="dms:Text"/>
      </xsd:simpleType>
    </xsd:element>
    <xsd:element name="FinancialYear" ma:index="14" nillable="true" ma:displayName="Financial Year" ma:format="Dropdown" ma:hidden="true" ma:internalName="FinancialYear" ma:readOnly="true">
      <xsd:simpleType>
        <xsd:restriction base="dms:Choice">
          <xsd:enumeration value="N/A"/>
          <xsd:enumeration value="2000/2001"/>
          <xsd:enumeration value="2001/2002"/>
          <xsd:enumeration value="2002/2003"/>
          <xsd:enumeration value="2003/2004"/>
          <xsd:enumeration value="2004/2005"/>
          <xsd:enumeration value="2005/2006"/>
          <xsd:enumeration value="2006/2007"/>
          <xsd:enumeration value="2007/2008"/>
          <xsd:enumeration value="2008/2009"/>
          <xsd:enumeration value="2009/2010"/>
          <xsd:enumeration value="2010/2011"/>
          <xsd:enumeration value="2011/2012"/>
          <xsd:enumeration value="2012/2013"/>
          <xsd:enumeration value="2013/2014"/>
          <xsd:enumeration value="2014/2015"/>
          <xsd:enumeration value="2015/2016"/>
          <xsd:enumeration value="2016/2017"/>
          <xsd:enumeration value="2017/2018"/>
          <xsd:enumeration value="2018/2019"/>
          <xsd:enumeration value="2019/2020"/>
          <xsd:enumeration value="2020/2021"/>
          <xsd:enumeration value="2021/2022"/>
          <xsd:enumeration value="2022/2023"/>
          <xsd:enumeration value="2023/2024"/>
          <xsd:enumeration value="2024/2025"/>
        </xsd:restriction>
      </xsd:simpleType>
    </xsd:element>
    <xsd:element name="BankingDate" ma:index="16" nillable="true" ma:displayName="Banking Date" ma:format="DateOnly" ma:hidden="true" ma:internalName="BankingDate" ma:readOnly="true">
      <xsd:simpleType>
        <xsd:restriction base="dms:DateTime"/>
      </xsd:simpleType>
    </xsd:element>
    <xsd:element name="BookingReference" ma:index="17" nillable="true" ma:displayName="Booking Reference" ma:hidden="true" ma:internalName="BookingReference" ma:readOnly="true">
      <xsd:simpleType>
        <xsd:restriction base="dms:Text"/>
      </xsd:simpleType>
    </xsd:element>
    <xsd:element name="Client" ma:index="18" nillable="true" ma:displayName="Client" ma:hidden="true" ma:internalName="Client" ma:readOnly="true">
      <xsd:simpleType>
        <xsd:restriction base="dms:Text"/>
      </xsd:simpleType>
    </xsd:element>
    <xsd:element name="DitchNumber" ma:index="23" nillable="true" ma:displayName="Location/Ditch Number" ma:hidden="true" ma:internalName="DitchNumber" ma:readOnly="true">
      <xsd:simpleType>
        <xsd:restriction base="dms:Text">
          <xsd:maxLength value="255"/>
        </xsd:restriction>
      </xsd:simpleType>
    </xsd:element>
    <xsd:element name="UniqueReferenceNumber" ma:index="25" nillable="true" ma:displayName="Unique Reference Number" ma:hidden="true" ma:internalName="UniqueReferenceNumber" ma:readOnly="true">
      <xsd:simpleType>
        <xsd:restriction base="dms:Text"/>
      </xsd:simpleType>
    </xsd:element>
    <xsd:element name="CAPSReference" ma:index="27" nillable="true" ma:displayName="CAPS Reference" ma:hidden="true" ma:internalName="CAPSReference" ma:readOnly="true">
      <xsd:simpleType>
        <xsd:restriction base="dms:Text"/>
      </xsd:simpleType>
    </xsd:element>
    <xsd:element name="CounterPartyName" ma:index="32" nillable="true" ma:displayName="Counter Party Name" ma:hidden="true" ma:internalName="CounterPartyName" ma:readOnly="true">
      <xsd:simpleType>
        <xsd:restriction base="dms:Text">
          <xsd:maxLength value="255"/>
        </xsd:restriction>
      </xsd:simpleType>
    </xsd:element>
    <xsd:element name="Reference" ma:index="33" nillable="true" ma:displayName="Reference" ma:hidden="true" ma:internalName="Reference" ma:readOnly="true">
      <xsd:simpleType>
        <xsd:restriction base="dms:Text">
          <xsd:maxLength value="255"/>
        </xsd:restriction>
      </xsd:simpleType>
    </xsd:element>
    <xsd:element name="MaturityDate" ma:index="34" nillable="true" ma:displayName="Maturity Date" ma:format="DateOnly" ma:hidden="true" ma:internalName="MaturityDate" ma:readOnly="true">
      <xsd:simpleType>
        <xsd:restriction base="dms:DateTime"/>
      </xsd:simpleType>
    </xsd:element>
    <xsd:element name="_dlc_DocId" ma:index="3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FirstLineAddress" ma:index="39" nillable="true" ma:displayName="First Line of Address" ma:hidden="true" ma:internalName="FirstLineAddress" ma:readOnly="true">
      <xsd:simpleType>
        <xsd:restriction base="dms:Text"/>
      </xsd:simpleType>
    </xsd:element>
    <xsd:element name="i9a481bd7d1840d7996ff2e43aa0304a" ma:index="41" nillable="true" ma:taxonomy="true" ma:internalName="i9a481bd7d1840d7996ff2e43aa0304a" ma:taxonomyFieldName="DocumentType" ma:displayName="Document Type" ma:readOnly="true" ma:fieldId="{29a481bd-7d18-40d7-996f-f2e43aa0304a}" ma:sspId="d664015b-6f26-4790-8fda-85f68c61414f" ma:termSetId="9c279e62-8532-4b23-8048-c4c1c82c7f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750cd4564104c499c33e5450e8389d9" ma:index="42" nillable="true" ma:taxonomy="true" ma:internalName="k750cd4564104c499c33e5450e8389d9" ma:taxonomyFieldName="GreenSpace" ma:displayName="Site Name" ma:readOnly="true" ma:default="" ma:fieldId="{4750cd45-6410-4c49-9c33-e5450e8389d9}" ma:sspId="d664015b-6f26-4790-8fda-85f68c61414f" ma:termSetId="e21b598e-0536-4564-8924-8c8009dd101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Url" ma:index="4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0b8c5eaf1ad48b2bc96b822b4d88b04" ma:index="44" nillable="true" ma:taxonomy="true" ma:internalName="i0b8c5eaf1ad48b2bc96b822b4d88b04" ma:taxonomyFieldName="CMGOwner" ma:displayName="CMG Owner" ma:readOnly="true" ma:fieldId="{20b8c5ea-f1ad-48b2-bc96-b822b4d88b04}" ma:sspId="d664015b-6f26-4790-8fda-85f68c61414f" ma:termSetId="73a34751-e7ce-461a-88a4-a014ac1fb4a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cec3410f7fc4ecc98f123bc9be6e0c2" ma:index="45" nillable="true" ma:taxonomy="true" ma:internalName="hcec3410f7fc4ecc98f123bc9be6e0c2" ma:taxonomyFieldName="FrequencyBalance" ma:displayName="Frequency of Balance" ma:readOnly="true" ma:fieldId="{1cec3410-f7fc-4ecc-98f1-23bc9be6e0c2}" ma:sspId="d664015b-6f26-4790-8fda-85f68c61414f" ma:termSetId="e7a626b7-91f2-42b3-837b-647876b689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4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cb9dd883e6354316b0d5d0f18f731892" ma:index="47" nillable="true" ma:taxonomy="true" ma:internalName="cb9dd883e6354316b0d5d0f18f731892" ma:taxonomyFieldName="ElectoralYear" ma:displayName="Electoral Year" ma:readOnly="true" ma:fieldId="{cb9dd883-e635-4316-b0d5-d0f18f731892}" ma:sspId="d664015b-6f26-4790-8fda-85f68c61414f" ma:termSetId="b50bc678-da48-4187-8560-57cfac51eeb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ede54a8b42a412b8c3b89f301be15b5" ma:index="48" nillable="true" ma:taxonomy="true" ma:internalName="cede54a8b42a412b8c3b89f301be15b5" ma:taxonomyFieldName="WBCDepartment" ma:displayName="Module Groups" ma:readOnly="true" ma:default="" ma:fieldId="{cede54a8-b42a-412b-8c3b-89f301be15b5}" ma:sspId="d664015b-6f26-4790-8fda-85f68c61414f" ma:termSetId="823232bb-1de5-4b1e-a907-f2ac78d6a30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49" nillable="true" ma:displayName="Taxonomy Catch All Column" ma:description="" ma:hidden="true" ma:list="{112b0616-f9c6-4f2c-81bb-42e7c0fdacb2}" ma:internalName="TaxCatchAll" ma:showField="CatchAllData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185fe7133664146ae0854f4a6694a73" ma:index="50" nillable="true" ma:taxonomy="true" ma:internalName="o185fe7133664146ae0854f4a6694a73" ma:taxonomyFieldName="MunicipalYear" ma:displayName="Municipal Year" ma:readOnly="true" ma:fieldId="{8185fe71-3366-4146-ae08-54f4a6694a73}" ma:sspId="d664015b-6f26-4790-8fda-85f68c61414f" ma:termSetId="e503bddf-fad3-4d67-aa9f-a4304b6123f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51" nillable="true" ma:displayName="Taxonomy Catch All Column1" ma:description="" ma:hidden="true" ma:list="{112b0616-f9c6-4f2c-81bb-42e7c0fdacb2}" ma:internalName="TaxCatchAllLabel" ma:readOnly="true" ma:showField="CatchAllDataLabel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762119d309548b1a9d3da5d697bb4ae" ma:index="52" nillable="true" ma:taxonomy="true" ma:internalName="h762119d309548b1a9d3da5d697bb4ae" ma:taxonomyFieldName="SubTopic" ma:displayName="Sub-Topic" ma:readOnly="true" ma:fieldId="{1762119d-3095-48b1-a9d3-da5d697bb4ae}" ma:sspId="d664015b-6f26-4790-8fda-85f68c61414f" ma:termSetId="9268e354-5fe0-4b0b-b8ac-55404d268fc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b2dc3c9890740859eee364bcd3efbe6" ma:index="54" nillable="true" ma:taxonomy="true" ma:internalName="jb2dc3c9890740859eee364bcd3efbe6" ma:taxonomyFieldName="Election" ma:displayName="Election" ma:readOnly="true" ma:fieldId="{3b2dc3c9-8907-4085-9eee-364bcd3efbe6}" ma:sspId="d664015b-6f26-4790-8fda-85f68c61414f" ma:termSetId="9acf6e91-66d3-4ce4-8d30-f65df68883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913ce868f7640bda6ed7044b927266f" ma:index="56" nillable="true" ma:taxonomy="true" ma:internalName="a913ce868f7640bda6ed7044b927266f" ma:taxonomyFieldName="Month" ma:displayName="Month" ma:readOnly="true" ma:fieldId="{a913ce86-8f76-40bd-a6ed-7044b927266f}" ma:sspId="d664015b-6f26-4790-8fda-85f68c61414f" ma:termSetId="2df7a056-de22-4352-9d7b-55bd3908653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d79e86673a64de29b609e1721c7626d" ma:index="57" nillable="true" ma:taxonomy="true" ma:internalName="ed79e86673a64de29b609e1721c7626d" ma:taxonomyFieldName="TownCentreLocation" ma:displayName="Town Centre Location" ma:readOnly="true" ma:fieldId="{ed79e866-73a6-4de2-9b60-9e1721c7626d}" ma:sspId="d664015b-6f26-4790-8fda-85f68c61414f" ma:termSetId="3df2fa2e-d298-4858-9f73-3eed55e9e29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2fca25e10e64ac0ba45f6f82f4d51fa" ma:index="60" ma:taxonomy="true" ma:internalName="j2fca25e10e64ac0ba45f6f82f4d51fa" ma:taxonomyFieldName="Topic" ma:displayName="Topic" ma:fieldId="{32fca25e-10e6-4ac0-ba45-f6f82f4d51fa}" ma:sspId="d664015b-6f26-4790-8fda-85f68c61414f" ma:termSetId="9b2e49a0-c3cb-4947-a551-8832936df02e" ma:anchorId="53a62c38-7ac6-49f0-a1d0-7bf57668e808" ma:open="false" ma:isKeyword="false">
      <xsd:complexType>
        <xsd:sequence>
          <xsd:element ref="pc:Terms" minOccurs="0" maxOccurs="1"/>
        </xsd:sequence>
      </xsd:complexType>
    </xsd:element>
    <xsd:element name="n5ed98a4e2f14fa587cfe2143a033256" ma:index="62" nillable="true" ma:taxonomy="true" ma:internalName="n5ed98a4e2f14fa587cfe2143a033256" ma:taxonomyFieldName="Supplier" ma:displayName="Supplier" ma:readOnly="true" ma:default="" ma:fieldId="{75ed98a4-e2f1-4fa5-87cf-e2143a033256}" ma:taxonomyMulti="true" ma:sspId="d664015b-6f26-4790-8fda-85f68c61414f" ma:termSetId="f28968bf-4bf8-458d-9bec-4037ff35f41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1a4a89002084de5ac2106e937c1b909" ma:index="63" nillable="true" ma:taxonomy="true" ma:internalName="n1a4a89002084de5ac2106e937c1b909" ma:taxonomyFieldName="Year" ma:displayName="Year" ma:readOnly="true" ma:fieldId="{71a4a890-0208-4de5-ac21-06e937c1b909}" ma:sspId="d664015b-6f26-4790-8fda-85f68c61414f" ma:termSetId="06a7143b-8110-4dba-be21-8ccfd986628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3aef5a28d5b4b27bd0554ee3c676de1" ma:index="64" nillable="true" ma:taxonomy="true" ma:internalName="m3aef5a28d5b4b27bd0554ee3c676de1" ma:taxonomyFieldName="Software" ma:displayName="Software" ma:readOnly="true" ma:fieldId="{63aef5a2-8d5b-4b27-bd05-54ee3c676de1}" ma:taxonomyMulti="true" ma:sspId="d664015b-6f26-4790-8fda-85f68c61414f" ma:termSetId="f6a34d56-d04f-483f-bec7-5694095d67f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71543dc4e5a45e08828eaa2b1b10974" ma:index="65" nillable="true" ma:taxonomy="true" ma:internalName="e71543dc4e5a45e08828eaa2b1b10974" ma:taxonomyFieldName="Function" ma:displayName="Function" ma:readOnly="true" ma:fieldId="{e71543dc-4e5a-45e0-8828-eaa2b1b10974}" ma:sspId="d664015b-6f26-4790-8fda-85f68c61414f" ma:termSetId="c5d37f1e-b019-48cf-a37c-2d812031515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daa15ff613b4d0fbb0adf181104a1c6" ma:index="67" nillable="true" ma:taxonomy="true" ma:internalName="gdaa15ff613b4d0fbb0adf181104a1c6" ma:taxonomyFieldName="ProtMark" ma:displayName="Protective Marking" ma:fieldId="{0daa15ff-613b-4d0f-bb0a-df181104a1c6}" ma:sspId="d664015b-6f26-4790-8fda-85f68c61414f" ma:termSetId="a49a67d7-0fb6-4bd8-a815-9c8ed723da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76b74a828604598baca3b8e09dbe7e4" ma:index="68" nillable="true" ma:taxonomy="true" ma:internalName="c76b74a828604598baca3b8e09dbe7e4" ma:taxonomyFieldName="ICTLocation" ma:displayName="ICT Location" ma:readOnly="true" ma:fieldId="{c76b74a8-2860-4598-baca-3b8e09dbe7e4}" ma:taxonomyMulti="true" ma:sspId="d664015b-6f26-4790-8fda-85f68c61414f" ma:termSetId="13ca6c15-6d79-4947-94cf-ae96a0a51a1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1f0d39f53a24bd79b4bd9293ca72102" ma:index="69" nillable="true" ma:taxonomy="true" ma:internalName="b1f0d39f53a24bd79b4bd9293ca72102" ma:taxonomyFieldName="CommunityCentre" ma:displayName="Community Centre" ma:readOnly="true" ma:fieldId="{b1f0d39f-53a2-4bd7-9b4b-d9293ca72102}" ma:sspId="d664015b-6f26-4790-8fda-85f68c61414f" ma:termSetId="40d0d7b7-5784-44f5-b690-a115a67b9a4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abf747856fa4df28b255c8d2d9cdf1f" ma:index="73" nillable="true" ma:taxonomy="true" ma:internalName="aabf747856fa4df28b255c8d2d9cdf1f" ma:taxonomyFieldName="WBCCompany" ma:displayName="Company" ma:readOnly="true" ma:fieldId="{aabf7478-56fa-4df2-8b25-5c8d2d9cdf1f}" ma:sspId="d664015b-6f26-4790-8fda-85f68c61414f" ma:termSetId="26742753-74ca-44a8-9174-6369050f463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Location" ma:index="30" nillable="true" ma:displayName="Location" ma:description="" ma:hidden="true" ma:internalName="Locat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displayName="Author"/>
        <xsd:element ref="dcterms:created" minOccurs="0" maxOccurs="1"/>
        <xsd:element ref="dc:identifier" minOccurs="0" maxOccurs="1"/>
        <xsd:element name="contentType" minOccurs="0" maxOccurs="1" type="xsd:string" ma:index="53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ExpireDateSaved xmlns="http://schemas.microsoft.com/sharepoint/v3" xsi:nil="true"/>
    <_dlc_ExpireDate xmlns="http://schemas.microsoft.com/sharepoint/v3">2022-12-04T16:39:15+00:00</_dlc_ExpireDate>
    <TaxCatchAll xmlns="96eb78c6-d990-4d86-b1df-5389007b3083">
      <Value>174</Value>
    </TaxCatchAll>
    <_dlc_DocId xmlns="96eb78c6-d990-4d86-b1df-5389007b3083">ZXCY4AER26PV-1887685907-1047</_dlc_DocId>
    <_dlc_DocIdUrl xmlns="96eb78c6-d990-4d86-b1df-5389007b3083">
      <Url>http://wbcsp16/sites/documentsi/_layouts/15/DocIdRedir.aspx?ID=ZXCY4AER26PV-1887685907-1047</Url>
      <Description>ZXCY4AER26PV-1887685907-1047</Description>
    </_dlc_DocIdUrl>
    <gdaa15ff613b4d0fbb0adf181104a1c6 xmlns="96eb78c6-d990-4d86-b1df-5389007b3083">
      <Terms xmlns="http://schemas.microsoft.com/office/infopath/2007/PartnerControls"/>
    </gdaa15ff613b4d0fbb0adf181104a1c6>
    <Location xmlns="http://schemas.microsoft.com/sharepoint/v3/fields" xsi:nil="true"/>
    <j2fca25e10e64ac0ba45f6f82f4d51fa xmlns="96eb78c6-d990-4d86-b1df-5389007b308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Community Meals</TermName>
          <TermId xmlns="http://schemas.microsoft.com/office/infopath/2007/PartnerControls">271a286d-f3d7-4334-aa40-67136d092271</TermId>
        </TermInfo>
      </Terms>
    </j2fca25e10e64ac0ba45f6f82f4d51fa>
    <FinancialYear xmlns="96eb78c6-d990-4d86-b1df-5389007b3083" xsi:nil="true"/>
    <i0b8c5eaf1ad48b2bc96b822b4d88b04 xmlns="96eb78c6-d990-4d86-b1df-5389007b3083">
      <Terms xmlns="http://schemas.microsoft.com/office/infopath/2007/PartnerControls"/>
    </i0b8c5eaf1ad48b2bc96b822b4d88b04>
    <n5ed98a4e2f14fa587cfe2143a033256 xmlns="96eb78c6-d990-4d86-b1df-5389007b3083">
      <Terms xmlns="http://schemas.microsoft.com/office/infopath/2007/PartnerControls"/>
    </n5ed98a4e2f14fa587cfe2143a033256>
    <m3aef5a28d5b4b27bd0554ee3c676de1 xmlns="96eb78c6-d990-4d86-b1df-5389007b3083">
      <Terms xmlns="http://schemas.microsoft.com/office/infopath/2007/PartnerControls"/>
    </m3aef5a28d5b4b27bd0554ee3c676de1>
    <c76b74a828604598baca3b8e09dbe7e4 xmlns="96eb78c6-d990-4d86-b1df-5389007b3083">
      <Terms xmlns="http://schemas.microsoft.com/office/infopath/2007/PartnerControls"/>
    </c76b74a828604598baca3b8e09dbe7e4>
    <a913ce868f7640bda6ed7044b927266f xmlns="96eb78c6-d990-4d86-b1df-5389007b3083">
      <Terms xmlns="http://schemas.microsoft.com/office/infopath/2007/PartnerControls"/>
    </a913ce868f7640bda6ed7044b927266f>
    <cede54a8b42a412b8c3b89f301be15b5 xmlns="96eb78c6-d990-4d86-b1df-5389007b3083">
      <Terms xmlns="http://schemas.microsoft.com/office/infopath/2007/PartnerControls"/>
    </cede54a8b42a412b8c3b89f301be15b5>
    <ed79e86673a64de29b609e1721c7626d xmlns="96eb78c6-d990-4d86-b1df-5389007b3083">
      <Terms xmlns="http://schemas.microsoft.com/office/infopath/2007/PartnerControls"/>
    </ed79e86673a64de29b609e1721c7626d>
    <cb9dd883e6354316b0d5d0f18f731892 xmlns="96eb78c6-d990-4d86-b1df-5389007b3083">
      <Terms xmlns="http://schemas.microsoft.com/office/infopath/2007/PartnerControls"/>
    </cb9dd883e6354316b0d5d0f18f731892>
    <jb2dc3c9890740859eee364bcd3efbe6 xmlns="96eb78c6-d990-4d86-b1df-5389007b3083">
      <Terms xmlns="http://schemas.microsoft.com/office/infopath/2007/PartnerControls"/>
    </jb2dc3c9890740859eee364bcd3efbe6>
    <i9a481bd7d1840d7996ff2e43aa0304a xmlns="96eb78c6-d990-4d86-b1df-5389007b3083">
      <Terms xmlns="http://schemas.microsoft.com/office/infopath/2007/PartnerControls"/>
    </i9a481bd7d1840d7996ff2e43aa0304a>
    <n1a4a89002084de5ac2106e937c1b909 xmlns="96eb78c6-d990-4d86-b1df-5389007b3083">
      <Terms xmlns="http://schemas.microsoft.com/office/infopath/2007/PartnerControls"/>
    </n1a4a89002084de5ac2106e937c1b909>
    <hcec3410f7fc4ecc98f123bc9be6e0c2 xmlns="96eb78c6-d990-4d86-b1df-5389007b3083">
      <Terms xmlns="http://schemas.microsoft.com/office/infopath/2007/PartnerControls"/>
    </hcec3410f7fc4ecc98f123bc9be6e0c2>
    <e71543dc4e5a45e08828eaa2b1b10974 xmlns="96eb78c6-d990-4d86-b1df-5389007b3083">
      <Terms xmlns="http://schemas.microsoft.com/office/infopath/2007/PartnerControls"/>
    </e71543dc4e5a45e08828eaa2b1b10974>
    <o185fe7133664146ae0854f4a6694a73 xmlns="96eb78c6-d990-4d86-b1df-5389007b3083">
      <Terms xmlns="http://schemas.microsoft.com/office/infopath/2007/PartnerControls"/>
    </o185fe7133664146ae0854f4a6694a73>
    <h762119d309548b1a9d3da5d697bb4ae xmlns="96eb78c6-d990-4d86-b1df-5389007b3083">
      <Terms xmlns="http://schemas.microsoft.com/office/infopath/2007/PartnerControls"/>
    </h762119d309548b1a9d3da5d697bb4ae>
    <b1f0d39f53a24bd79b4bd9293ca72102 xmlns="96eb78c6-d990-4d86-b1df-5389007b3083">
      <Terms xmlns="http://schemas.microsoft.com/office/infopath/2007/PartnerControls"/>
    </b1f0d39f53a24bd79b4bd9293ca72102>
    <aabf747856fa4df28b255c8d2d9cdf1f xmlns="96eb78c6-d990-4d86-b1df-5389007b3083">
      <Terms xmlns="http://schemas.microsoft.com/office/infopath/2007/PartnerControls"/>
    </aabf747856fa4df28b255c8d2d9cdf1f>
    <k750cd4564104c499c33e5450e8389d9 xmlns="96eb78c6-d990-4d86-b1df-5389007b3083">
      <Terms xmlns="http://schemas.microsoft.com/office/infopath/2007/PartnerControls"/>
    </k750cd4564104c499c33e5450e8389d9>
  </documentManagement>
</p:properties>
</file>

<file path=customXml/itemProps1.xml><?xml version="1.0" encoding="utf-8"?>
<ds:datastoreItem xmlns:ds="http://schemas.openxmlformats.org/officeDocument/2006/customXml" ds:itemID="{F1016BEC-FB4B-4587-BF42-D38EA0FF84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98FAC3-4D92-43DC-BD62-56DF14D37A9A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C3A0F3C9-F8C9-4452-A31D-6DC8B0558828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1AF6ED3-73CC-4CFB-8DD9-3BC017D0EC3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AF04A9E-AF16-45A9-892C-45E576AAC2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eb78c6-d990-4d86-b1df-5389007b3083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9F7517BB-1479-4B6B-A359-2A07BDB36A6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6eb78c6-d990-4d86-b1df-5389007b3083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office/infopath/2007/PartnerControls"/>
    <ds:schemaRef ds:uri="http://schemas.microsoft.com/sharepoint/v3/field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541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Assistant Cook</vt:lpstr>
    </vt:vector>
  </TitlesOfParts>
  <Company>Woking Borough Council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Assistant Cook</dc:title>
  <dc:creator>Sarah Herbert</dc:creator>
  <cp:lastModifiedBy>Sarah Herbert</cp:lastModifiedBy>
  <cp:revision>6</cp:revision>
  <cp:lastPrinted>2018-08-08T13:14:00Z</cp:lastPrinted>
  <dcterms:created xsi:type="dcterms:W3CDTF">2021-02-26T12:23:00Z</dcterms:created>
  <dcterms:modified xsi:type="dcterms:W3CDTF">2021-06-04T15:39:00Z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6fb4c8b6-64a7-4e88-a303-c828a1889880</vt:lpwstr>
  </property>
  <property fmtid="{D5CDD505-2E9C-101B-9397-08002B2CF9AE}" pid="3" name="bjDocumentLabelXML">
    <vt:lpwstr>&lt;?xml version="1.0"?&gt;&lt;sisl xmlns:xsi="http://www.w3.org/2001/XMLSchema-instance" xmlns:xsd="http://www.w3.org/2001/XMLSchema" sislVersion="0" policy="fad8609d-a36f-4104-8c86-6d885ba89d30" xmlns="http://www.boldonjames.com/2008/01/sie/internal/label"&gt;  &lt;el</vt:lpwstr>
  </property>
  <property fmtid="{D5CDD505-2E9C-101B-9397-08002B2CF9AE}" pid="4" name="bjDocumentLabelXML-0">
    <vt:lpwstr>ement uid="id_protective_marking_new_item_1" value="" /&gt;&lt;/sisl&gt;</vt:lpwstr>
  </property>
  <property fmtid="{D5CDD505-2E9C-101B-9397-08002B2CF9AE}" pid="5" name="bjDocumentSecurityLabel">
    <vt:lpwstr>NOT PROTECTIVELY MARKED - </vt:lpwstr>
  </property>
  <property fmtid="{D5CDD505-2E9C-101B-9397-08002B2CF9AE}" pid="6" name="ContentTypeId">
    <vt:lpwstr>0x0101004006F74AA777284A8BC03E650336547B01001C1E6CFBE6D5BF4488F6B532343BCC05</vt:lpwstr>
  </property>
  <property fmtid="{D5CDD505-2E9C-101B-9397-08002B2CF9AE}" pid="7" name="_cx_CodeWords">
    <vt:lpwstr>6;#Internal|e5c3c101-0080-4151-a380-4578828831f6</vt:lpwstr>
  </property>
  <property fmtid="{D5CDD505-2E9C-101B-9397-08002B2CF9AE}" pid="8" name="Document Type">
    <vt:lpwstr/>
  </property>
  <property fmtid="{D5CDD505-2E9C-101B-9397-08002B2CF9AE}" pid="9" name="_cx_SecurityMarkings">
    <vt:lpwstr>7;#Official|59351c5f-b7fd-4a97-8559-c38b9b573e6f</vt:lpwstr>
  </property>
  <property fmtid="{D5CDD505-2E9C-101B-9397-08002B2CF9AE}" pid="10" name="HR Topic">
    <vt:lpwstr>38;#Recruitment|30120534-1a40-432f-bc70-429af3e5f556</vt:lpwstr>
  </property>
  <property fmtid="{D5CDD505-2E9C-101B-9397-08002B2CF9AE}" pid="11" name="_dlc_policyId">
    <vt:lpwstr>0x0101004006F74AA777284A8BC03E650336547B01|-570812246</vt:lpwstr>
  </property>
  <property fmtid="{D5CDD505-2E9C-101B-9397-08002B2CF9AE}" pid="12" name="ItemRetentionFormula">
    <vt:lpwstr>&lt;formula id="Microsoft.Office.RecordsManagement.PolicyFeatures.Expiration.Formula.BuiltIn"&gt;&lt;number&gt;18&lt;/number&gt;&lt;property&gt;Modified&lt;/property&gt;&lt;propertyId&gt;28cf69c5-fa48-462a-b5cd-27b6f9d2bd5f&lt;/propertyId&gt;&lt;period&gt;months&lt;/period&gt;&lt;/formula&gt;</vt:lpwstr>
  </property>
  <property fmtid="{D5CDD505-2E9C-101B-9397-08002B2CF9AE}" pid="13" name="_dlc_DocIdItemGuid">
    <vt:lpwstr>bf3fd4b7-718c-498b-9acf-43021885cab6</vt:lpwstr>
  </property>
  <property fmtid="{D5CDD505-2E9C-101B-9397-08002B2CF9AE}" pid="14" name="Topic">
    <vt:lpwstr>174;#Community Meals|271a286d-f3d7-4334-aa40-67136d092271</vt:lpwstr>
  </property>
  <property fmtid="{D5CDD505-2E9C-101B-9397-08002B2CF9AE}" pid="15" name="ProtMark">
    <vt:lpwstr/>
  </property>
  <property fmtid="{D5CDD505-2E9C-101B-9397-08002B2CF9AE}" pid="16" name="ecm_ItemDeleteBlockHolders">
    <vt:lpwstr/>
  </property>
  <property fmtid="{D5CDD505-2E9C-101B-9397-08002B2CF9AE}" pid="17" name="_dlc_ItemScheduleId">
    <vt:lpwstr>0</vt:lpwstr>
  </property>
  <property fmtid="{D5CDD505-2E9C-101B-9397-08002B2CF9AE}" pid="18" name="_dlc_ItemStageId">
    <vt:lpwstr/>
  </property>
  <property fmtid="{D5CDD505-2E9C-101B-9397-08002B2CF9AE}" pid="19" name="IconOverlay">
    <vt:lpwstr/>
  </property>
  <property fmtid="{D5CDD505-2E9C-101B-9397-08002B2CF9AE}" pid="20" name="ecm_RecordRestrictions">
    <vt:lpwstr/>
  </property>
  <property fmtid="{D5CDD505-2E9C-101B-9397-08002B2CF9AE}" pid="21" name="ecm_ItemLockHolders">
    <vt:lpwstr/>
  </property>
  <property fmtid="{D5CDD505-2E9C-101B-9397-08002B2CF9AE}" pid="22" name="j22ed6dd9ba44c98bef7111f9a5aa172">
    <vt:lpwstr/>
  </property>
  <property fmtid="{D5CDD505-2E9C-101B-9397-08002B2CF9AE}" pid="23" name="Supplier">
    <vt:lpwstr/>
  </property>
  <property fmtid="{D5CDD505-2E9C-101B-9397-08002B2CF9AE}" pid="24" name="GreenSpace">
    <vt:lpwstr/>
  </property>
  <property fmtid="{D5CDD505-2E9C-101B-9397-08002B2CF9AE}" pid="25" name="FrequencyBalance">
    <vt:lpwstr/>
  </property>
  <property fmtid="{D5CDD505-2E9C-101B-9397-08002B2CF9AE}" pid="26" name="WBCDepartment">
    <vt:lpwstr/>
  </property>
  <property fmtid="{D5CDD505-2E9C-101B-9397-08002B2CF9AE}" pid="27" name="TownCentreLocation">
    <vt:lpwstr/>
  </property>
  <property fmtid="{D5CDD505-2E9C-101B-9397-08002B2CF9AE}" pid="28" name="Function">
    <vt:lpwstr/>
  </property>
  <property fmtid="{D5CDD505-2E9C-101B-9397-08002B2CF9AE}" pid="29" name="CMGOwner">
    <vt:lpwstr/>
  </property>
  <property fmtid="{D5CDD505-2E9C-101B-9397-08002B2CF9AE}" pid="30" name="MunicipalYear">
    <vt:lpwstr/>
  </property>
  <property fmtid="{D5CDD505-2E9C-101B-9397-08002B2CF9AE}" pid="31" name="p3ca08b3204d4594b9205c18ac93ba9d">
    <vt:lpwstr/>
  </property>
  <property fmtid="{D5CDD505-2E9C-101B-9397-08002B2CF9AE}" pid="32" name="CommunityCentre">
    <vt:lpwstr/>
  </property>
  <property fmtid="{D5CDD505-2E9C-101B-9397-08002B2CF9AE}" pid="33" name="SubTopic">
    <vt:lpwstr/>
  </property>
  <property fmtid="{D5CDD505-2E9C-101B-9397-08002B2CF9AE}" pid="34" name="DocumentType">
    <vt:lpwstr/>
  </property>
  <property fmtid="{D5CDD505-2E9C-101B-9397-08002B2CF9AE}" pid="35" name="Software">
    <vt:lpwstr/>
  </property>
  <property fmtid="{D5CDD505-2E9C-101B-9397-08002B2CF9AE}" pid="36" name="FinanceFunction">
    <vt:lpwstr/>
  </property>
  <property fmtid="{D5CDD505-2E9C-101B-9397-08002B2CF9AE}" pid="37" name="WBCCompany">
    <vt:lpwstr/>
  </property>
  <property fmtid="{D5CDD505-2E9C-101B-9397-08002B2CF9AE}" pid="38" name="_cx_NationalCaveats">
    <vt:lpwstr/>
  </property>
  <property fmtid="{D5CDD505-2E9C-101B-9397-08002B2CF9AE}" pid="39" name="ElectoralYear">
    <vt:lpwstr/>
  </property>
  <property fmtid="{D5CDD505-2E9C-101B-9397-08002B2CF9AE}" pid="40" name="ICTLocation">
    <vt:lpwstr/>
  </property>
  <property fmtid="{D5CDD505-2E9C-101B-9397-08002B2CF9AE}" pid="41" name="Year">
    <vt:lpwstr/>
  </property>
  <property fmtid="{D5CDD505-2E9C-101B-9397-08002B2CF9AE}" pid="42" name="Month">
    <vt:lpwstr/>
  </property>
  <property fmtid="{D5CDD505-2E9C-101B-9397-08002B2CF9AE}" pid="43" name="Election">
    <vt:lpwstr/>
  </property>
</Properties>
</file>