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71ED94" w14:textId="77777777" w:rsidR="00A91275" w:rsidRDefault="00DC1E56" w:rsidP="0056759C">
      <w:pPr>
        <w:pStyle w:val="BodyTextIndent2"/>
        <w:ind w:left="0"/>
        <w:jc w:val="center"/>
        <w:rPr>
          <w:rFonts w:cs="Arial"/>
          <w:sz w:val="26"/>
          <w:szCs w:val="26"/>
        </w:rPr>
      </w:pPr>
      <w:r w:rsidRPr="00A91275">
        <w:rPr>
          <w:rFonts w:cs="Arial"/>
          <w:sz w:val="26"/>
          <w:szCs w:val="26"/>
        </w:rPr>
        <w:t>WOKING BOROUGH COUNCIL</w:t>
      </w:r>
    </w:p>
    <w:p w14:paraId="6AB429E5" w14:textId="77777777" w:rsidR="00FA3B92" w:rsidRPr="00A91275" w:rsidRDefault="00DC1E56" w:rsidP="0056759C">
      <w:pPr>
        <w:pStyle w:val="BodyTextIndent2"/>
        <w:ind w:left="0"/>
        <w:jc w:val="center"/>
        <w:rPr>
          <w:rFonts w:cs="Arial"/>
          <w:sz w:val="26"/>
          <w:szCs w:val="26"/>
        </w:rPr>
      </w:pPr>
      <w:r w:rsidRPr="00A91275">
        <w:rPr>
          <w:rFonts w:cs="Arial"/>
          <w:sz w:val="26"/>
          <w:szCs w:val="26"/>
        </w:rPr>
        <w:t xml:space="preserve">JOB </w:t>
      </w:r>
      <w:r w:rsidR="003F634D" w:rsidRPr="00A91275">
        <w:rPr>
          <w:rFonts w:cs="Arial"/>
          <w:sz w:val="26"/>
          <w:szCs w:val="26"/>
        </w:rPr>
        <w:t>DESCRIPTION</w:t>
      </w:r>
    </w:p>
    <w:p w14:paraId="1CB81BF2" w14:textId="77777777" w:rsidR="00A91275" w:rsidRDefault="00A91275" w:rsidP="0056759C">
      <w:pPr>
        <w:pStyle w:val="BodyTextIndent2"/>
        <w:ind w:left="0"/>
        <w:jc w:val="center"/>
        <w:rPr>
          <w:rFonts w:cs="Arial"/>
          <w:sz w:val="22"/>
          <w:szCs w:val="22"/>
        </w:rPr>
      </w:pPr>
    </w:p>
    <w:p w14:paraId="5E14E004" w14:textId="77777777" w:rsidR="00A91275" w:rsidRPr="00810853" w:rsidRDefault="00A91275" w:rsidP="0056759C">
      <w:pPr>
        <w:pStyle w:val="BodyTextIndent2"/>
        <w:ind w:left="0"/>
        <w:jc w:val="center"/>
        <w:rPr>
          <w:rFonts w:cs="Arial"/>
          <w:sz w:val="22"/>
          <w:szCs w:val="22"/>
        </w:rPr>
      </w:pPr>
      <w:r>
        <w:rPr>
          <w:rFonts w:cs="Arial"/>
          <w:sz w:val="22"/>
          <w:szCs w:val="22"/>
        </w:rPr>
        <w:t xml:space="preserve">JOB </w:t>
      </w:r>
      <w:bookmarkStart w:id="0" w:name="_GoBack"/>
      <w:bookmarkEnd w:id="0"/>
      <w:r>
        <w:rPr>
          <w:rFonts w:cs="Arial"/>
          <w:sz w:val="22"/>
          <w:szCs w:val="22"/>
        </w:rPr>
        <w:t>PROFILE</w:t>
      </w:r>
    </w:p>
    <w:p w14:paraId="61E2CFC5" w14:textId="77777777" w:rsidR="003F634D" w:rsidRPr="00810853" w:rsidRDefault="003F634D" w:rsidP="002562F1">
      <w:pPr>
        <w:pStyle w:val="BodyTextIndent2"/>
        <w:ind w:left="0"/>
        <w:jc w:val="center"/>
        <w:rPr>
          <w:rFonts w:cs="Arial"/>
          <w:sz w:val="22"/>
          <w:szCs w:val="22"/>
        </w:rPr>
      </w:pPr>
    </w:p>
    <w:p w14:paraId="55499BFF" w14:textId="77777777" w:rsidR="0085403B" w:rsidRPr="00F00894" w:rsidRDefault="0085403B" w:rsidP="00F9403F">
      <w:pPr>
        <w:pStyle w:val="BodyTextIndent2"/>
        <w:spacing w:before="30" w:after="30"/>
        <w:ind w:left="0"/>
        <w:rPr>
          <w:rFonts w:cs="Arial"/>
          <w:sz w:val="22"/>
          <w:szCs w:val="22"/>
        </w:rPr>
      </w:pPr>
      <w:r>
        <w:rPr>
          <w:rFonts w:cs="Arial"/>
          <w:sz w:val="22"/>
          <w:szCs w:val="22"/>
        </w:rPr>
        <w:t>Job Title:</w:t>
      </w:r>
      <w:r>
        <w:rPr>
          <w:rFonts w:cs="Arial"/>
          <w:sz w:val="22"/>
          <w:szCs w:val="22"/>
        </w:rPr>
        <w:tab/>
      </w:r>
      <w:r>
        <w:rPr>
          <w:rFonts w:cs="Arial"/>
          <w:sz w:val="22"/>
          <w:szCs w:val="22"/>
        </w:rPr>
        <w:tab/>
      </w:r>
      <w:r w:rsidRPr="00A91275">
        <w:rPr>
          <w:rFonts w:cs="Arial"/>
          <w:b w:val="0"/>
          <w:sz w:val="22"/>
          <w:szCs w:val="22"/>
        </w:rPr>
        <w:t xml:space="preserve">      </w:t>
      </w:r>
      <w:r w:rsidR="00A91275" w:rsidRPr="00A91275">
        <w:rPr>
          <w:rFonts w:cs="Arial"/>
          <w:b w:val="0"/>
          <w:sz w:val="22"/>
          <w:szCs w:val="22"/>
        </w:rPr>
        <w:t xml:space="preserve">Senior </w:t>
      </w:r>
      <w:r w:rsidRPr="00A91275">
        <w:rPr>
          <w:rFonts w:cs="Arial"/>
          <w:b w:val="0"/>
          <w:sz w:val="22"/>
          <w:szCs w:val="22"/>
        </w:rPr>
        <w:t xml:space="preserve">Corporate Management Support Officer </w:t>
      </w:r>
      <w:r w:rsidRPr="00A91275">
        <w:rPr>
          <w:rFonts w:cs="Arial"/>
          <w:b w:val="0"/>
          <w:sz w:val="22"/>
          <w:szCs w:val="22"/>
        </w:rPr>
        <w:tab/>
      </w:r>
      <w:r w:rsidRPr="00A91275">
        <w:rPr>
          <w:rFonts w:cs="Arial"/>
          <w:b w:val="0"/>
          <w:sz w:val="22"/>
          <w:szCs w:val="22"/>
        </w:rPr>
        <w:tab/>
      </w:r>
      <w:r w:rsidR="00F00894">
        <w:rPr>
          <w:rFonts w:cs="Arial"/>
          <w:sz w:val="22"/>
          <w:szCs w:val="22"/>
        </w:rPr>
        <w:br/>
      </w:r>
      <w:r w:rsidR="00F00894">
        <w:rPr>
          <w:rFonts w:cs="Arial"/>
          <w:sz w:val="22"/>
          <w:szCs w:val="22"/>
        </w:rPr>
        <w:br/>
      </w:r>
      <w:r w:rsidRPr="00974D35">
        <w:rPr>
          <w:rFonts w:cs="Arial"/>
          <w:sz w:val="22"/>
          <w:szCs w:val="22"/>
        </w:rPr>
        <w:t>Pay Grade:</w:t>
      </w:r>
      <w:r w:rsidRPr="00974D35">
        <w:rPr>
          <w:rFonts w:cs="Arial"/>
          <w:sz w:val="22"/>
          <w:szCs w:val="22"/>
        </w:rPr>
        <w:tab/>
      </w:r>
      <w:r w:rsidRPr="00974D35">
        <w:rPr>
          <w:rFonts w:cs="Arial"/>
          <w:b w:val="0"/>
          <w:sz w:val="22"/>
          <w:szCs w:val="22"/>
        </w:rPr>
        <w:tab/>
      </w:r>
      <w:r w:rsidR="00A91275">
        <w:rPr>
          <w:rFonts w:cs="Arial"/>
          <w:b w:val="0"/>
          <w:sz w:val="22"/>
          <w:szCs w:val="22"/>
        </w:rPr>
        <w:t xml:space="preserve">      W4</w:t>
      </w:r>
    </w:p>
    <w:p w14:paraId="03F260E7" w14:textId="77777777" w:rsidR="0085403B" w:rsidRPr="00DC1E56" w:rsidRDefault="0085403B" w:rsidP="00F9403F">
      <w:pPr>
        <w:pStyle w:val="BodyTextIndent2"/>
        <w:spacing w:before="30" w:after="30"/>
        <w:ind w:left="0"/>
        <w:rPr>
          <w:rFonts w:cs="Arial"/>
          <w:b w:val="0"/>
          <w:sz w:val="22"/>
          <w:szCs w:val="22"/>
        </w:rPr>
      </w:pPr>
    </w:p>
    <w:p w14:paraId="047C3A8A" w14:textId="77777777" w:rsidR="0085403B" w:rsidRPr="0018205E" w:rsidRDefault="0085403B" w:rsidP="00F9403F">
      <w:pPr>
        <w:spacing w:before="30" w:after="30"/>
        <w:ind w:left="2520" w:hanging="2520"/>
        <w:jc w:val="both"/>
        <w:rPr>
          <w:rFonts w:ascii="Arial" w:hAnsi="Arial" w:cs="Arial"/>
          <w:sz w:val="22"/>
          <w:szCs w:val="22"/>
        </w:rPr>
      </w:pPr>
      <w:r>
        <w:rPr>
          <w:rFonts w:ascii="Arial" w:hAnsi="Arial" w:cs="Arial"/>
          <w:b/>
          <w:sz w:val="22"/>
          <w:szCs w:val="22"/>
        </w:rPr>
        <w:t>Team:</w:t>
      </w:r>
      <w:r>
        <w:rPr>
          <w:rFonts w:ascii="Arial" w:hAnsi="Arial" w:cs="Arial"/>
          <w:b/>
          <w:sz w:val="22"/>
          <w:szCs w:val="22"/>
        </w:rPr>
        <w:tab/>
      </w:r>
      <w:r w:rsidR="00A91275">
        <w:rPr>
          <w:rFonts w:ascii="Arial" w:hAnsi="Arial" w:cs="Arial"/>
          <w:sz w:val="22"/>
          <w:szCs w:val="22"/>
        </w:rPr>
        <w:t>Legal and Democratic</w:t>
      </w:r>
      <w:r>
        <w:rPr>
          <w:rFonts w:ascii="Arial" w:hAnsi="Arial" w:cs="Arial"/>
          <w:sz w:val="22"/>
          <w:szCs w:val="22"/>
        </w:rPr>
        <w:t xml:space="preserve"> Services</w:t>
      </w:r>
    </w:p>
    <w:p w14:paraId="2CDE7196" w14:textId="77777777" w:rsidR="0085403B" w:rsidRPr="00DC1E56" w:rsidRDefault="0085403B" w:rsidP="00F9403F">
      <w:pPr>
        <w:spacing w:before="30" w:after="30"/>
        <w:ind w:left="2520" w:hanging="2520"/>
        <w:jc w:val="both"/>
        <w:rPr>
          <w:rFonts w:ascii="Arial" w:hAnsi="Arial" w:cs="Arial"/>
          <w:sz w:val="22"/>
          <w:szCs w:val="22"/>
        </w:rPr>
      </w:pPr>
    </w:p>
    <w:p w14:paraId="6CB85CD5" w14:textId="77777777" w:rsidR="0085403B" w:rsidRDefault="0085403B" w:rsidP="00F9403F">
      <w:pPr>
        <w:spacing w:before="30" w:after="30"/>
        <w:ind w:left="2520" w:hanging="2520"/>
        <w:jc w:val="both"/>
        <w:rPr>
          <w:rFonts w:ascii="Arial" w:hAnsi="Arial" w:cs="Arial"/>
          <w:b/>
          <w:sz w:val="22"/>
          <w:szCs w:val="22"/>
        </w:rPr>
      </w:pPr>
      <w:r>
        <w:rPr>
          <w:rFonts w:ascii="Arial" w:hAnsi="Arial" w:cs="Arial"/>
          <w:b/>
          <w:sz w:val="22"/>
          <w:szCs w:val="22"/>
        </w:rPr>
        <w:t>Function</w:t>
      </w:r>
      <w:r w:rsidRPr="00DC1E56">
        <w:rPr>
          <w:rFonts w:ascii="Arial" w:hAnsi="Arial" w:cs="Arial"/>
          <w:b/>
          <w:sz w:val="22"/>
          <w:szCs w:val="22"/>
        </w:rPr>
        <w:t>:</w:t>
      </w:r>
      <w:r w:rsidRPr="00DC1E56">
        <w:rPr>
          <w:rFonts w:ascii="Arial" w:hAnsi="Arial" w:cs="Arial"/>
          <w:b/>
          <w:sz w:val="22"/>
          <w:szCs w:val="22"/>
        </w:rPr>
        <w:tab/>
      </w:r>
      <w:r w:rsidRPr="00886699">
        <w:rPr>
          <w:rFonts w:ascii="Arial" w:hAnsi="Arial" w:cs="Arial"/>
          <w:sz w:val="22"/>
          <w:szCs w:val="22"/>
        </w:rPr>
        <w:t>Democratic Services</w:t>
      </w:r>
    </w:p>
    <w:p w14:paraId="77CE534F" w14:textId="77777777" w:rsidR="0085403B" w:rsidRPr="00DC1E56" w:rsidRDefault="0085403B" w:rsidP="00F9403F">
      <w:pPr>
        <w:spacing w:before="30" w:after="30"/>
        <w:ind w:left="2520" w:hanging="2520"/>
        <w:jc w:val="both"/>
        <w:rPr>
          <w:rFonts w:ascii="Arial" w:hAnsi="Arial" w:cs="Arial"/>
          <w:i/>
          <w:sz w:val="22"/>
          <w:szCs w:val="22"/>
        </w:rPr>
      </w:pPr>
      <w:r w:rsidRPr="00DC1E56">
        <w:rPr>
          <w:rFonts w:ascii="Arial" w:hAnsi="Arial" w:cs="Arial"/>
          <w:b/>
          <w:sz w:val="22"/>
          <w:szCs w:val="22"/>
        </w:rPr>
        <w:t xml:space="preserve"> </w:t>
      </w:r>
    </w:p>
    <w:p w14:paraId="415EE853" w14:textId="77777777" w:rsidR="0085403B" w:rsidRPr="00DC1E56" w:rsidRDefault="0085403B" w:rsidP="00F9403F">
      <w:pPr>
        <w:spacing w:before="30" w:after="30"/>
        <w:ind w:left="2520" w:hanging="2520"/>
        <w:jc w:val="both"/>
        <w:rPr>
          <w:rFonts w:ascii="Arial" w:hAnsi="Arial" w:cs="Arial"/>
          <w:b/>
          <w:sz w:val="22"/>
          <w:szCs w:val="22"/>
        </w:rPr>
      </w:pPr>
      <w:r w:rsidRPr="00DC1E56">
        <w:rPr>
          <w:rFonts w:ascii="Arial" w:hAnsi="Arial" w:cs="Arial"/>
          <w:b/>
          <w:sz w:val="22"/>
          <w:szCs w:val="22"/>
        </w:rPr>
        <w:t>Responsible to:</w:t>
      </w:r>
      <w:r w:rsidRPr="00DC1E56">
        <w:rPr>
          <w:rFonts w:ascii="Arial" w:hAnsi="Arial" w:cs="Arial"/>
          <w:b/>
          <w:sz w:val="22"/>
          <w:szCs w:val="22"/>
        </w:rPr>
        <w:tab/>
      </w:r>
      <w:r w:rsidR="00A91275">
        <w:rPr>
          <w:rFonts w:ascii="Arial" w:hAnsi="Arial" w:cs="Arial"/>
          <w:sz w:val="22"/>
          <w:szCs w:val="22"/>
        </w:rPr>
        <w:t>Electoral Services Manager</w:t>
      </w:r>
      <w:r>
        <w:rPr>
          <w:rFonts w:ascii="Arial" w:hAnsi="Arial" w:cs="Arial"/>
          <w:spacing w:val="-2"/>
          <w:sz w:val="22"/>
          <w:szCs w:val="22"/>
        </w:rPr>
        <w:t xml:space="preserve"> </w:t>
      </w:r>
    </w:p>
    <w:p w14:paraId="71037DE8" w14:textId="77777777" w:rsidR="0085403B" w:rsidRPr="00DC1E56" w:rsidRDefault="0085403B" w:rsidP="0085403B">
      <w:pPr>
        <w:jc w:val="both"/>
        <w:rPr>
          <w:rFonts w:ascii="Arial" w:hAnsi="Arial" w:cs="Arial"/>
          <w:b/>
          <w:sz w:val="22"/>
          <w:szCs w:val="22"/>
        </w:rPr>
      </w:pPr>
    </w:p>
    <w:p w14:paraId="2E02319B" w14:textId="77777777" w:rsidR="0085403B" w:rsidRPr="00810853" w:rsidRDefault="0085403B" w:rsidP="0085403B">
      <w:pPr>
        <w:pStyle w:val="BodyTextIndent2"/>
        <w:ind w:left="0"/>
        <w:jc w:val="both"/>
        <w:rPr>
          <w:rFonts w:cs="Arial"/>
          <w:sz w:val="22"/>
          <w:szCs w:val="22"/>
        </w:rPr>
      </w:pPr>
      <w:r w:rsidRPr="00810853">
        <w:rPr>
          <w:rFonts w:cs="Arial"/>
          <w:sz w:val="22"/>
          <w:szCs w:val="22"/>
        </w:rPr>
        <w:t>Key Area:</w:t>
      </w:r>
    </w:p>
    <w:p w14:paraId="2535D8C2" w14:textId="77777777" w:rsidR="00D3402C" w:rsidRPr="00810853" w:rsidRDefault="00D3402C" w:rsidP="00D3402C">
      <w:pPr>
        <w:jc w:val="both"/>
        <w:rPr>
          <w:rFonts w:ascii="Arial" w:hAnsi="Arial" w:cs="Arial"/>
          <w:b/>
          <w:bCs/>
          <w:sz w:val="22"/>
          <w:szCs w:val="22"/>
          <w:lang w:eastAsia="en-GB"/>
        </w:rPr>
      </w:pPr>
      <w:r w:rsidRPr="00810853">
        <w:rPr>
          <w:rFonts w:ascii="Arial" w:hAnsi="Arial" w:cs="Arial"/>
          <w:b/>
          <w:bCs/>
          <w:sz w:val="22"/>
          <w:szCs w:val="22"/>
          <w:lang w:eastAsia="en-GB"/>
        </w:rPr>
        <w:t>US - An Innovative, Proactive and Effective Council</w:t>
      </w:r>
    </w:p>
    <w:p w14:paraId="1DC94EF7" w14:textId="77777777" w:rsidR="00D3402C" w:rsidRPr="00810853" w:rsidRDefault="00D3402C" w:rsidP="00D3402C">
      <w:pPr>
        <w:jc w:val="both"/>
        <w:rPr>
          <w:rFonts w:ascii="Arial" w:hAnsi="Arial" w:cs="Arial"/>
          <w:sz w:val="22"/>
          <w:szCs w:val="22"/>
          <w:lang w:eastAsia="en-GB"/>
        </w:rPr>
      </w:pPr>
      <w:r w:rsidRPr="00810853">
        <w:rPr>
          <w:rFonts w:ascii="Arial" w:hAnsi="Arial" w:cs="Arial"/>
          <w:sz w:val="22"/>
          <w:szCs w:val="22"/>
          <w:lang w:eastAsia="en-GB"/>
        </w:rPr>
        <w:t xml:space="preserve">We will look ahead and along with our partners </w:t>
      </w:r>
      <w:r w:rsidR="00753F58">
        <w:rPr>
          <w:rFonts w:ascii="Arial" w:hAnsi="Arial" w:cs="Arial"/>
          <w:sz w:val="22"/>
          <w:szCs w:val="22"/>
          <w:lang w:eastAsia="en-GB"/>
        </w:rPr>
        <w:t xml:space="preserve">to </w:t>
      </w:r>
      <w:r w:rsidRPr="00810853">
        <w:rPr>
          <w:rFonts w:ascii="Arial" w:hAnsi="Arial" w:cs="Arial"/>
          <w:sz w:val="22"/>
          <w:szCs w:val="22"/>
          <w:lang w:eastAsia="en-GB"/>
        </w:rPr>
        <w:t>seek opportunities to shape and improve the services provided to the community, by:</w:t>
      </w:r>
    </w:p>
    <w:p w14:paraId="4EE70DF4" w14:textId="77777777" w:rsidR="00D3402C" w:rsidRPr="00810853" w:rsidRDefault="00D3402C" w:rsidP="00D3402C">
      <w:pPr>
        <w:numPr>
          <w:ilvl w:val="0"/>
          <w:numId w:val="26"/>
        </w:numPr>
        <w:autoSpaceDE w:val="0"/>
        <w:autoSpaceDN w:val="0"/>
        <w:adjustRightInd w:val="0"/>
        <w:jc w:val="both"/>
        <w:rPr>
          <w:rFonts w:ascii="Arial" w:hAnsi="Arial" w:cs="Arial"/>
          <w:sz w:val="22"/>
          <w:szCs w:val="22"/>
          <w:lang w:eastAsia="en-GB"/>
        </w:rPr>
      </w:pPr>
      <w:r w:rsidRPr="00810853">
        <w:rPr>
          <w:rFonts w:ascii="Arial" w:hAnsi="Arial" w:cs="Arial"/>
          <w:sz w:val="22"/>
          <w:szCs w:val="22"/>
          <w:lang w:eastAsia="en-GB"/>
        </w:rPr>
        <w:t>communicating well, listening to the community and working with others to deliver services efficiently and effectively;</w:t>
      </w:r>
    </w:p>
    <w:p w14:paraId="110F3AA3" w14:textId="77777777" w:rsidR="00D3402C" w:rsidRPr="00810853" w:rsidRDefault="00D3402C" w:rsidP="00D3402C">
      <w:pPr>
        <w:numPr>
          <w:ilvl w:val="0"/>
          <w:numId w:val="26"/>
        </w:numPr>
        <w:autoSpaceDE w:val="0"/>
        <w:autoSpaceDN w:val="0"/>
        <w:adjustRightInd w:val="0"/>
        <w:jc w:val="both"/>
        <w:rPr>
          <w:rFonts w:ascii="Arial" w:hAnsi="Arial" w:cs="Arial"/>
          <w:sz w:val="22"/>
          <w:szCs w:val="22"/>
          <w:lang w:eastAsia="en-GB"/>
        </w:rPr>
      </w:pPr>
      <w:r w:rsidRPr="00810853">
        <w:rPr>
          <w:rFonts w:ascii="Arial" w:hAnsi="Arial" w:cs="Arial"/>
          <w:sz w:val="22"/>
          <w:szCs w:val="22"/>
          <w:lang w:eastAsia="en-GB"/>
        </w:rPr>
        <w:t>developing the skills and behaviours of our employees and making the best use of resources (money, people, assets) to deliver services;</w:t>
      </w:r>
    </w:p>
    <w:p w14:paraId="10492F66" w14:textId="77777777" w:rsidR="00D3402C" w:rsidRDefault="00D3402C" w:rsidP="00D3402C">
      <w:pPr>
        <w:numPr>
          <w:ilvl w:val="0"/>
          <w:numId w:val="26"/>
        </w:numPr>
        <w:jc w:val="both"/>
        <w:rPr>
          <w:rFonts w:ascii="Arial" w:hAnsi="Arial" w:cs="Arial"/>
          <w:sz w:val="22"/>
          <w:szCs w:val="22"/>
        </w:rPr>
      </w:pPr>
      <w:r w:rsidRPr="00810853">
        <w:rPr>
          <w:rFonts w:ascii="Arial" w:hAnsi="Arial" w:cs="Arial"/>
          <w:sz w:val="22"/>
          <w:szCs w:val="22"/>
          <w:lang w:eastAsia="en-GB"/>
        </w:rPr>
        <w:t>giving clear messages about the boundaries within which we expect our employees to work, encouraging them to take ownership and empowering them to take measured risks when taking action or making decisions within those boundaries.</w:t>
      </w:r>
    </w:p>
    <w:p w14:paraId="62AC07A9" w14:textId="77777777" w:rsidR="0085403B" w:rsidRPr="00DC1E56" w:rsidRDefault="0085403B" w:rsidP="0085403B">
      <w:pPr>
        <w:jc w:val="both"/>
        <w:rPr>
          <w:rFonts w:ascii="Arial" w:hAnsi="Arial" w:cs="Arial"/>
          <w:b/>
          <w:sz w:val="22"/>
          <w:szCs w:val="22"/>
        </w:rPr>
      </w:pPr>
    </w:p>
    <w:p w14:paraId="7CAED3A7" w14:textId="77777777" w:rsidR="0085403B" w:rsidRDefault="0085403B" w:rsidP="0085403B">
      <w:pPr>
        <w:jc w:val="both"/>
        <w:rPr>
          <w:rFonts w:ascii="Arial" w:hAnsi="Arial" w:cs="Arial"/>
          <w:b/>
          <w:sz w:val="22"/>
          <w:szCs w:val="22"/>
        </w:rPr>
      </w:pPr>
      <w:r>
        <w:rPr>
          <w:rFonts w:ascii="Arial" w:hAnsi="Arial" w:cs="Arial"/>
          <w:b/>
          <w:sz w:val="22"/>
          <w:szCs w:val="22"/>
        </w:rPr>
        <w:t>Job Purpose:</w:t>
      </w:r>
    </w:p>
    <w:p w14:paraId="59FAB822" w14:textId="77777777" w:rsidR="0085403B" w:rsidRPr="00886699" w:rsidRDefault="0085403B" w:rsidP="0085403B">
      <w:pPr>
        <w:jc w:val="both"/>
        <w:rPr>
          <w:rFonts w:ascii="Arial" w:hAnsi="Arial" w:cs="Arial"/>
          <w:sz w:val="22"/>
          <w:szCs w:val="22"/>
        </w:rPr>
      </w:pPr>
      <w:r w:rsidRPr="00886699">
        <w:rPr>
          <w:rFonts w:ascii="Arial" w:hAnsi="Arial" w:cs="Arial"/>
          <w:sz w:val="22"/>
          <w:szCs w:val="22"/>
        </w:rPr>
        <w:t>To provide s</w:t>
      </w:r>
      <w:r w:rsidR="00F9403F">
        <w:rPr>
          <w:rFonts w:ascii="Arial" w:hAnsi="Arial" w:cs="Arial"/>
          <w:sz w:val="22"/>
          <w:szCs w:val="22"/>
        </w:rPr>
        <w:t xml:space="preserve">ecretarial </w:t>
      </w:r>
      <w:r w:rsidR="00753F58">
        <w:rPr>
          <w:rFonts w:ascii="Arial" w:hAnsi="Arial" w:cs="Arial"/>
          <w:sz w:val="22"/>
          <w:szCs w:val="22"/>
        </w:rPr>
        <w:t xml:space="preserve">and administrative </w:t>
      </w:r>
      <w:r w:rsidR="00F9403F">
        <w:rPr>
          <w:rFonts w:ascii="Arial" w:hAnsi="Arial" w:cs="Arial"/>
          <w:sz w:val="22"/>
          <w:szCs w:val="22"/>
        </w:rPr>
        <w:t>support to the</w:t>
      </w:r>
      <w:r w:rsidRPr="00886699">
        <w:rPr>
          <w:rFonts w:ascii="Arial" w:hAnsi="Arial" w:cs="Arial"/>
          <w:sz w:val="22"/>
          <w:szCs w:val="22"/>
        </w:rPr>
        <w:t xml:space="preserve"> Chief </w:t>
      </w:r>
      <w:r w:rsidR="00F9403F">
        <w:rPr>
          <w:rFonts w:ascii="Arial" w:hAnsi="Arial" w:cs="Arial"/>
          <w:sz w:val="22"/>
          <w:szCs w:val="22"/>
        </w:rPr>
        <w:t xml:space="preserve">Executive and </w:t>
      </w:r>
      <w:r w:rsidR="00055597">
        <w:rPr>
          <w:rFonts w:ascii="Arial" w:hAnsi="Arial" w:cs="Arial"/>
          <w:sz w:val="22"/>
          <w:szCs w:val="22"/>
        </w:rPr>
        <w:t>Leader of the Council.</w:t>
      </w:r>
    </w:p>
    <w:p w14:paraId="0276E3F8" w14:textId="77777777" w:rsidR="0085403B" w:rsidRDefault="0085403B" w:rsidP="0085403B">
      <w:pPr>
        <w:jc w:val="both"/>
        <w:rPr>
          <w:rFonts w:ascii="Arial" w:hAnsi="Arial" w:cs="Arial"/>
          <w:b/>
          <w:sz w:val="22"/>
          <w:szCs w:val="22"/>
        </w:rPr>
      </w:pPr>
    </w:p>
    <w:p w14:paraId="26145EFD" w14:textId="77777777" w:rsidR="0085403B" w:rsidRPr="00DC1E56" w:rsidRDefault="0085403B" w:rsidP="0085403B">
      <w:pPr>
        <w:jc w:val="both"/>
        <w:rPr>
          <w:rFonts w:ascii="Arial" w:hAnsi="Arial" w:cs="Arial"/>
          <w:b/>
          <w:sz w:val="22"/>
          <w:szCs w:val="22"/>
        </w:rPr>
      </w:pPr>
      <w:r>
        <w:rPr>
          <w:rFonts w:ascii="Arial" w:hAnsi="Arial" w:cs="Arial"/>
          <w:b/>
          <w:sz w:val="22"/>
          <w:szCs w:val="22"/>
        </w:rPr>
        <w:t>Generic responsibilities:</w:t>
      </w:r>
    </w:p>
    <w:p w14:paraId="768CC4BC" w14:textId="77777777" w:rsidR="0085403B" w:rsidRPr="00DC1E56" w:rsidRDefault="0085403B" w:rsidP="0085403B">
      <w:pPr>
        <w:numPr>
          <w:ilvl w:val="0"/>
          <w:numId w:val="8"/>
        </w:numPr>
        <w:overflowPunct w:val="0"/>
        <w:autoSpaceDE w:val="0"/>
        <w:autoSpaceDN w:val="0"/>
        <w:adjustRightInd w:val="0"/>
        <w:jc w:val="both"/>
        <w:textAlignment w:val="baseline"/>
        <w:rPr>
          <w:rFonts w:ascii="Arial" w:hAnsi="Arial" w:cs="Arial"/>
          <w:sz w:val="22"/>
          <w:szCs w:val="22"/>
        </w:rPr>
      </w:pPr>
      <w:r w:rsidRPr="00DC1E56">
        <w:rPr>
          <w:rFonts w:ascii="Arial" w:hAnsi="Arial" w:cs="Arial"/>
          <w:sz w:val="22"/>
          <w:szCs w:val="22"/>
        </w:rPr>
        <w:t>To provide the service in accordance with the Council’s Vision &amp; Values statements</w:t>
      </w:r>
    </w:p>
    <w:p w14:paraId="11645351" w14:textId="77777777" w:rsidR="0085403B" w:rsidRPr="00DC1E56" w:rsidRDefault="0085403B" w:rsidP="0085403B">
      <w:pPr>
        <w:numPr>
          <w:ilvl w:val="0"/>
          <w:numId w:val="8"/>
        </w:numPr>
        <w:overflowPunct w:val="0"/>
        <w:autoSpaceDE w:val="0"/>
        <w:autoSpaceDN w:val="0"/>
        <w:adjustRightInd w:val="0"/>
        <w:jc w:val="both"/>
        <w:textAlignment w:val="baseline"/>
        <w:rPr>
          <w:rFonts w:ascii="Arial" w:hAnsi="Arial" w:cs="Arial"/>
          <w:sz w:val="22"/>
          <w:szCs w:val="22"/>
        </w:rPr>
      </w:pPr>
      <w:r w:rsidRPr="00DC1E56">
        <w:rPr>
          <w:rFonts w:ascii="Arial" w:hAnsi="Arial" w:cs="Arial"/>
          <w:sz w:val="22"/>
          <w:szCs w:val="22"/>
        </w:rPr>
        <w:t>To work effectively with colleagues in delivering a high quality service through excellent team working and good communication</w:t>
      </w:r>
    </w:p>
    <w:p w14:paraId="50DCF702" w14:textId="77777777" w:rsidR="0085403B" w:rsidRPr="00DC1E56" w:rsidRDefault="0085403B" w:rsidP="0085403B">
      <w:pPr>
        <w:numPr>
          <w:ilvl w:val="0"/>
          <w:numId w:val="8"/>
        </w:numPr>
        <w:overflowPunct w:val="0"/>
        <w:autoSpaceDE w:val="0"/>
        <w:autoSpaceDN w:val="0"/>
        <w:adjustRightInd w:val="0"/>
        <w:jc w:val="both"/>
        <w:textAlignment w:val="baseline"/>
        <w:rPr>
          <w:rFonts w:ascii="Arial" w:hAnsi="Arial" w:cs="Arial"/>
          <w:sz w:val="22"/>
          <w:szCs w:val="22"/>
        </w:rPr>
      </w:pPr>
      <w:r w:rsidRPr="00DC1E56">
        <w:rPr>
          <w:rFonts w:ascii="Arial" w:hAnsi="Arial" w:cs="Arial"/>
          <w:sz w:val="22"/>
          <w:szCs w:val="22"/>
        </w:rPr>
        <w:t>To provide excellent customer service</w:t>
      </w:r>
    </w:p>
    <w:p w14:paraId="47FCE47D" w14:textId="77777777" w:rsidR="0085403B" w:rsidRPr="00DC1E56" w:rsidRDefault="0085403B" w:rsidP="0085403B">
      <w:pPr>
        <w:numPr>
          <w:ilvl w:val="0"/>
          <w:numId w:val="8"/>
        </w:numPr>
        <w:overflowPunct w:val="0"/>
        <w:autoSpaceDE w:val="0"/>
        <w:autoSpaceDN w:val="0"/>
        <w:adjustRightInd w:val="0"/>
        <w:jc w:val="both"/>
        <w:textAlignment w:val="baseline"/>
        <w:rPr>
          <w:rFonts w:ascii="Arial" w:hAnsi="Arial" w:cs="Arial"/>
          <w:sz w:val="22"/>
          <w:szCs w:val="22"/>
        </w:rPr>
      </w:pPr>
      <w:r w:rsidRPr="00DC1E56">
        <w:rPr>
          <w:rFonts w:ascii="Arial" w:hAnsi="Arial" w:cs="Arial"/>
          <w:sz w:val="22"/>
          <w:szCs w:val="22"/>
        </w:rPr>
        <w:t>To work in a flexible manner and to be willing to undertake other duties as reasonably requested including outside of office hours</w:t>
      </w:r>
    </w:p>
    <w:p w14:paraId="4BD6644E" w14:textId="77777777" w:rsidR="0085403B" w:rsidRPr="00DC1E56" w:rsidRDefault="0085403B" w:rsidP="0085403B">
      <w:pPr>
        <w:numPr>
          <w:ilvl w:val="0"/>
          <w:numId w:val="8"/>
        </w:numPr>
        <w:jc w:val="both"/>
        <w:rPr>
          <w:rFonts w:ascii="Arial" w:hAnsi="Arial" w:cs="Arial"/>
          <w:b/>
          <w:sz w:val="22"/>
          <w:szCs w:val="22"/>
        </w:rPr>
      </w:pPr>
      <w:r w:rsidRPr="00DC1E56">
        <w:rPr>
          <w:rFonts w:ascii="Arial" w:hAnsi="Arial" w:cs="Arial"/>
          <w:sz w:val="22"/>
          <w:szCs w:val="22"/>
        </w:rPr>
        <w:t>Adoption and development of new ways of working</w:t>
      </w:r>
    </w:p>
    <w:p w14:paraId="7AD2D674" w14:textId="77777777" w:rsidR="0085403B" w:rsidRPr="00DC1E56" w:rsidRDefault="0085403B" w:rsidP="0085403B">
      <w:pPr>
        <w:jc w:val="both"/>
        <w:rPr>
          <w:rFonts w:ascii="Arial" w:hAnsi="Arial" w:cs="Arial"/>
          <w:b/>
          <w:sz w:val="22"/>
          <w:szCs w:val="22"/>
        </w:rPr>
      </w:pPr>
    </w:p>
    <w:p w14:paraId="057A2358" w14:textId="77777777" w:rsidR="0085403B" w:rsidRDefault="0085403B" w:rsidP="0085403B">
      <w:pPr>
        <w:jc w:val="both"/>
        <w:rPr>
          <w:rFonts w:ascii="Arial" w:hAnsi="Arial" w:cs="Arial"/>
          <w:b/>
          <w:sz w:val="22"/>
          <w:szCs w:val="22"/>
        </w:rPr>
      </w:pPr>
      <w:r w:rsidRPr="00DC1E56">
        <w:rPr>
          <w:rFonts w:ascii="Arial" w:hAnsi="Arial" w:cs="Arial"/>
          <w:b/>
          <w:sz w:val="22"/>
          <w:szCs w:val="22"/>
        </w:rPr>
        <w:t>Key areas of responsibility:</w:t>
      </w:r>
    </w:p>
    <w:p w14:paraId="39AA9C8B" w14:textId="77777777" w:rsidR="0085403B" w:rsidRDefault="0085403B" w:rsidP="0085403B">
      <w:pPr>
        <w:numPr>
          <w:ilvl w:val="0"/>
          <w:numId w:val="27"/>
        </w:numPr>
        <w:ind w:left="426" w:hanging="426"/>
        <w:jc w:val="both"/>
        <w:rPr>
          <w:rFonts w:ascii="Arial" w:hAnsi="Arial" w:cs="Arial"/>
          <w:sz w:val="22"/>
          <w:szCs w:val="22"/>
        </w:rPr>
      </w:pPr>
      <w:r w:rsidRPr="003A4B31">
        <w:rPr>
          <w:rFonts w:ascii="Arial" w:hAnsi="Arial" w:cs="Arial"/>
          <w:sz w:val="22"/>
          <w:szCs w:val="22"/>
        </w:rPr>
        <w:t xml:space="preserve">To provide an effective secretarial support service to the Chief Executive and </w:t>
      </w:r>
      <w:r w:rsidR="00055597">
        <w:rPr>
          <w:rFonts w:ascii="Arial" w:hAnsi="Arial" w:cs="Arial"/>
          <w:sz w:val="22"/>
          <w:szCs w:val="22"/>
        </w:rPr>
        <w:t>Leader of the Council</w:t>
      </w:r>
      <w:r w:rsidRPr="003A4B31">
        <w:rPr>
          <w:rFonts w:ascii="Arial" w:hAnsi="Arial" w:cs="Arial"/>
          <w:sz w:val="22"/>
          <w:szCs w:val="22"/>
        </w:rPr>
        <w:t>, to ensure the efficient management of all administrative tasks.</w:t>
      </w:r>
    </w:p>
    <w:p w14:paraId="61445577" w14:textId="77777777" w:rsidR="00C76C8D" w:rsidRPr="003A4B31" w:rsidRDefault="00C76C8D" w:rsidP="0085403B">
      <w:pPr>
        <w:numPr>
          <w:ilvl w:val="0"/>
          <w:numId w:val="27"/>
        </w:numPr>
        <w:ind w:left="426" w:hanging="426"/>
        <w:jc w:val="both"/>
        <w:rPr>
          <w:rFonts w:ascii="Arial" w:hAnsi="Arial" w:cs="Arial"/>
          <w:sz w:val="22"/>
          <w:szCs w:val="22"/>
        </w:rPr>
      </w:pPr>
      <w:r>
        <w:rPr>
          <w:rFonts w:ascii="Arial" w:hAnsi="Arial" w:cs="Arial"/>
          <w:sz w:val="22"/>
          <w:szCs w:val="22"/>
        </w:rPr>
        <w:t xml:space="preserve">Manage the effective running of the office of the Chief Executive and Leader of the Council ensuring all correspondences and communications are prioritised and responded to in a timely and efficient manner. </w:t>
      </w:r>
    </w:p>
    <w:p w14:paraId="158F8F53" w14:textId="77777777" w:rsidR="00055597" w:rsidRDefault="00C76C8D" w:rsidP="0085403B">
      <w:pPr>
        <w:numPr>
          <w:ilvl w:val="0"/>
          <w:numId w:val="27"/>
        </w:numPr>
        <w:ind w:left="426" w:hanging="426"/>
        <w:jc w:val="both"/>
        <w:rPr>
          <w:rFonts w:ascii="Arial" w:hAnsi="Arial" w:cs="Arial"/>
          <w:sz w:val="22"/>
          <w:szCs w:val="22"/>
        </w:rPr>
      </w:pPr>
      <w:r>
        <w:rPr>
          <w:rFonts w:ascii="Arial" w:hAnsi="Arial" w:cs="Arial"/>
          <w:sz w:val="22"/>
          <w:szCs w:val="22"/>
        </w:rPr>
        <w:t>Act as first point of contact for the Chief Executive</w:t>
      </w:r>
      <w:r w:rsidR="0056759C">
        <w:rPr>
          <w:rFonts w:ascii="Arial" w:hAnsi="Arial" w:cs="Arial"/>
          <w:sz w:val="22"/>
          <w:szCs w:val="22"/>
        </w:rPr>
        <w:t xml:space="preserve"> and</w:t>
      </w:r>
      <w:r w:rsidR="00CB1C16">
        <w:rPr>
          <w:rFonts w:ascii="Arial" w:hAnsi="Arial" w:cs="Arial"/>
          <w:sz w:val="22"/>
          <w:szCs w:val="22"/>
        </w:rPr>
        <w:t xml:space="preserve"> Leader of the Council</w:t>
      </w:r>
      <w:r>
        <w:rPr>
          <w:rFonts w:ascii="Arial" w:hAnsi="Arial" w:cs="Arial"/>
          <w:sz w:val="22"/>
          <w:szCs w:val="22"/>
        </w:rPr>
        <w:t xml:space="preserve"> internally and externally</w:t>
      </w:r>
      <w:r w:rsidR="00753F58">
        <w:rPr>
          <w:rFonts w:ascii="Arial" w:hAnsi="Arial" w:cs="Arial"/>
          <w:sz w:val="22"/>
          <w:szCs w:val="22"/>
        </w:rPr>
        <w:t>.</w:t>
      </w:r>
      <w:r>
        <w:rPr>
          <w:rFonts w:ascii="Arial" w:hAnsi="Arial" w:cs="Arial"/>
          <w:sz w:val="22"/>
          <w:szCs w:val="22"/>
        </w:rPr>
        <w:t xml:space="preserve"> </w:t>
      </w:r>
      <w:r w:rsidR="00753F58">
        <w:rPr>
          <w:rFonts w:ascii="Arial" w:hAnsi="Arial" w:cs="Arial"/>
          <w:sz w:val="22"/>
          <w:szCs w:val="22"/>
        </w:rPr>
        <w:t>E</w:t>
      </w:r>
      <w:r>
        <w:rPr>
          <w:rFonts w:ascii="Arial" w:hAnsi="Arial" w:cs="Arial"/>
          <w:sz w:val="22"/>
          <w:szCs w:val="22"/>
        </w:rPr>
        <w:t xml:space="preserve">nsuring that the profile of the Chief </w:t>
      </w:r>
      <w:r w:rsidR="0056759C">
        <w:rPr>
          <w:rFonts w:ascii="Arial" w:hAnsi="Arial" w:cs="Arial"/>
          <w:sz w:val="22"/>
          <w:szCs w:val="22"/>
        </w:rPr>
        <w:t>Executive and</w:t>
      </w:r>
      <w:r w:rsidR="00CB1C16">
        <w:rPr>
          <w:rFonts w:ascii="Arial" w:hAnsi="Arial" w:cs="Arial"/>
          <w:sz w:val="22"/>
          <w:szCs w:val="22"/>
        </w:rPr>
        <w:t xml:space="preserve"> Leader of the Council</w:t>
      </w:r>
      <w:r>
        <w:rPr>
          <w:rFonts w:ascii="Arial" w:hAnsi="Arial" w:cs="Arial"/>
          <w:sz w:val="22"/>
          <w:szCs w:val="22"/>
        </w:rPr>
        <w:t xml:space="preserve"> is responsive and professional. </w:t>
      </w:r>
    </w:p>
    <w:p w14:paraId="3F7A1581" w14:textId="77777777" w:rsidR="0085403B" w:rsidRPr="003A4B31" w:rsidRDefault="0085403B" w:rsidP="0085403B">
      <w:pPr>
        <w:numPr>
          <w:ilvl w:val="0"/>
          <w:numId w:val="27"/>
        </w:numPr>
        <w:ind w:left="426" w:hanging="426"/>
        <w:jc w:val="both"/>
        <w:rPr>
          <w:rFonts w:ascii="Arial" w:hAnsi="Arial" w:cs="Arial"/>
          <w:sz w:val="22"/>
          <w:szCs w:val="22"/>
        </w:rPr>
      </w:pPr>
      <w:r w:rsidRPr="003A4B31">
        <w:rPr>
          <w:rFonts w:ascii="Arial" w:hAnsi="Arial" w:cs="Arial"/>
          <w:sz w:val="22"/>
          <w:szCs w:val="22"/>
        </w:rPr>
        <w:lastRenderedPageBreak/>
        <w:t xml:space="preserve">Act as secretariat and provide all administrative duties associated with meetings </w:t>
      </w:r>
      <w:r w:rsidR="00CB1C16">
        <w:rPr>
          <w:rFonts w:ascii="Arial" w:hAnsi="Arial" w:cs="Arial"/>
          <w:sz w:val="22"/>
          <w:szCs w:val="22"/>
        </w:rPr>
        <w:t xml:space="preserve">as required to include </w:t>
      </w:r>
      <w:r w:rsidRPr="003A4B31">
        <w:rPr>
          <w:rFonts w:ascii="Arial" w:hAnsi="Arial" w:cs="Arial"/>
          <w:sz w:val="22"/>
          <w:szCs w:val="22"/>
        </w:rPr>
        <w:t xml:space="preserve">Committees, Task Groups and Partnership Working Groups. </w:t>
      </w:r>
    </w:p>
    <w:p w14:paraId="4997D21A" w14:textId="77777777" w:rsidR="0085403B" w:rsidRPr="00DC1E56" w:rsidRDefault="0085403B" w:rsidP="0085403B">
      <w:pPr>
        <w:jc w:val="both"/>
        <w:rPr>
          <w:rFonts w:ascii="Arial" w:hAnsi="Arial" w:cs="Arial"/>
          <w:b/>
          <w:sz w:val="22"/>
          <w:szCs w:val="22"/>
        </w:rPr>
      </w:pPr>
    </w:p>
    <w:p w14:paraId="6063F9EC" w14:textId="77777777" w:rsidR="0085403B" w:rsidRDefault="0085403B" w:rsidP="0085403B">
      <w:pPr>
        <w:jc w:val="both"/>
        <w:rPr>
          <w:rFonts w:ascii="Arial" w:hAnsi="Arial" w:cs="Arial"/>
          <w:b/>
          <w:sz w:val="22"/>
          <w:szCs w:val="22"/>
        </w:rPr>
      </w:pPr>
      <w:r w:rsidRPr="00DC1E56">
        <w:rPr>
          <w:rFonts w:ascii="Arial" w:hAnsi="Arial" w:cs="Arial"/>
          <w:b/>
          <w:sz w:val="22"/>
          <w:szCs w:val="22"/>
        </w:rPr>
        <w:t>Main Tasks</w:t>
      </w:r>
      <w:r>
        <w:rPr>
          <w:rFonts w:ascii="Arial" w:hAnsi="Arial" w:cs="Arial"/>
          <w:b/>
          <w:sz w:val="22"/>
          <w:szCs w:val="22"/>
        </w:rPr>
        <w:t>:</w:t>
      </w:r>
    </w:p>
    <w:p w14:paraId="7677C1B3" w14:textId="77777777" w:rsidR="00F9403F" w:rsidRDefault="00F9403F" w:rsidP="0085403B">
      <w:pPr>
        <w:jc w:val="both"/>
        <w:rPr>
          <w:rFonts w:ascii="Arial" w:hAnsi="Arial" w:cs="Arial"/>
          <w:b/>
          <w:sz w:val="22"/>
          <w:szCs w:val="22"/>
        </w:rPr>
      </w:pPr>
    </w:p>
    <w:p w14:paraId="6B4EF09A" w14:textId="77777777" w:rsidR="0085403B" w:rsidRDefault="0085403B" w:rsidP="0085403B">
      <w:pPr>
        <w:ind w:left="720" w:hanging="720"/>
        <w:jc w:val="both"/>
        <w:rPr>
          <w:rFonts w:ascii="Arial" w:hAnsi="Arial" w:cs="Arial"/>
          <w:sz w:val="22"/>
          <w:szCs w:val="22"/>
        </w:rPr>
      </w:pPr>
      <w:r>
        <w:rPr>
          <w:rFonts w:ascii="Arial" w:hAnsi="Arial" w:cs="Arial"/>
          <w:sz w:val="22"/>
          <w:szCs w:val="22"/>
        </w:rPr>
        <w:t>1.</w:t>
      </w:r>
      <w:r>
        <w:rPr>
          <w:rFonts w:ascii="Arial" w:hAnsi="Arial" w:cs="Arial"/>
          <w:sz w:val="22"/>
          <w:szCs w:val="22"/>
        </w:rPr>
        <w:tab/>
        <w:t xml:space="preserve">Co-ordinate and </w:t>
      </w:r>
      <w:r w:rsidR="00C76C8D">
        <w:rPr>
          <w:rFonts w:ascii="Arial" w:hAnsi="Arial" w:cs="Arial"/>
          <w:sz w:val="22"/>
          <w:szCs w:val="22"/>
        </w:rPr>
        <w:t xml:space="preserve">control </w:t>
      </w:r>
      <w:r>
        <w:rPr>
          <w:rFonts w:ascii="Arial" w:hAnsi="Arial" w:cs="Arial"/>
          <w:sz w:val="22"/>
          <w:szCs w:val="22"/>
        </w:rPr>
        <w:t xml:space="preserve">all appointments on behalf of the </w:t>
      </w:r>
      <w:r w:rsidR="00F9403F">
        <w:rPr>
          <w:rFonts w:ascii="Arial" w:hAnsi="Arial" w:cs="Arial"/>
          <w:sz w:val="22"/>
          <w:szCs w:val="22"/>
        </w:rPr>
        <w:t xml:space="preserve">Chief Executive and </w:t>
      </w:r>
      <w:r w:rsidR="00E93508">
        <w:rPr>
          <w:rFonts w:ascii="Arial" w:hAnsi="Arial" w:cs="Arial"/>
          <w:sz w:val="22"/>
          <w:szCs w:val="22"/>
        </w:rPr>
        <w:t>Leader of</w:t>
      </w:r>
      <w:r w:rsidR="00C76C8D">
        <w:rPr>
          <w:rFonts w:ascii="Arial" w:hAnsi="Arial" w:cs="Arial"/>
          <w:sz w:val="22"/>
          <w:szCs w:val="22"/>
        </w:rPr>
        <w:t xml:space="preserve"> the </w:t>
      </w:r>
      <w:r w:rsidR="00CB1C16">
        <w:rPr>
          <w:rFonts w:ascii="Arial" w:hAnsi="Arial" w:cs="Arial"/>
          <w:sz w:val="22"/>
          <w:szCs w:val="22"/>
        </w:rPr>
        <w:t>Council, ensuring</w:t>
      </w:r>
      <w:r>
        <w:rPr>
          <w:rFonts w:ascii="Arial" w:hAnsi="Arial" w:cs="Arial"/>
          <w:sz w:val="22"/>
          <w:szCs w:val="22"/>
        </w:rPr>
        <w:t xml:space="preserve"> all diaries are maintained with up to date and accurate information. </w:t>
      </w:r>
    </w:p>
    <w:p w14:paraId="4E713875" w14:textId="77777777" w:rsidR="00761D51" w:rsidRDefault="00761D51" w:rsidP="0085403B">
      <w:pPr>
        <w:ind w:left="720" w:hanging="720"/>
        <w:jc w:val="both"/>
        <w:rPr>
          <w:rFonts w:ascii="Arial" w:hAnsi="Arial" w:cs="Arial"/>
          <w:sz w:val="22"/>
          <w:szCs w:val="22"/>
        </w:rPr>
      </w:pPr>
    </w:p>
    <w:p w14:paraId="688FCBB9" w14:textId="77777777" w:rsidR="00761D51" w:rsidRDefault="00761D51" w:rsidP="0085403B">
      <w:pPr>
        <w:ind w:left="720" w:hanging="720"/>
        <w:jc w:val="both"/>
        <w:rPr>
          <w:rFonts w:ascii="Arial" w:hAnsi="Arial" w:cs="Arial"/>
          <w:sz w:val="22"/>
          <w:szCs w:val="22"/>
        </w:rPr>
      </w:pPr>
      <w:r>
        <w:rPr>
          <w:rFonts w:ascii="Arial" w:hAnsi="Arial" w:cs="Arial"/>
          <w:sz w:val="22"/>
          <w:szCs w:val="22"/>
        </w:rPr>
        <w:t>2.</w:t>
      </w:r>
      <w:r>
        <w:rPr>
          <w:rFonts w:ascii="Arial" w:hAnsi="Arial" w:cs="Arial"/>
          <w:sz w:val="22"/>
          <w:szCs w:val="22"/>
        </w:rPr>
        <w:tab/>
        <w:t xml:space="preserve">Provide an effective and efficient secretarial support service to the Chief Executive and Leader of the Council. </w:t>
      </w:r>
    </w:p>
    <w:p w14:paraId="6F8775A2" w14:textId="77777777" w:rsidR="0085403B" w:rsidRDefault="0085403B" w:rsidP="0085403B">
      <w:pPr>
        <w:jc w:val="both"/>
        <w:rPr>
          <w:rFonts w:ascii="Arial" w:hAnsi="Arial" w:cs="Arial"/>
          <w:sz w:val="22"/>
          <w:szCs w:val="22"/>
        </w:rPr>
      </w:pPr>
    </w:p>
    <w:p w14:paraId="3AB8CA9A" w14:textId="77777777" w:rsidR="0085403B" w:rsidRDefault="00594C42" w:rsidP="0085403B">
      <w:pPr>
        <w:ind w:left="720" w:hanging="720"/>
        <w:jc w:val="both"/>
        <w:rPr>
          <w:rFonts w:ascii="Arial" w:hAnsi="Arial" w:cs="Arial"/>
          <w:sz w:val="22"/>
          <w:szCs w:val="22"/>
        </w:rPr>
      </w:pPr>
      <w:r>
        <w:rPr>
          <w:rFonts w:ascii="Arial" w:hAnsi="Arial" w:cs="Arial"/>
          <w:sz w:val="22"/>
          <w:szCs w:val="22"/>
        </w:rPr>
        <w:t>3</w:t>
      </w:r>
      <w:r w:rsidR="0085403B">
        <w:rPr>
          <w:rFonts w:ascii="Arial" w:hAnsi="Arial" w:cs="Arial"/>
          <w:sz w:val="22"/>
          <w:szCs w:val="22"/>
        </w:rPr>
        <w:t>.</w:t>
      </w:r>
      <w:r w:rsidR="0085403B">
        <w:rPr>
          <w:rFonts w:ascii="Arial" w:hAnsi="Arial" w:cs="Arial"/>
          <w:sz w:val="22"/>
          <w:szCs w:val="22"/>
        </w:rPr>
        <w:tab/>
        <w:t xml:space="preserve">Organise and arrange all internal and external meetings with </w:t>
      </w:r>
      <w:r w:rsidR="00F9403F">
        <w:rPr>
          <w:rFonts w:ascii="Arial" w:hAnsi="Arial" w:cs="Arial"/>
          <w:sz w:val="22"/>
          <w:szCs w:val="22"/>
        </w:rPr>
        <w:t>employees</w:t>
      </w:r>
      <w:r w:rsidR="0085403B">
        <w:rPr>
          <w:rFonts w:ascii="Arial" w:hAnsi="Arial" w:cs="Arial"/>
          <w:sz w:val="22"/>
          <w:szCs w:val="22"/>
        </w:rPr>
        <w:t xml:space="preserve">, partnership organisations and local businesses </w:t>
      </w:r>
      <w:r w:rsidR="00F9403F">
        <w:rPr>
          <w:rFonts w:ascii="Arial" w:hAnsi="Arial" w:cs="Arial"/>
          <w:sz w:val="22"/>
          <w:szCs w:val="22"/>
        </w:rPr>
        <w:t>etc.</w:t>
      </w:r>
      <w:r w:rsidR="0085403B">
        <w:rPr>
          <w:rFonts w:ascii="Arial" w:hAnsi="Arial" w:cs="Arial"/>
          <w:sz w:val="22"/>
          <w:szCs w:val="22"/>
        </w:rPr>
        <w:t>, prioritising where necessary.  Ensuring all arrangements are in place in the form of appropriate room bookings, refreshments and travel arrangements when required.</w:t>
      </w:r>
    </w:p>
    <w:p w14:paraId="5E414E6F" w14:textId="77777777" w:rsidR="008C2EDF" w:rsidRDefault="008C2EDF" w:rsidP="0085403B">
      <w:pPr>
        <w:ind w:left="720" w:hanging="720"/>
        <w:jc w:val="both"/>
        <w:rPr>
          <w:rFonts w:ascii="Arial" w:hAnsi="Arial" w:cs="Arial"/>
          <w:sz w:val="22"/>
          <w:szCs w:val="22"/>
        </w:rPr>
      </w:pPr>
    </w:p>
    <w:p w14:paraId="0A6AE606" w14:textId="77777777" w:rsidR="008C2EDF" w:rsidRDefault="00594C42" w:rsidP="0085403B">
      <w:pPr>
        <w:ind w:left="720" w:hanging="720"/>
        <w:jc w:val="both"/>
        <w:rPr>
          <w:rFonts w:ascii="Arial" w:hAnsi="Arial" w:cs="Arial"/>
          <w:sz w:val="22"/>
          <w:szCs w:val="22"/>
        </w:rPr>
      </w:pPr>
      <w:r>
        <w:rPr>
          <w:rFonts w:ascii="Arial" w:hAnsi="Arial" w:cs="Arial"/>
          <w:sz w:val="22"/>
          <w:szCs w:val="22"/>
        </w:rPr>
        <w:t>4</w:t>
      </w:r>
      <w:r w:rsidR="008C2EDF">
        <w:rPr>
          <w:rFonts w:ascii="Arial" w:hAnsi="Arial" w:cs="Arial"/>
          <w:sz w:val="22"/>
          <w:szCs w:val="22"/>
        </w:rPr>
        <w:t>.</w:t>
      </w:r>
      <w:r w:rsidR="008C2EDF">
        <w:rPr>
          <w:rFonts w:ascii="Arial" w:hAnsi="Arial" w:cs="Arial"/>
          <w:sz w:val="22"/>
          <w:szCs w:val="22"/>
        </w:rPr>
        <w:tab/>
      </w:r>
      <w:r w:rsidR="00CB1C16">
        <w:rPr>
          <w:rFonts w:ascii="Arial" w:hAnsi="Arial" w:cs="Arial"/>
          <w:sz w:val="22"/>
          <w:szCs w:val="22"/>
        </w:rPr>
        <w:t xml:space="preserve">Receive, screen and </w:t>
      </w:r>
      <w:r w:rsidR="008C2EDF">
        <w:rPr>
          <w:rFonts w:ascii="Arial" w:hAnsi="Arial" w:cs="Arial"/>
          <w:sz w:val="22"/>
          <w:szCs w:val="22"/>
        </w:rPr>
        <w:t xml:space="preserve">prioritise </w:t>
      </w:r>
      <w:r w:rsidR="00CB1C16">
        <w:rPr>
          <w:rFonts w:ascii="Arial" w:hAnsi="Arial" w:cs="Arial"/>
          <w:sz w:val="22"/>
          <w:szCs w:val="22"/>
        </w:rPr>
        <w:t>all incoming correspondences including emails addressed to the Chief Executive are actioned and responded to accordingly in a timely manner.</w:t>
      </w:r>
    </w:p>
    <w:p w14:paraId="420724A9" w14:textId="77777777" w:rsidR="0085403B" w:rsidRDefault="0085403B" w:rsidP="0085403B">
      <w:pPr>
        <w:jc w:val="both"/>
        <w:rPr>
          <w:rFonts w:ascii="Arial" w:hAnsi="Arial" w:cs="Arial"/>
          <w:sz w:val="22"/>
          <w:szCs w:val="22"/>
        </w:rPr>
      </w:pPr>
    </w:p>
    <w:p w14:paraId="27162EE1" w14:textId="77777777" w:rsidR="00D31294" w:rsidRDefault="00594C42" w:rsidP="0085403B">
      <w:pPr>
        <w:ind w:left="720" w:hanging="720"/>
        <w:jc w:val="both"/>
        <w:rPr>
          <w:rFonts w:ascii="Arial" w:hAnsi="Arial" w:cs="Arial"/>
          <w:sz w:val="22"/>
          <w:szCs w:val="22"/>
        </w:rPr>
      </w:pPr>
      <w:r>
        <w:rPr>
          <w:rFonts w:ascii="Arial" w:hAnsi="Arial" w:cs="Arial"/>
          <w:sz w:val="22"/>
          <w:szCs w:val="22"/>
        </w:rPr>
        <w:t>5</w:t>
      </w:r>
      <w:r w:rsidR="0085403B">
        <w:rPr>
          <w:rFonts w:ascii="Arial" w:hAnsi="Arial" w:cs="Arial"/>
          <w:sz w:val="22"/>
          <w:szCs w:val="22"/>
        </w:rPr>
        <w:t>.</w:t>
      </w:r>
      <w:r w:rsidR="0085403B">
        <w:rPr>
          <w:rFonts w:ascii="Arial" w:hAnsi="Arial" w:cs="Arial"/>
          <w:sz w:val="22"/>
          <w:szCs w:val="22"/>
        </w:rPr>
        <w:tab/>
        <w:t xml:space="preserve">Undertake </w:t>
      </w:r>
      <w:r w:rsidR="00CB1C16">
        <w:rPr>
          <w:rFonts w:ascii="Arial" w:hAnsi="Arial" w:cs="Arial"/>
          <w:sz w:val="22"/>
          <w:szCs w:val="22"/>
        </w:rPr>
        <w:t xml:space="preserve">research and resolve customer enquiries, complaints </w:t>
      </w:r>
      <w:r w:rsidR="007F25A9">
        <w:rPr>
          <w:rFonts w:ascii="Arial" w:hAnsi="Arial" w:cs="Arial"/>
          <w:sz w:val="22"/>
          <w:szCs w:val="22"/>
        </w:rPr>
        <w:t>and representations on behalf of the Chief Executive. Prepare and provide clear briefing notes by liaising with the relevant internal departments and partner organisations to obtain</w:t>
      </w:r>
      <w:r w:rsidR="007E1E20">
        <w:rPr>
          <w:rFonts w:ascii="Arial" w:hAnsi="Arial" w:cs="Arial"/>
          <w:sz w:val="22"/>
          <w:szCs w:val="22"/>
        </w:rPr>
        <w:t xml:space="preserve"> the relevant and accurate information</w:t>
      </w:r>
      <w:r w:rsidR="007F25A9">
        <w:rPr>
          <w:rFonts w:ascii="Arial" w:hAnsi="Arial" w:cs="Arial"/>
          <w:sz w:val="22"/>
          <w:szCs w:val="22"/>
        </w:rPr>
        <w:t xml:space="preserve"> in a timely and effective manner</w:t>
      </w:r>
      <w:r w:rsidR="007E1E20">
        <w:rPr>
          <w:rFonts w:ascii="Arial" w:hAnsi="Arial" w:cs="Arial"/>
          <w:sz w:val="22"/>
          <w:szCs w:val="22"/>
        </w:rPr>
        <w:t>.</w:t>
      </w:r>
    </w:p>
    <w:p w14:paraId="19112C28" w14:textId="77777777" w:rsidR="00753F58" w:rsidRDefault="00753F58" w:rsidP="0085403B">
      <w:pPr>
        <w:ind w:left="720" w:hanging="720"/>
        <w:jc w:val="both"/>
        <w:rPr>
          <w:rFonts w:ascii="Arial" w:hAnsi="Arial" w:cs="Arial"/>
          <w:sz w:val="22"/>
          <w:szCs w:val="22"/>
        </w:rPr>
      </w:pPr>
    </w:p>
    <w:p w14:paraId="42D7B9C5" w14:textId="77777777" w:rsidR="00D31294" w:rsidRDefault="00594C42" w:rsidP="0085403B">
      <w:pPr>
        <w:ind w:left="720" w:hanging="720"/>
        <w:jc w:val="both"/>
        <w:rPr>
          <w:rFonts w:ascii="Arial" w:hAnsi="Arial" w:cs="Arial"/>
          <w:sz w:val="22"/>
          <w:szCs w:val="22"/>
        </w:rPr>
      </w:pPr>
      <w:r>
        <w:rPr>
          <w:rFonts w:ascii="Arial" w:hAnsi="Arial" w:cs="Arial"/>
          <w:sz w:val="22"/>
          <w:szCs w:val="22"/>
        </w:rPr>
        <w:t>6</w:t>
      </w:r>
      <w:r w:rsidR="002C3ACE">
        <w:rPr>
          <w:rFonts w:ascii="Arial" w:hAnsi="Arial" w:cs="Arial"/>
          <w:sz w:val="22"/>
          <w:szCs w:val="22"/>
        </w:rPr>
        <w:t>.</w:t>
      </w:r>
      <w:r w:rsidR="002C3ACE">
        <w:rPr>
          <w:rFonts w:ascii="Arial" w:hAnsi="Arial" w:cs="Arial"/>
          <w:sz w:val="22"/>
          <w:szCs w:val="22"/>
        </w:rPr>
        <w:tab/>
        <w:t xml:space="preserve">Proof read </w:t>
      </w:r>
      <w:r w:rsidR="00D31294">
        <w:rPr>
          <w:rFonts w:ascii="Arial" w:hAnsi="Arial" w:cs="Arial"/>
          <w:sz w:val="22"/>
          <w:szCs w:val="22"/>
        </w:rPr>
        <w:t>and amend as necessary documents prepared by other officers</w:t>
      </w:r>
      <w:r w:rsidR="002C3ACE">
        <w:rPr>
          <w:rFonts w:ascii="Arial" w:hAnsi="Arial" w:cs="Arial"/>
          <w:sz w:val="22"/>
          <w:szCs w:val="22"/>
        </w:rPr>
        <w:t xml:space="preserve"> on behalf of the Chief Executive and Leader of the Council. </w:t>
      </w:r>
    </w:p>
    <w:p w14:paraId="68FEA018" w14:textId="77777777" w:rsidR="0085403B" w:rsidRDefault="0085403B" w:rsidP="0085403B">
      <w:pPr>
        <w:ind w:left="720" w:hanging="720"/>
        <w:jc w:val="both"/>
        <w:rPr>
          <w:rFonts w:ascii="Arial" w:hAnsi="Arial" w:cs="Arial"/>
          <w:sz w:val="22"/>
          <w:szCs w:val="22"/>
        </w:rPr>
      </w:pPr>
    </w:p>
    <w:p w14:paraId="0B509748" w14:textId="77777777" w:rsidR="0085403B" w:rsidRDefault="00594C42" w:rsidP="0085403B">
      <w:pPr>
        <w:ind w:left="720" w:hanging="720"/>
        <w:jc w:val="both"/>
        <w:rPr>
          <w:rFonts w:ascii="Arial" w:hAnsi="Arial" w:cs="Arial"/>
          <w:sz w:val="22"/>
          <w:szCs w:val="22"/>
        </w:rPr>
      </w:pPr>
      <w:r>
        <w:rPr>
          <w:rFonts w:ascii="Arial" w:hAnsi="Arial" w:cs="Arial"/>
          <w:sz w:val="22"/>
          <w:szCs w:val="22"/>
        </w:rPr>
        <w:t>7</w:t>
      </w:r>
      <w:r w:rsidR="0085403B">
        <w:rPr>
          <w:rFonts w:ascii="Arial" w:hAnsi="Arial" w:cs="Arial"/>
          <w:sz w:val="22"/>
          <w:szCs w:val="22"/>
        </w:rPr>
        <w:t>.</w:t>
      </w:r>
      <w:r w:rsidR="0085403B">
        <w:rPr>
          <w:rFonts w:ascii="Arial" w:hAnsi="Arial" w:cs="Arial"/>
          <w:sz w:val="22"/>
          <w:szCs w:val="22"/>
        </w:rPr>
        <w:tab/>
        <w:t>Provide</w:t>
      </w:r>
      <w:r w:rsidR="0085403B" w:rsidRPr="004C07F3">
        <w:rPr>
          <w:rFonts w:ascii="Arial" w:hAnsi="Arial" w:cs="Arial"/>
          <w:sz w:val="22"/>
          <w:szCs w:val="22"/>
        </w:rPr>
        <w:t xml:space="preserve"> </w:t>
      </w:r>
      <w:r w:rsidR="0085403B">
        <w:rPr>
          <w:rFonts w:ascii="Arial" w:hAnsi="Arial" w:cs="Arial"/>
          <w:sz w:val="22"/>
          <w:szCs w:val="22"/>
        </w:rPr>
        <w:t xml:space="preserve">all </w:t>
      </w:r>
      <w:r w:rsidR="0085403B" w:rsidRPr="004C07F3">
        <w:rPr>
          <w:rFonts w:ascii="Arial" w:hAnsi="Arial" w:cs="Arial"/>
          <w:sz w:val="22"/>
          <w:szCs w:val="22"/>
        </w:rPr>
        <w:t>admi</w:t>
      </w:r>
      <w:r w:rsidR="0085403B">
        <w:rPr>
          <w:rFonts w:ascii="Arial" w:hAnsi="Arial" w:cs="Arial"/>
          <w:sz w:val="22"/>
          <w:szCs w:val="22"/>
        </w:rPr>
        <w:t>nistrative support to internal and external meetings which include;</w:t>
      </w:r>
    </w:p>
    <w:p w14:paraId="2DC8617A" w14:textId="77777777" w:rsidR="0085403B" w:rsidRDefault="0085403B" w:rsidP="0085403B">
      <w:pPr>
        <w:ind w:left="720" w:hanging="720"/>
        <w:jc w:val="both"/>
        <w:rPr>
          <w:rFonts w:ascii="Arial" w:hAnsi="Arial" w:cs="Arial"/>
          <w:sz w:val="22"/>
          <w:szCs w:val="22"/>
        </w:rPr>
      </w:pPr>
    </w:p>
    <w:p w14:paraId="7B504142" w14:textId="77777777" w:rsidR="0085403B" w:rsidRDefault="0085403B" w:rsidP="0085403B">
      <w:pPr>
        <w:numPr>
          <w:ilvl w:val="0"/>
          <w:numId w:val="28"/>
        </w:numPr>
        <w:jc w:val="both"/>
        <w:rPr>
          <w:rFonts w:ascii="Arial" w:hAnsi="Arial" w:cs="Arial"/>
          <w:sz w:val="22"/>
          <w:szCs w:val="22"/>
        </w:rPr>
      </w:pPr>
      <w:r>
        <w:rPr>
          <w:rFonts w:ascii="Arial" w:hAnsi="Arial" w:cs="Arial"/>
          <w:sz w:val="22"/>
          <w:szCs w:val="22"/>
        </w:rPr>
        <w:t>Arranging meetings</w:t>
      </w:r>
      <w:r w:rsidR="00F9403F">
        <w:rPr>
          <w:rFonts w:ascii="Arial" w:hAnsi="Arial" w:cs="Arial"/>
          <w:sz w:val="22"/>
          <w:szCs w:val="22"/>
        </w:rPr>
        <w:t xml:space="preserve"> (including zoom)</w:t>
      </w:r>
      <w:r>
        <w:rPr>
          <w:rFonts w:ascii="Arial" w:hAnsi="Arial" w:cs="Arial"/>
          <w:sz w:val="22"/>
          <w:szCs w:val="22"/>
        </w:rPr>
        <w:t>, agenda preparation and compilation of reports.</w:t>
      </w:r>
    </w:p>
    <w:p w14:paraId="50E48D2B" w14:textId="77777777" w:rsidR="0085403B" w:rsidRDefault="0085403B" w:rsidP="0085403B">
      <w:pPr>
        <w:numPr>
          <w:ilvl w:val="0"/>
          <w:numId w:val="28"/>
        </w:numPr>
        <w:jc w:val="both"/>
        <w:rPr>
          <w:rFonts w:ascii="Arial" w:hAnsi="Arial" w:cs="Arial"/>
          <w:sz w:val="22"/>
          <w:szCs w:val="22"/>
        </w:rPr>
      </w:pPr>
      <w:r>
        <w:rPr>
          <w:rFonts w:ascii="Arial" w:hAnsi="Arial" w:cs="Arial"/>
          <w:sz w:val="22"/>
          <w:szCs w:val="22"/>
        </w:rPr>
        <w:t>Attendance at meetings, including evening meetings when required. (The number of evening meetings is variable).</w:t>
      </w:r>
    </w:p>
    <w:p w14:paraId="6B087EC3" w14:textId="77777777" w:rsidR="0085403B" w:rsidRPr="00E64545" w:rsidRDefault="0085403B" w:rsidP="0085403B">
      <w:pPr>
        <w:numPr>
          <w:ilvl w:val="0"/>
          <w:numId w:val="28"/>
        </w:numPr>
        <w:jc w:val="both"/>
        <w:rPr>
          <w:rFonts w:ascii="Arial" w:hAnsi="Arial" w:cs="Arial"/>
          <w:sz w:val="22"/>
          <w:szCs w:val="22"/>
        </w:rPr>
      </w:pPr>
      <w:r>
        <w:rPr>
          <w:rFonts w:ascii="Arial" w:hAnsi="Arial" w:cs="Arial"/>
          <w:sz w:val="22"/>
          <w:szCs w:val="22"/>
        </w:rPr>
        <w:t>Preparation of minutes and allocation of actions arising therefrom.</w:t>
      </w:r>
    </w:p>
    <w:p w14:paraId="3FF3FE5E" w14:textId="77777777" w:rsidR="0085403B" w:rsidRDefault="0085403B" w:rsidP="0085403B">
      <w:pPr>
        <w:jc w:val="both"/>
        <w:rPr>
          <w:rFonts w:ascii="Arial" w:hAnsi="Arial" w:cs="Arial"/>
          <w:sz w:val="22"/>
          <w:szCs w:val="22"/>
        </w:rPr>
      </w:pPr>
    </w:p>
    <w:p w14:paraId="0E723BFC" w14:textId="77777777" w:rsidR="00DB1EFE" w:rsidRDefault="00594C42" w:rsidP="0056759C">
      <w:pPr>
        <w:ind w:left="720" w:hanging="720"/>
        <w:jc w:val="both"/>
        <w:rPr>
          <w:rFonts w:ascii="Arial" w:hAnsi="Arial" w:cs="Arial"/>
          <w:sz w:val="22"/>
          <w:szCs w:val="22"/>
        </w:rPr>
      </w:pPr>
      <w:r>
        <w:rPr>
          <w:rFonts w:ascii="Arial" w:hAnsi="Arial" w:cs="Arial"/>
          <w:sz w:val="22"/>
          <w:szCs w:val="22"/>
        </w:rPr>
        <w:t>8</w:t>
      </w:r>
      <w:r w:rsidR="0085403B">
        <w:rPr>
          <w:rFonts w:ascii="Arial" w:hAnsi="Arial" w:cs="Arial"/>
          <w:sz w:val="22"/>
          <w:szCs w:val="22"/>
        </w:rPr>
        <w:t>.</w:t>
      </w:r>
      <w:r w:rsidR="0085403B">
        <w:rPr>
          <w:rFonts w:ascii="Arial" w:hAnsi="Arial" w:cs="Arial"/>
          <w:sz w:val="22"/>
          <w:szCs w:val="22"/>
        </w:rPr>
        <w:tab/>
        <w:t xml:space="preserve">Act as the first </w:t>
      </w:r>
      <w:r w:rsidR="00F9403F">
        <w:rPr>
          <w:rFonts w:ascii="Arial" w:hAnsi="Arial" w:cs="Arial"/>
          <w:sz w:val="22"/>
          <w:szCs w:val="22"/>
        </w:rPr>
        <w:t xml:space="preserve">point of contact for the </w:t>
      </w:r>
      <w:r w:rsidR="0085403B">
        <w:rPr>
          <w:rFonts w:ascii="Arial" w:hAnsi="Arial" w:cs="Arial"/>
          <w:sz w:val="22"/>
          <w:szCs w:val="22"/>
        </w:rPr>
        <w:t>Chief Executive</w:t>
      </w:r>
      <w:r w:rsidR="00F9403F">
        <w:rPr>
          <w:rFonts w:ascii="Arial" w:hAnsi="Arial" w:cs="Arial"/>
          <w:sz w:val="22"/>
          <w:szCs w:val="22"/>
        </w:rPr>
        <w:t xml:space="preserve"> and </w:t>
      </w:r>
      <w:r w:rsidR="007E1E20">
        <w:rPr>
          <w:rFonts w:ascii="Arial" w:hAnsi="Arial" w:cs="Arial"/>
          <w:sz w:val="22"/>
          <w:szCs w:val="22"/>
        </w:rPr>
        <w:t>Leader of the Council</w:t>
      </w:r>
      <w:r w:rsidR="00D31294">
        <w:rPr>
          <w:rFonts w:ascii="Arial" w:hAnsi="Arial" w:cs="Arial"/>
          <w:sz w:val="22"/>
          <w:szCs w:val="22"/>
        </w:rPr>
        <w:t>. R</w:t>
      </w:r>
      <w:r w:rsidR="0085403B">
        <w:rPr>
          <w:rFonts w:ascii="Arial" w:hAnsi="Arial" w:cs="Arial"/>
          <w:sz w:val="22"/>
          <w:szCs w:val="22"/>
        </w:rPr>
        <w:t>eceive</w:t>
      </w:r>
      <w:r w:rsidR="00D31294">
        <w:rPr>
          <w:rFonts w:ascii="Arial" w:hAnsi="Arial" w:cs="Arial"/>
          <w:sz w:val="22"/>
          <w:szCs w:val="22"/>
        </w:rPr>
        <w:t>, prioritise and</w:t>
      </w:r>
      <w:r w:rsidR="0085403B">
        <w:rPr>
          <w:rFonts w:ascii="Arial" w:hAnsi="Arial" w:cs="Arial"/>
          <w:sz w:val="22"/>
          <w:szCs w:val="22"/>
        </w:rPr>
        <w:t xml:space="preserve"> </w:t>
      </w:r>
      <w:r w:rsidR="00D31294">
        <w:rPr>
          <w:rFonts w:ascii="Arial" w:hAnsi="Arial" w:cs="Arial"/>
          <w:sz w:val="22"/>
          <w:szCs w:val="22"/>
        </w:rPr>
        <w:t xml:space="preserve">deal with </w:t>
      </w:r>
      <w:r w:rsidR="0085403B">
        <w:rPr>
          <w:rFonts w:ascii="Arial" w:hAnsi="Arial" w:cs="Arial"/>
          <w:sz w:val="22"/>
          <w:szCs w:val="22"/>
        </w:rPr>
        <w:t xml:space="preserve">all internal and external telephone enquiries in a timely manner. </w:t>
      </w:r>
      <w:r w:rsidR="00761D51">
        <w:rPr>
          <w:rFonts w:ascii="Arial" w:hAnsi="Arial" w:cs="Arial"/>
          <w:sz w:val="22"/>
          <w:szCs w:val="22"/>
        </w:rPr>
        <w:t xml:space="preserve">Ensuring good relationships with Members, Officers, key stakeholders, government departments, </w:t>
      </w:r>
      <w:r w:rsidR="0056759C">
        <w:rPr>
          <w:rFonts w:ascii="Arial" w:hAnsi="Arial" w:cs="Arial"/>
          <w:sz w:val="22"/>
          <w:szCs w:val="22"/>
        </w:rPr>
        <w:t>customers</w:t>
      </w:r>
      <w:r w:rsidR="00761D51">
        <w:rPr>
          <w:rFonts w:ascii="Arial" w:hAnsi="Arial" w:cs="Arial"/>
          <w:sz w:val="22"/>
          <w:szCs w:val="22"/>
        </w:rPr>
        <w:t xml:space="preserve">, voluntary and business sectors are maintained. </w:t>
      </w:r>
    </w:p>
    <w:p w14:paraId="4F73F23C" w14:textId="77777777" w:rsidR="0056759C" w:rsidRDefault="0056759C" w:rsidP="0056759C">
      <w:pPr>
        <w:ind w:left="720" w:hanging="720"/>
        <w:jc w:val="both"/>
        <w:rPr>
          <w:rFonts w:ascii="Arial" w:hAnsi="Arial" w:cs="Arial"/>
          <w:sz w:val="22"/>
          <w:szCs w:val="22"/>
        </w:rPr>
      </w:pPr>
    </w:p>
    <w:p w14:paraId="2E20D0C6" w14:textId="77777777" w:rsidR="00761D51" w:rsidRDefault="00594C42" w:rsidP="0056759C">
      <w:pPr>
        <w:jc w:val="both"/>
        <w:rPr>
          <w:rFonts w:ascii="Arial" w:hAnsi="Arial" w:cs="Arial"/>
          <w:sz w:val="22"/>
          <w:szCs w:val="22"/>
        </w:rPr>
      </w:pPr>
      <w:r>
        <w:rPr>
          <w:rFonts w:ascii="Arial" w:hAnsi="Arial" w:cs="Arial"/>
          <w:sz w:val="22"/>
          <w:szCs w:val="22"/>
        </w:rPr>
        <w:t>9</w:t>
      </w:r>
      <w:r w:rsidR="00761D51">
        <w:rPr>
          <w:rFonts w:ascii="Arial" w:hAnsi="Arial" w:cs="Arial"/>
          <w:sz w:val="22"/>
          <w:szCs w:val="22"/>
        </w:rPr>
        <w:t>.</w:t>
      </w:r>
      <w:r w:rsidR="00761D51">
        <w:rPr>
          <w:rFonts w:ascii="Arial" w:hAnsi="Arial" w:cs="Arial"/>
          <w:sz w:val="22"/>
          <w:szCs w:val="22"/>
        </w:rPr>
        <w:tab/>
        <w:t>Research and prepare IT based presentations.</w:t>
      </w:r>
    </w:p>
    <w:p w14:paraId="3BF601C3" w14:textId="77777777" w:rsidR="00DB1EFE" w:rsidRDefault="00DB1EFE" w:rsidP="0085403B">
      <w:pPr>
        <w:ind w:left="720" w:hanging="720"/>
        <w:jc w:val="both"/>
        <w:rPr>
          <w:rFonts w:ascii="Arial" w:hAnsi="Arial" w:cs="Arial"/>
          <w:sz w:val="22"/>
          <w:szCs w:val="22"/>
        </w:rPr>
      </w:pPr>
    </w:p>
    <w:p w14:paraId="67AE7AC4" w14:textId="77777777" w:rsidR="00DB1EFE" w:rsidRPr="00D0653D" w:rsidRDefault="00594C42" w:rsidP="0085403B">
      <w:pPr>
        <w:ind w:left="720" w:hanging="720"/>
        <w:jc w:val="both"/>
        <w:rPr>
          <w:rFonts w:ascii="Arial" w:hAnsi="Arial" w:cs="Arial"/>
          <w:sz w:val="22"/>
          <w:szCs w:val="22"/>
        </w:rPr>
      </w:pPr>
      <w:r>
        <w:rPr>
          <w:rFonts w:ascii="Arial" w:hAnsi="Arial" w:cs="Arial"/>
          <w:sz w:val="22"/>
          <w:szCs w:val="22"/>
        </w:rPr>
        <w:t>10</w:t>
      </w:r>
      <w:r w:rsidR="00DB1EFE">
        <w:rPr>
          <w:rFonts w:ascii="Arial" w:hAnsi="Arial" w:cs="Arial"/>
          <w:sz w:val="22"/>
          <w:szCs w:val="22"/>
        </w:rPr>
        <w:t>.</w:t>
      </w:r>
      <w:r w:rsidR="00DB1EFE">
        <w:rPr>
          <w:rFonts w:ascii="Arial" w:hAnsi="Arial" w:cs="Arial"/>
          <w:sz w:val="22"/>
          <w:szCs w:val="22"/>
        </w:rPr>
        <w:tab/>
        <w:t xml:space="preserve">Ensure that all duties undertaken for the Chief Executive and Leader of the Council are carried out with due regard for political sensitivity and with regard for confidentiality and discretion. </w:t>
      </w:r>
    </w:p>
    <w:p w14:paraId="2BA8A4BE" w14:textId="77777777" w:rsidR="0085403B" w:rsidRDefault="0085403B" w:rsidP="0085403B">
      <w:pPr>
        <w:jc w:val="both"/>
        <w:rPr>
          <w:rFonts w:ascii="Arial" w:hAnsi="Arial" w:cs="Arial"/>
          <w:b/>
          <w:sz w:val="22"/>
          <w:szCs w:val="22"/>
        </w:rPr>
      </w:pPr>
    </w:p>
    <w:p w14:paraId="7FC4EA4E" w14:textId="77777777" w:rsidR="0085403B" w:rsidRDefault="00594C42" w:rsidP="0085403B">
      <w:pPr>
        <w:ind w:left="720" w:hanging="720"/>
        <w:jc w:val="both"/>
        <w:rPr>
          <w:rFonts w:ascii="Arial" w:hAnsi="Arial" w:cs="Arial"/>
          <w:sz w:val="22"/>
          <w:szCs w:val="22"/>
        </w:rPr>
      </w:pPr>
      <w:r>
        <w:rPr>
          <w:rFonts w:ascii="Arial" w:hAnsi="Arial" w:cs="Arial"/>
          <w:sz w:val="22"/>
          <w:szCs w:val="22"/>
        </w:rPr>
        <w:t>11</w:t>
      </w:r>
      <w:r w:rsidR="0085403B">
        <w:rPr>
          <w:rFonts w:ascii="Arial" w:hAnsi="Arial" w:cs="Arial"/>
          <w:sz w:val="22"/>
          <w:szCs w:val="22"/>
        </w:rPr>
        <w:t>.</w:t>
      </w:r>
      <w:r w:rsidR="0085403B">
        <w:rPr>
          <w:rFonts w:ascii="Arial" w:hAnsi="Arial" w:cs="Arial"/>
          <w:sz w:val="22"/>
          <w:szCs w:val="22"/>
        </w:rPr>
        <w:tab/>
      </w:r>
      <w:r w:rsidR="0085403B" w:rsidRPr="00D24693">
        <w:rPr>
          <w:rFonts w:ascii="Arial" w:hAnsi="Arial" w:cs="Arial"/>
          <w:sz w:val="22"/>
          <w:szCs w:val="22"/>
        </w:rPr>
        <w:t xml:space="preserve">Provide all necessary assistance to the </w:t>
      </w:r>
      <w:r w:rsidR="00D31294">
        <w:rPr>
          <w:rFonts w:ascii="Arial" w:hAnsi="Arial" w:cs="Arial"/>
          <w:sz w:val="22"/>
          <w:szCs w:val="22"/>
        </w:rPr>
        <w:t>Directors of the Corporate Management Group</w:t>
      </w:r>
      <w:r w:rsidR="0085403B" w:rsidRPr="00D24693">
        <w:rPr>
          <w:rFonts w:ascii="Arial" w:hAnsi="Arial" w:cs="Arial"/>
          <w:sz w:val="22"/>
          <w:szCs w:val="22"/>
        </w:rPr>
        <w:t xml:space="preserve"> in the ab</w:t>
      </w:r>
      <w:r w:rsidR="0085403B">
        <w:rPr>
          <w:rFonts w:ascii="Arial" w:hAnsi="Arial" w:cs="Arial"/>
          <w:sz w:val="22"/>
          <w:szCs w:val="22"/>
        </w:rPr>
        <w:t xml:space="preserve">sence of the </w:t>
      </w:r>
      <w:r w:rsidR="00D31294">
        <w:rPr>
          <w:rFonts w:ascii="Arial" w:hAnsi="Arial" w:cs="Arial"/>
          <w:sz w:val="22"/>
          <w:szCs w:val="22"/>
        </w:rPr>
        <w:t>Corporate Management Support Officer.</w:t>
      </w:r>
    </w:p>
    <w:p w14:paraId="405DB802" w14:textId="77777777" w:rsidR="0085403B" w:rsidRDefault="0085403B" w:rsidP="0085403B">
      <w:pPr>
        <w:jc w:val="both"/>
        <w:rPr>
          <w:rFonts w:ascii="Arial" w:hAnsi="Arial" w:cs="Arial"/>
          <w:sz w:val="22"/>
          <w:szCs w:val="22"/>
        </w:rPr>
      </w:pPr>
    </w:p>
    <w:p w14:paraId="6669005D" w14:textId="77777777" w:rsidR="0085403B" w:rsidRPr="00DC1E56" w:rsidRDefault="00594C42" w:rsidP="00594C42">
      <w:pPr>
        <w:ind w:left="720" w:hanging="720"/>
        <w:jc w:val="both"/>
        <w:rPr>
          <w:rFonts w:ascii="Arial" w:hAnsi="Arial" w:cs="Arial"/>
          <w:sz w:val="22"/>
          <w:szCs w:val="22"/>
        </w:rPr>
      </w:pPr>
      <w:r>
        <w:rPr>
          <w:rFonts w:ascii="Arial" w:hAnsi="Arial" w:cs="Arial"/>
          <w:sz w:val="22"/>
          <w:szCs w:val="22"/>
        </w:rPr>
        <w:t>12</w:t>
      </w:r>
      <w:r w:rsidR="0085403B">
        <w:rPr>
          <w:rFonts w:ascii="Arial" w:hAnsi="Arial" w:cs="Arial"/>
          <w:sz w:val="22"/>
          <w:szCs w:val="22"/>
        </w:rPr>
        <w:t>.</w:t>
      </w:r>
      <w:r w:rsidR="0085403B">
        <w:rPr>
          <w:rFonts w:ascii="Arial" w:hAnsi="Arial" w:cs="Arial"/>
          <w:sz w:val="22"/>
          <w:szCs w:val="22"/>
        </w:rPr>
        <w:tab/>
        <w:t>Undertake such other ad hoc duties as and when required in line with the grade and the responsibilities of the post.</w:t>
      </w:r>
    </w:p>
    <w:p w14:paraId="653FCF3E" w14:textId="77777777" w:rsidR="0085403B" w:rsidRPr="00DC1E56" w:rsidRDefault="0085403B" w:rsidP="0085403B">
      <w:pPr>
        <w:jc w:val="both"/>
        <w:rPr>
          <w:rFonts w:ascii="Arial" w:hAnsi="Arial" w:cs="Arial"/>
          <w:sz w:val="22"/>
          <w:szCs w:val="22"/>
        </w:rPr>
      </w:pPr>
    </w:p>
    <w:p w14:paraId="5BFE6719" w14:textId="77777777" w:rsidR="0085403B" w:rsidRPr="00DC1E56" w:rsidRDefault="0085403B" w:rsidP="0085403B">
      <w:pPr>
        <w:rPr>
          <w:rFonts w:ascii="Arial" w:hAnsi="Arial" w:cs="Arial"/>
          <w:sz w:val="22"/>
          <w:szCs w:val="22"/>
        </w:rPr>
      </w:pPr>
    </w:p>
    <w:p w14:paraId="49C6014C" w14:textId="77777777" w:rsidR="0085403B" w:rsidRDefault="0085403B" w:rsidP="00594C42">
      <w:pPr>
        <w:jc w:val="center"/>
        <w:rPr>
          <w:rFonts w:ascii="Arial" w:hAnsi="Arial" w:cs="Arial"/>
          <w:b/>
          <w:bCs/>
          <w:sz w:val="22"/>
        </w:rPr>
      </w:pPr>
      <w:r>
        <w:rPr>
          <w:rFonts w:ascii="Arial" w:hAnsi="Arial" w:cs="Arial"/>
          <w:b/>
          <w:bCs/>
          <w:sz w:val="22"/>
        </w:rPr>
        <w:t>PERSON SPECIFICATION</w:t>
      </w:r>
    </w:p>
    <w:p w14:paraId="4C2CAAEF" w14:textId="77777777" w:rsidR="00F9403F" w:rsidRDefault="00F9403F" w:rsidP="0085403B">
      <w:pPr>
        <w:jc w:val="center"/>
        <w:rPr>
          <w:rFonts w:ascii="Arial" w:hAnsi="Arial" w:cs="Arial"/>
          <w:b/>
          <w:bCs/>
          <w:sz w:val="22"/>
        </w:rPr>
      </w:pPr>
    </w:p>
    <w:p w14:paraId="68A662FF" w14:textId="77777777" w:rsidR="0085403B" w:rsidRDefault="0085403B" w:rsidP="00A91275">
      <w:pPr>
        <w:rPr>
          <w:rFonts w:ascii="Arial" w:hAnsi="Arial" w:cs="Arial"/>
          <w:color w:val="000000"/>
          <w:sz w:val="22"/>
          <w:szCs w:val="16"/>
        </w:rPr>
      </w:pPr>
      <w:r>
        <w:rPr>
          <w:rFonts w:ascii="Arial" w:hAnsi="Arial" w:cs="Arial"/>
          <w:b/>
          <w:color w:val="000000"/>
          <w:sz w:val="22"/>
          <w:szCs w:val="16"/>
        </w:rPr>
        <w:t xml:space="preserve">Job Title: </w:t>
      </w:r>
      <w:r w:rsidR="00A91275" w:rsidRPr="00A91275">
        <w:rPr>
          <w:rFonts w:ascii="Arial" w:hAnsi="Arial" w:cs="Arial"/>
          <w:color w:val="000000"/>
          <w:sz w:val="22"/>
          <w:szCs w:val="16"/>
        </w:rPr>
        <w:t xml:space="preserve">Senior </w:t>
      </w:r>
      <w:r w:rsidRPr="00CB7835">
        <w:rPr>
          <w:rFonts w:ascii="Arial" w:hAnsi="Arial" w:cs="Arial"/>
          <w:color w:val="000000"/>
          <w:sz w:val="22"/>
          <w:szCs w:val="16"/>
        </w:rPr>
        <w:t>Corporate Management Support Officer</w:t>
      </w:r>
    </w:p>
    <w:p w14:paraId="5230B81D" w14:textId="77777777" w:rsidR="0085403B" w:rsidRPr="00CB7835" w:rsidRDefault="0085403B" w:rsidP="0085403B">
      <w:pPr>
        <w:jc w:val="center"/>
        <w:rPr>
          <w:rFonts w:ascii="Arial" w:hAnsi="Arial" w:cs="Arial"/>
          <w:b/>
          <w:bCs/>
          <w:sz w:val="22"/>
        </w:rPr>
      </w:pPr>
    </w:p>
    <w:tbl>
      <w:tblPr>
        <w:tblW w:w="89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891"/>
        <w:gridCol w:w="4885"/>
        <w:gridCol w:w="717"/>
        <w:gridCol w:w="1440"/>
      </w:tblGrid>
      <w:tr w:rsidR="0085403B" w:rsidRPr="00297CF1" w14:paraId="033AF0ED" w14:textId="77777777" w:rsidTr="001C53F2">
        <w:trPr>
          <w:cantSplit/>
          <w:trHeight w:val="314"/>
          <w:jc w:val="center"/>
        </w:trPr>
        <w:tc>
          <w:tcPr>
            <w:tcW w:w="1891" w:type="dxa"/>
          </w:tcPr>
          <w:p w14:paraId="32140475" w14:textId="77777777" w:rsidR="0085403B" w:rsidRPr="00297CF1" w:rsidRDefault="0085403B" w:rsidP="001C53F2">
            <w:pPr>
              <w:rPr>
                <w:rFonts w:ascii="Arial" w:hAnsi="Arial" w:cs="Arial"/>
                <w:b/>
              </w:rPr>
            </w:pPr>
            <w:r w:rsidRPr="00297CF1">
              <w:rPr>
                <w:rFonts w:ascii="Arial" w:hAnsi="Arial" w:cs="Arial"/>
                <w:b/>
              </w:rPr>
              <w:t>Criteria</w:t>
            </w:r>
          </w:p>
        </w:tc>
        <w:tc>
          <w:tcPr>
            <w:tcW w:w="4885" w:type="dxa"/>
          </w:tcPr>
          <w:p w14:paraId="44FBC0C3" w14:textId="77777777" w:rsidR="0085403B" w:rsidRPr="00297CF1" w:rsidRDefault="0085403B" w:rsidP="001C53F2">
            <w:pPr>
              <w:rPr>
                <w:rFonts w:ascii="Arial" w:hAnsi="Arial" w:cs="Arial"/>
                <w:b/>
                <w:sz w:val="22"/>
                <w:szCs w:val="22"/>
              </w:rPr>
            </w:pPr>
            <w:r w:rsidRPr="00297CF1">
              <w:rPr>
                <w:rFonts w:ascii="Arial" w:hAnsi="Arial" w:cs="Arial"/>
                <w:b/>
                <w:sz w:val="22"/>
                <w:szCs w:val="22"/>
              </w:rPr>
              <w:t>Standard</w:t>
            </w:r>
          </w:p>
        </w:tc>
        <w:tc>
          <w:tcPr>
            <w:tcW w:w="717" w:type="dxa"/>
          </w:tcPr>
          <w:p w14:paraId="091EE4E4" w14:textId="77777777" w:rsidR="0085403B" w:rsidRPr="00297CF1" w:rsidRDefault="0085403B" w:rsidP="00594C42">
            <w:pPr>
              <w:jc w:val="center"/>
              <w:rPr>
                <w:rFonts w:ascii="Arial" w:hAnsi="Arial" w:cs="Arial"/>
                <w:b/>
                <w:sz w:val="22"/>
                <w:szCs w:val="22"/>
              </w:rPr>
            </w:pPr>
            <w:r w:rsidRPr="00297CF1">
              <w:rPr>
                <w:rFonts w:ascii="Arial" w:hAnsi="Arial" w:cs="Arial"/>
                <w:b/>
                <w:sz w:val="22"/>
                <w:szCs w:val="22"/>
              </w:rPr>
              <w:t>E</w:t>
            </w:r>
          </w:p>
        </w:tc>
        <w:tc>
          <w:tcPr>
            <w:tcW w:w="1440" w:type="dxa"/>
          </w:tcPr>
          <w:p w14:paraId="013FAF76" w14:textId="77777777" w:rsidR="0085403B" w:rsidRPr="00297CF1" w:rsidRDefault="0085403B" w:rsidP="00594C42">
            <w:pPr>
              <w:jc w:val="center"/>
              <w:rPr>
                <w:rFonts w:ascii="Arial" w:hAnsi="Arial" w:cs="Arial"/>
                <w:b/>
                <w:sz w:val="22"/>
                <w:szCs w:val="22"/>
              </w:rPr>
            </w:pPr>
            <w:r>
              <w:rPr>
                <w:rFonts w:ascii="Arial" w:hAnsi="Arial" w:cs="Arial"/>
                <w:b/>
                <w:sz w:val="22"/>
                <w:szCs w:val="22"/>
              </w:rPr>
              <w:t>Measure</w:t>
            </w:r>
          </w:p>
        </w:tc>
      </w:tr>
      <w:tr w:rsidR="0085403B" w14:paraId="1AF5D7F1" w14:textId="77777777" w:rsidTr="001C53F2">
        <w:trPr>
          <w:cantSplit/>
          <w:trHeight w:val="313"/>
          <w:jc w:val="center"/>
        </w:trPr>
        <w:tc>
          <w:tcPr>
            <w:tcW w:w="1891" w:type="dxa"/>
          </w:tcPr>
          <w:p w14:paraId="07396A47" w14:textId="77777777" w:rsidR="0085403B" w:rsidRDefault="0085403B" w:rsidP="001C53F2">
            <w:pPr>
              <w:tabs>
                <w:tab w:val="left" w:pos="113"/>
              </w:tabs>
              <w:rPr>
                <w:rFonts w:ascii="Arial" w:hAnsi="Arial" w:cs="Arial"/>
                <w:b/>
                <w:bCs/>
                <w:color w:val="000000"/>
                <w:sz w:val="22"/>
                <w:szCs w:val="16"/>
              </w:rPr>
            </w:pPr>
            <w:r>
              <w:rPr>
                <w:rFonts w:ascii="Arial" w:hAnsi="Arial" w:cs="Arial"/>
                <w:b/>
                <w:bCs/>
                <w:color w:val="000000"/>
                <w:sz w:val="22"/>
                <w:szCs w:val="16"/>
              </w:rPr>
              <w:tab/>
              <w:t xml:space="preserve">Education &amp; </w:t>
            </w:r>
            <w:r>
              <w:rPr>
                <w:rFonts w:ascii="Arial" w:hAnsi="Arial" w:cs="Arial"/>
                <w:b/>
                <w:bCs/>
                <w:color w:val="000000"/>
                <w:sz w:val="22"/>
                <w:szCs w:val="16"/>
              </w:rPr>
              <w:tab/>
              <w:t>training</w:t>
            </w:r>
          </w:p>
        </w:tc>
        <w:tc>
          <w:tcPr>
            <w:tcW w:w="4885" w:type="dxa"/>
            <w:tcMar>
              <w:top w:w="113" w:type="dxa"/>
              <w:left w:w="113" w:type="dxa"/>
              <w:bottom w:w="113" w:type="dxa"/>
              <w:right w:w="113" w:type="dxa"/>
            </w:tcMar>
          </w:tcPr>
          <w:p w14:paraId="40AECAEB" w14:textId="77777777" w:rsidR="0085403B" w:rsidRPr="004209B1" w:rsidRDefault="0085403B" w:rsidP="001C53F2">
            <w:pPr>
              <w:numPr>
                <w:ilvl w:val="0"/>
                <w:numId w:val="16"/>
              </w:numPr>
              <w:rPr>
                <w:rFonts w:ascii="Arial" w:hAnsi="Arial" w:cs="Arial"/>
                <w:bCs/>
                <w:color w:val="000000"/>
                <w:sz w:val="22"/>
                <w:szCs w:val="16"/>
              </w:rPr>
            </w:pPr>
            <w:r>
              <w:rPr>
                <w:rFonts w:ascii="Arial" w:hAnsi="Arial" w:cs="Arial"/>
                <w:bCs/>
                <w:color w:val="000000"/>
                <w:sz w:val="22"/>
                <w:szCs w:val="16"/>
              </w:rPr>
              <w:t>Educated to ‘A’ Level standard or equivalent</w:t>
            </w:r>
          </w:p>
        </w:tc>
        <w:tc>
          <w:tcPr>
            <w:tcW w:w="717" w:type="dxa"/>
          </w:tcPr>
          <w:p w14:paraId="0CAB6F84" w14:textId="77777777" w:rsidR="0085403B" w:rsidRPr="004209B1" w:rsidRDefault="0085403B" w:rsidP="001C53F2">
            <w:pPr>
              <w:jc w:val="center"/>
              <w:rPr>
                <w:rFonts w:ascii="Arial" w:hAnsi="Arial" w:cs="Arial"/>
                <w:bCs/>
                <w:color w:val="000000"/>
                <w:sz w:val="22"/>
                <w:szCs w:val="16"/>
              </w:rPr>
            </w:pPr>
            <w:r w:rsidRPr="004209B1">
              <w:rPr>
                <w:rFonts w:ascii="Arial" w:hAnsi="Arial" w:cs="Arial"/>
                <w:bCs/>
                <w:color w:val="000000"/>
                <w:sz w:val="22"/>
                <w:szCs w:val="16"/>
              </w:rPr>
              <w:t>E</w:t>
            </w:r>
          </w:p>
        </w:tc>
        <w:tc>
          <w:tcPr>
            <w:tcW w:w="1440" w:type="dxa"/>
          </w:tcPr>
          <w:p w14:paraId="27E1C2AB" w14:textId="77777777" w:rsidR="0085403B" w:rsidRPr="004209B1" w:rsidRDefault="0085403B" w:rsidP="001C53F2">
            <w:pPr>
              <w:jc w:val="center"/>
              <w:rPr>
                <w:rFonts w:ascii="Arial" w:hAnsi="Arial" w:cs="Arial"/>
                <w:bCs/>
                <w:color w:val="000000"/>
                <w:sz w:val="22"/>
                <w:szCs w:val="16"/>
              </w:rPr>
            </w:pPr>
            <w:r>
              <w:rPr>
                <w:rFonts w:ascii="Arial" w:hAnsi="Arial" w:cs="Arial"/>
                <w:bCs/>
                <w:color w:val="000000"/>
                <w:sz w:val="22"/>
                <w:szCs w:val="16"/>
              </w:rPr>
              <w:t>App/Int</w:t>
            </w:r>
          </w:p>
        </w:tc>
      </w:tr>
      <w:tr w:rsidR="0085403B" w14:paraId="26E384C1" w14:textId="77777777" w:rsidTr="001C53F2">
        <w:trPr>
          <w:cantSplit/>
          <w:trHeight w:val="1713"/>
          <w:jc w:val="center"/>
        </w:trPr>
        <w:tc>
          <w:tcPr>
            <w:tcW w:w="1891" w:type="dxa"/>
          </w:tcPr>
          <w:p w14:paraId="6469E668" w14:textId="77777777" w:rsidR="0085403B" w:rsidRDefault="0085403B" w:rsidP="001C53F2">
            <w:pPr>
              <w:tabs>
                <w:tab w:val="left" w:pos="113"/>
              </w:tabs>
              <w:rPr>
                <w:rFonts w:ascii="Arial" w:hAnsi="Arial" w:cs="Arial"/>
                <w:b/>
                <w:bCs/>
                <w:color w:val="000000"/>
                <w:sz w:val="22"/>
                <w:szCs w:val="16"/>
              </w:rPr>
            </w:pPr>
            <w:r>
              <w:rPr>
                <w:rFonts w:ascii="Arial" w:hAnsi="Arial" w:cs="Arial"/>
                <w:b/>
                <w:bCs/>
                <w:color w:val="000000"/>
                <w:sz w:val="22"/>
                <w:szCs w:val="16"/>
              </w:rPr>
              <w:tab/>
              <w:t>Experience</w:t>
            </w:r>
          </w:p>
        </w:tc>
        <w:tc>
          <w:tcPr>
            <w:tcW w:w="4885" w:type="dxa"/>
            <w:tcMar>
              <w:top w:w="113" w:type="dxa"/>
              <w:left w:w="113" w:type="dxa"/>
              <w:bottom w:w="113" w:type="dxa"/>
              <w:right w:w="113" w:type="dxa"/>
            </w:tcMar>
          </w:tcPr>
          <w:p w14:paraId="4DB903EA" w14:textId="77777777" w:rsidR="0085403B" w:rsidRDefault="0085403B" w:rsidP="001C53F2">
            <w:pPr>
              <w:numPr>
                <w:ilvl w:val="0"/>
                <w:numId w:val="16"/>
              </w:numPr>
              <w:rPr>
                <w:rFonts w:ascii="Arial" w:hAnsi="Arial" w:cs="Arial"/>
                <w:bCs/>
                <w:color w:val="000000"/>
                <w:sz w:val="22"/>
                <w:szCs w:val="16"/>
              </w:rPr>
            </w:pPr>
            <w:r w:rsidRPr="00465855">
              <w:rPr>
                <w:rFonts w:ascii="Arial" w:hAnsi="Arial" w:cs="Arial"/>
                <w:bCs/>
                <w:color w:val="000000"/>
                <w:sz w:val="22"/>
                <w:szCs w:val="16"/>
              </w:rPr>
              <w:t>Previous secretarial and administrative support experience in a similar role</w:t>
            </w:r>
          </w:p>
          <w:p w14:paraId="4DD80392" w14:textId="77777777" w:rsidR="0085403B" w:rsidRDefault="0085403B" w:rsidP="001C53F2">
            <w:pPr>
              <w:numPr>
                <w:ilvl w:val="0"/>
                <w:numId w:val="16"/>
              </w:numPr>
              <w:rPr>
                <w:rFonts w:ascii="Arial" w:hAnsi="Arial" w:cs="Arial"/>
                <w:bCs/>
                <w:color w:val="000000"/>
                <w:sz w:val="22"/>
                <w:szCs w:val="16"/>
              </w:rPr>
            </w:pPr>
            <w:r>
              <w:rPr>
                <w:rFonts w:ascii="Arial" w:hAnsi="Arial" w:cs="Arial"/>
                <w:bCs/>
                <w:color w:val="000000"/>
                <w:sz w:val="22"/>
                <w:szCs w:val="16"/>
              </w:rPr>
              <w:t>Extensive diary management of multiple diaries</w:t>
            </w:r>
          </w:p>
          <w:p w14:paraId="730DD087" w14:textId="77777777" w:rsidR="0085403B" w:rsidRDefault="0085403B" w:rsidP="001C53F2">
            <w:pPr>
              <w:numPr>
                <w:ilvl w:val="0"/>
                <w:numId w:val="16"/>
              </w:numPr>
              <w:rPr>
                <w:rFonts w:ascii="Arial" w:hAnsi="Arial" w:cs="Arial"/>
                <w:bCs/>
                <w:color w:val="000000"/>
                <w:sz w:val="22"/>
                <w:szCs w:val="16"/>
              </w:rPr>
            </w:pPr>
            <w:r>
              <w:rPr>
                <w:rFonts w:ascii="Arial" w:hAnsi="Arial" w:cs="Arial"/>
                <w:bCs/>
                <w:color w:val="000000"/>
                <w:sz w:val="22"/>
                <w:szCs w:val="16"/>
              </w:rPr>
              <w:t>Minute taking</w:t>
            </w:r>
          </w:p>
          <w:p w14:paraId="7405B8BC" w14:textId="77777777" w:rsidR="0085403B" w:rsidRPr="00465855" w:rsidRDefault="0085403B" w:rsidP="001C53F2">
            <w:pPr>
              <w:numPr>
                <w:ilvl w:val="0"/>
                <w:numId w:val="16"/>
              </w:numPr>
              <w:rPr>
                <w:rFonts w:ascii="Arial" w:hAnsi="Arial" w:cs="Arial"/>
                <w:bCs/>
                <w:color w:val="000000"/>
                <w:sz w:val="22"/>
                <w:szCs w:val="16"/>
              </w:rPr>
            </w:pPr>
            <w:r>
              <w:rPr>
                <w:rFonts w:ascii="Arial" w:hAnsi="Arial" w:cs="Arial"/>
                <w:bCs/>
                <w:color w:val="000000"/>
                <w:sz w:val="22"/>
                <w:szCs w:val="16"/>
              </w:rPr>
              <w:t>Working with Senior Management</w:t>
            </w:r>
          </w:p>
        </w:tc>
        <w:tc>
          <w:tcPr>
            <w:tcW w:w="717" w:type="dxa"/>
          </w:tcPr>
          <w:p w14:paraId="1A8D0181" w14:textId="77777777" w:rsidR="0085403B" w:rsidRDefault="0085403B" w:rsidP="001C53F2">
            <w:pPr>
              <w:jc w:val="center"/>
              <w:rPr>
                <w:rFonts w:ascii="Arial" w:hAnsi="Arial" w:cs="Arial"/>
                <w:bCs/>
                <w:color w:val="000000"/>
                <w:sz w:val="22"/>
                <w:szCs w:val="16"/>
              </w:rPr>
            </w:pPr>
            <w:r w:rsidRPr="00465855">
              <w:rPr>
                <w:rFonts w:ascii="Arial" w:hAnsi="Arial" w:cs="Arial"/>
                <w:bCs/>
                <w:color w:val="000000"/>
                <w:sz w:val="22"/>
                <w:szCs w:val="16"/>
              </w:rPr>
              <w:t>E</w:t>
            </w:r>
          </w:p>
          <w:p w14:paraId="2E7F796C" w14:textId="77777777" w:rsidR="0085403B" w:rsidRDefault="0085403B" w:rsidP="001C53F2">
            <w:pPr>
              <w:jc w:val="center"/>
              <w:rPr>
                <w:rFonts w:ascii="Arial" w:hAnsi="Arial" w:cs="Arial"/>
                <w:bCs/>
                <w:color w:val="000000"/>
                <w:sz w:val="22"/>
                <w:szCs w:val="16"/>
              </w:rPr>
            </w:pPr>
          </w:p>
          <w:p w14:paraId="6B61E99E" w14:textId="77777777" w:rsidR="0085403B" w:rsidRDefault="0085403B" w:rsidP="001C53F2">
            <w:pPr>
              <w:jc w:val="center"/>
              <w:rPr>
                <w:rFonts w:ascii="Arial" w:hAnsi="Arial" w:cs="Arial"/>
                <w:bCs/>
                <w:color w:val="000000"/>
                <w:sz w:val="22"/>
                <w:szCs w:val="16"/>
              </w:rPr>
            </w:pPr>
            <w:r>
              <w:rPr>
                <w:rFonts w:ascii="Arial" w:hAnsi="Arial" w:cs="Arial"/>
                <w:bCs/>
                <w:color w:val="000000"/>
                <w:sz w:val="22"/>
                <w:szCs w:val="16"/>
              </w:rPr>
              <w:t>E</w:t>
            </w:r>
          </w:p>
          <w:p w14:paraId="264C33E2" w14:textId="77777777" w:rsidR="0085403B" w:rsidRDefault="0085403B" w:rsidP="001C53F2">
            <w:pPr>
              <w:jc w:val="center"/>
              <w:rPr>
                <w:rFonts w:ascii="Arial" w:hAnsi="Arial" w:cs="Arial"/>
                <w:bCs/>
                <w:color w:val="000000"/>
                <w:sz w:val="22"/>
                <w:szCs w:val="16"/>
              </w:rPr>
            </w:pPr>
          </w:p>
          <w:p w14:paraId="546F24B7" w14:textId="77777777" w:rsidR="0085403B" w:rsidRDefault="0085403B" w:rsidP="001C53F2">
            <w:pPr>
              <w:jc w:val="center"/>
              <w:rPr>
                <w:rFonts w:ascii="Arial" w:hAnsi="Arial" w:cs="Arial"/>
                <w:bCs/>
                <w:color w:val="000000"/>
                <w:sz w:val="22"/>
                <w:szCs w:val="16"/>
              </w:rPr>
            </w:pPr>
            <w:r>
              <w:rPr>
                <w:rFonts w:ascii="Arial" w:hAnsi="Arial" w:cs="Arial"/>
                <w:bCs/>
                <w:color w:val="000000"/>
                <w:sz w:val="22"/>
                <w:szCs w:val="16"/>
              </w:rPr>
              <w:t>E</w:t>
            </w:r>
          </w:p>
          <w:p w14:paraId="46E0627D" w14:textId="77777777" w:rsidR="0085403B" w:rsidRPr="00465855" w:rsidRDefault="002C3ACE" w:rsidP="001C53F2">
            <w:pPr>
              <w:jc w:val="center"/>
              <w:rPr>
                <w:rFonts w:ascii="Arial" w:hAnsi="Arial" w:cs="Arial"/>
                <w:bCs/>
                <w:color w:val="000000"/>
                <w:sz w:val="22"/>
                <w:szCs w:val="16"/>
              </w:rPr>
            </w:pPr>
            <w:r>
              <w:rPr>
                <w:rFonts w:ascii="Arial" w:hAnsi="Arial" w:cs="Arial"/>
                <w:bCs/>
                <w:color w:val="000000"/>
                <w:sz w:val="22"/>
                <w:szCs w:val="16"/>
              </w:rPr>
              <w:t>E</w:t>
            </w:r>
          </w:p>
        </w:tc>
        <w:tc>
          <w:tcPr>
            <w:tcW w:w="1440" w:type="dxa"/>
          </w:tcPr>
          <w:p w14:paraId="292F1F5E" w14:textId="77777777" w:rsidR="0085403B" w:rsidRDefault="0085403B" w:rsidP="001C53F2">
            <w:pPr>
              <w:jc w:val="center"/>
              <w:rPr>
                <w:rFonts w:ascii="Arial" w:hAnsi="Arial" w:cs="Arial"/>
                <w:bCs/>
                <w:color w:val="000000"/>
                <w:sz w:val="22"/>
                <w:szCs w:val="16"/>
              </w:rPr>
            </w:pPr>
            <w:r>
              <w:rPr>
                <w:rFonts w:ascii="Arial" w:hAnsi="Arial" w:cs="Arial"/>
                <w:bCs/>
                <w:color w:val="000000"/>
                <w:sz w:val="22"/>
                <w:szCs w:val="16"/>
              </w:rPr>
              <w:t>App/Int</w:t>
            </w:r>
          </w:p>
          <w:p w14:paraId="0FD31758" w14:textId="77777777" w:rsidR="0085403B" w:rsidRDefault="0085403B" w:rsidP="001C53F2">
            <w:pPr>
              <w:jc w:val="center"/>
              <w:rPr>
                <w:rFonts w:ascii="Arial" w:hAnsi="Arial" w:cs="Arial"/>
                <w:bCs/>
                <w:color w:val="000000"/>
                <w:sz w:val="22"/>
                <w:szCs w:val="16"/>
              </w:rPr>
            </w:pPr>
          </w:p>
          <w:p w14:paraId="3033354E" w14:textId="77777777" w:rsidR="0085403B" w:rsidRDefault="0085403B" w:rsidP="001C53F2">
            <w:pPr>
              <w:jc w:val="center"/>
              <w:rPr>
                <w:rFonts w:ascii="Arial" w:hAnsi="Arial" w:cs="Arial"/>
                <w:bCs/>
                <w:color w:val="000000"/>
                <w:sz w:val="22"/>
                <w:szCs w:val="16"/>
              </w:rPr>
            </w:pPr>
            <w:r>
              <w:rPr>
                <w:rFonts w:ascii="Arial" w:hAnsi="Arial" w:cs="Arial"/>
                <w:bCs/>
                <w:color w:val="000000"/>
                <w:sz w:val="22"/>
                <w:szCs w:val="16"/>
              </w:rPr>
              <w:t>App/Int</w:t>
            </w:r>
          </w:p>
          <w:p w14:paraId="3790BCDD" w14:textId="77777777" w:rsidR="0085403B" w:rsidRDefault="0085403B" w:rsidP="001C53F2">
            <w:pPr>
              <w:jc w:val="center"/>
              <w:rPr>
                <w:rFonts w:ascii="Arial" w:hAnsi="Arial" w:cs="Arial"/>
                <w:bCs/>
                <w:color w:val="000000"/>
                <w:sz w:val="22"/>
                <w:szCs w:val="16"/>
              </w:rPr>
            </w:pPr>
          </w:p>
          <w:p w14:paraId="46AA47B8" w14:textId="77777777" w:rsidR="0085403B" w:rsidRDefault="0085403B" w:rsidP="001C53F2">
            <w:pPr>
              <w:jc w:val="center"/>
              <w:rPr>
                <w:rFonts w:ascii="Arial" w:hAnsi="Arial" w:cs="Arial"/>
                <w:bCs/>
                <w:color w:val="000000"/>
                <w:sz w:val="22"/>
                <w:szCs w:val="16"/>
              </w:rPr>
            </w:pPr>
            <w:r>
              <w:rPr>
                <w:rFonts w:ascii="Arial" w:hAnsi="Arial" w:cs="Arial"/>
                <w:bCs/>
                <w:color w:val="000000"/>
                <w:sz w:val="22"/>
                <w:szCs w:val="16"/>
              </w:rPr>
              <w:t>App/Int</w:t>
            </w:r>
          </w:p>
          <w:p w14:paraId="0D8E4B18" w14:textId="77777777" w:rsidR="0085403B" w:rsidRPr="00465855" w:rsidRDefault="0085403B" w:rsidP="001C53F2">
            <w:pPr>
              <w:jc w:val="center"/>
              <w:rPr>
                <w:rFonts w:ascii="Arial" w:hAnsi="Arial" w:cs="Arial"/>
                <w:bCs/>
                <w:color w:val="000000"/>
                <w:sz w:val="22"/>
                <w:szCs w:val="16"/>
              </w:rPr>
            </w:pPr>
            <w:r>
              <w:rPr>
                <w:rFonts w:ascii="Arial" w:hAnsi="Arial" w:cs="Arial"/>
                <w:bCs/>
                <w:color w:val="000000"/>
                <w:sz w:val="22"/>
                <w:szCs w:val="16"/>
              </w:rPr>
              <w:t>App/Int</w:t>
            </w:r>
          </w:p>
        </w:tc>
      </w:tr>
      <w:tr w:rsidR="0085403B" w14:paraId="37644AB9" w14:textId="77777777" w:rsidTr="001C53F2">
        <w:trPr>
          <w:cantSplit/>
          <w:trHeight w:val="313"/>
          <w:jc w:val="center"/>
        </w:trPr>
        <w:tc>
          <w:tcPr>
            <w:tcW w:w="1891" w:type="dxa"/>
          </w:tcPr>
          <w:p w14:paraId="016899F6" w14:textId="77777777" w:rsidR="0085403B" w:rsidRDefault="0085403B" w:rsidP="001C53F2">
            <w:pPr>
              <w:tabs>
                <w:tab w:val="left" w:pos="113"/>
              </w:tabs>
              <w:rPr>
                <w:rFonts w:ascii="Arial" w:hAnsi="Arial" w:cs="Arial"/>
                <w:b/>
                <w:bCs/>
                <w:color w:val="000000"/>
                <w:sz w:val="22"/>
                <w:szCs w:val="16"/>
              </w:rPr>
            </w:pPr>
            <w:r>
              <w:rPr>
                <w:rFonts w:ascii="Arial" w:hAnsi="Arial" w:cs="Arial"/>
                <w:b/>
                <w:bCs/>
                <w:color w:val="000000"/>
                <w:sz w:val="22"/>
                <w:szCs w:val="16"/>
              </w:rPr>
              <w:tab/>
              <w:t>Special Skills</w:t>
            </w:r>
          </w:p>
        </w:tc>
        <w:tc>
          <w:tcPr>
            <w:tcW w:w="4885" w:type="dxa"/>
            <w:tcMar>
              <w:top w:w="113" w:type="dxa"/>
              <w:left w:w="113" w:type="dxa"/>
              <w:bottom w:w="113" w:type="dxa"/>
              <w:right w:w="113" w:type="dxa"/>
            </w:tcMar>
          </w:tcPr>
          <w:p w14:paraId="24E72E89" w14:textId="77777777" w:rsidR="0085403B" w:rsidRPr="0029520D" w:rsidRDefault="0085403B" w:rsidP="0085403B">
            <w:pPr>
              <w:numPr>
                <w:ilvl w:val="0"/>
                <w:numId w:val="29"/>
              </w:numPr>
              <w:rPr>
                <w:rFonts w:ascii="Arial" w:hAnsi="Arial" w:cs="Arial"/>
                <w:bCs/>
                <w:color w:val="000000"/>
                <w:sz w:val="22"/>
                <w:szCs w:val="16"/>
              </w:rPr>
            </w:pPr>
            <w:r w:rsidRPr="0029520D">
              <w:rPr>
                <w:rFonts w:ascii="Arial" w:hAnsi="Arial" w:cs="Arial"/>
                <w:bCs/>
                <w:color w:val="000000"/>
                <w:sz w:val="22"/>
                <w:szCs w:val="16"/>
              </w:rPr>
              <w:t>The ability to manage, plan, prioritise and deliver a wide ranging worklo</w:t>
            </w:r>
            <w:r>
              <w:rPr>
                <w:rFonts w:ascii="Arial" w:hAnsi="Arial" w:cs="Arial"/>
                <w:bCs/>
                <w:color w:val="000000"/>
                <w:sz w:val="22"/>
                <w:szCs w:val="16"/>
              </w:rPr>
              <w:t>ad and work well under pressure</w:t>
            </w:r>
          </w:p>
          <w:p w14:paraId="53F11224" w14:textId="77777777" w:rsidR="0085403B" w:rsidRPr="0029520D" w:rsidRDefault="0085403B" w:rsidP="0085403B">
            <w:pPr>
              <w:numPr>
                <w:ilvl w:val="0"/>
                <w:numId w:val="29"/>
              </w:numPr>
              <w:rPr>
                <w:rFonts w:ascii="Arial" w:hAnsi="Arial" w:cs="Arial"/>
                <w:bCs/>
                <w:color w:val="000000"/>
                <w:sz w:val="22"/>
                <w:szCs w:val="16"/>
              </w:rPr>
            </w:pPr>
            <w:r w:rsidRPr="0029520D">
              <w:rPr>
                <w:rFonts w:ascii="Arial" w:hAnsi="Arial" w:cs="Arial"/>
                <w:bCs/>
                <w:color w:val="000000"/>
                <w:sz w:val="22"/>
                <w:szCs w:val="16"/>
              </w:rPr>
              <w:t>The ability to communicate effectively both v</w:t>
            </w:r>
            <w:r>
              <w:rPr>
                <w:rFonts w:ascii="Arial" w:hAnsi="Arial" w:cs="Arial"/>
                <w:bCs/>
                <w:color w:val="000000"/>
                <w:sz w:val="22"/>
                <w:szCs w:val="16"/>
              </w:rPr>
              <w:t>erbal and written at all levels</w:t>
            </w:r>
          </w:p>
          <w:p w14:paraId="6251C249" w14:textId="77777777" w:rsidR="0085403B" w:rsidRPr="0029520D" w:rsidRDefault="0085403B" w:rsidP="0085403B">
            <w:pPr>
              <w:numPr>
                <w:ilvl w:val="0"/>
                <w:numId w:val="29"/>
              </w:numPr>
              <w:rPr>
                <w:rFonts w:ascii="Arial" w:hAnsi="Arial" w:cs="Arial"/>
                <w:bCs/>
                <w:color w:val="000000"/>
                <w:sz w:val="22"/>
                <w:szCs w:val="16"/>
              </w:rPr>
            </w:pPr>
            <w:r w:rsidRPr="0029520D">
              <w:rPr>
                <w:rFonts w:ascii="Arial" w:hAnsi="Arial" w:cs="Arial"/>
                <w:bCs/>
                <w:color w:val="000000"/>
                <w:sz w:val="22"/>
                <w:szCs w:val="16"/>
              </w:rPr>
              <w:t>Accuracy</w:t>
            </w:r>
            <w:r>
              <w:rPr>
                <w:rFonts w:ascii="Arial" w:hAnsi="Arial" w:cs="Arial"/>
                <w:bCs/>
                <w:color w:val="000000"/>
                <w:sz w:val="22"/>
                <w:szCs w:val="16"/>
              </w:rPr>
              <w:t xml:space="preserve"> in work with an eye for detail</w:t>
            </w:r>
            <w:r w:rsidRPr="0029520D">
              <w:rPr>
                <w:rFonts w:ascii="Arial" w:hAnsi="Arial" w:cs="Arial"/>
                <w:bCs/>
                <w:color w:val="000000"/>
                <w:sz w:val="22"/>
                <w:szCs w:val="16"/>
              </w:rPr>
              <w:t xml:space="preserve"> </w:t>
            </w:r>
          </w:p>
          <w:p w14:paraId="75974C86" w14:textId="77777777" w:rsidR="0085403B" w:rsidRDefault="0085403B" w:rsidP="0085403B">
            <w:pPr>
              <w:numPr>
                <w:ilvl w:val="0"/>
                <w:numId w:val="29"/>
              </w:numPr>
              <w:rPr>
                <w:rFonts w:ascii="Arial" w:hAnsi="Arial" w:cs="Arial"/>
                <w:bCs/>
                <w:color w:val="000000"/>
                <w:sz w:val="22"/>
                <w:szCs w:val="16"/>
              </w:rPr>
            </w:pPr>
            <w:r w:rsidRPr="00D100E8">
              <w:rPr>
                <w:rFonts w:ascii="Arial" w:hAnsi="Arial" w:cs="Arial"/>
                <w:bCs/>
                <w:color w:val="000000"/>
                <w:sz w:val="22"/>
                <w:szCs w:val="16"/>
              </w:rPr>
              <w:t>Proficient Microsoft Office Skill</w:t>
            </w:r>
            <w:r>
              <w:rPr>
                <w:rFonts w:ascii="Arial" w:hAnsi="Arial" w:cs="Arial"/>
                <w:bCs/>
                <w:color w:val="000000"/>
                <w:sz w:val="22"/>
                <w:szCs w:val="16"/>
              </w:rPr>
              <w:t>s</w:t>
            </w:r>
          </w:p>
          <w:p w14:paraId="485FA0FF" w14:textId="77777777" w:rsidR="0085403B" w:rsidRDefault="0085403B" w:rsidP="0085403B">
            <w:pPr>
              <w:numPr>
                <w:ilvl w:val="0"/>
                <w:numId w:val="29"/>
              </w:numPr>
              <w:rPr>
                <w:rFonts w:ascii="Arial" w:hAnsi="Arial" w:cs="Arial"/>
                <w:bCs/>
                <w:color w:val="000000"/>
                <w:sz w:val="22"/>
                <w:szCs w:val="16"/>
              </w:rPr>
            </w:pPr>
            <w:r>
              <w:rPr>
                <w:rFonts w:ascii="Arial" w:hAnsi="Arial" w:cs="Arial"/>
                <w:bCs/>
                <w:color w:val="000000"/>
                <w:sz w:val="22"/>
                <w:szCs w:val="16"/>
              </w:rPr>
              <w:t>The ability to work effectively as part of a team</w:t>
            </w:r>
          </w:p>
          <w:p w14:paraId="17B03B45" w14:textId="77777777" w:rsidR="0085403B" w:rsidRPr="00D100E8" w:rsidRDefault="0085403B" w:rsidP="0085403B">
            <w:pPr>
              <w:numPr>
                <w:ilvl w:val="0"/>
                <w:numId w:val="29"/>
              </w:numPr>
              <w:rPr>
                <w:rFonts w:ascii="Arial" w:hAnsi="Arial" w:cs="Arial"/>
                <w:bCs/>
                <w:color w:val="000000"/>
                <w:sz w:val="22"/>
                <w:szCs w:val="16"/>
              </w:rPr>
            </w:pPr>
            <w:r>
              <w:rPr>
                <w:rFonts w:ascii="Arial" w:hAnsi="Arial" w:cs="Arial"/>
                <w:bCs/>
                <w:color w:val="000000"/>
                <w:sz w:val="22"/>
                <w:szCs w:val="16"/>
              </w:rPr>
              <w:t>Ability to work on own initiative</w:t>
            </w:r>
          </w:p>
        </w:tc>
        <w:tc>
          <w:tcPr>
            <w:tcW w:w="717" w:type="dxa"/>
          </w:tcPr>
          <w:p w14:paraId="5EDE775E" w14:textId="77777777" w:rsidR="0085403B" w:rsidRPr="00D100E8" w:rsidRDefault="0085403B" w:rsidP="001C53F2">
            <w:pPr>
              <w:jc w:val="center"/>
              <w:rPr>
                <w:rFonts w:ascii="Arial" w:hAnsi="Arial" w:cs="Arial"/>
                <w:bCs/>
                <w:color w:val="000000"/>
                <w:sz w:val="22"/>
                <w:szCs w:val="16"/>
              </w:rPr>
            </w:pPr>
            <w:r w:rsidRPr="00D100E8">
              <w:rPr>
                <w:rFonts w:ascii="Arial" w:hAnsi="Arial" w:cs="Arial"/>
                <w:bCs/>
                <w:color w:val="000000"/>
                <w:sz w:val="22"/>
                <w:szCs w:val="16"/>
              </w:rPr>
              <w:t>E</w:t>
            </w:r>
          </w:p>
          <w:p w14:paraId="17963EEC" w14:textId="77777777" w:rsidR="0085403B" w:rsidRPr="00D100E8" w:rsidRDefault="0085403B" w:rsidP="001C53F2">
            <w:pPr>
              <w:jc w:val="center"/>
              <w:rPr>
                <w:rFonts w:ascii="Arial" w:hAnsi="Arial" w:cs="Arial"/>
                <w:bCs/>
                <w:color w:val="000000"/>
                <w:sz w:val="22"/>
                <w:szCs w:val="16"/>
              </w:rPr>
            </w:pPr>
          </w:p>
          <w:p w14:paraId="79F89B2E" w14:textId="77777777" w:rsidR="0085403B" w:rsidRPr="00D100E8" w:rsidRDefault="0085403B" w:rsidP="001C53F2">
            <w:pPr>
              <w:jc w:val="center"/>
              <w:rPr>
                <w:rFonts w:ascii="Arial" w:hAnsi="Arial" w:cs="Arial"/>
                <w:bCs/>
                <w:color w:val="000000"/>
                <w:sz w:val="22"/>
                <w:szCs w:val="16"/>
              </w:rPr>
            </w:pPr>
          </w:p>
          <w:p w14:paraId="51661D6F" w14:textId="77777777" w:rsidR="0085403B" w:rsidRPr="00D100E8" w:rsidRDefault="0085403B" w:rsidP="001C53F2">
            <w:pPr>
              <w:jc w:val="center"/>
              <w:rPr>
                <w:rFonts w:ascii="Arial" w:hAnsi="Arial" w:cs="Arial"/>
                <w:bCs/>
                <w:color w:val="000000"/>
                <w:sz w:val="22"/>
                <w:szCs w:val="16"/>
              </w:rPr>
            </w:pPr>
            <w:r w:rsidRPr="00D100E8">
              <w:rPr>
                <w:rFonts w:ascii="Arial" w:hAnsi="Arial" w:cs="Arial"/>
                <w:bCs/>
                <w:color w:val="000000"/>
                <w:sz w:val="22"/>
                <w:szCs w:val="16"/>
              </w:rPr>
              <w:t>E</w:t>
            </w:r>
          </w:p>
          <w:p w14:paraId="5584108D" w14:textId="77777777" w:rsidR="0085403B" w:rsidRPr="00D100E8" w:rsidRDefault="0085403B" w:rsidP="001C53F2">
            <w:pPr>
              <w:jc w:val="center"/>
              <w:rPr>
                <w:rFonts w:ascii="Arial" w:hAnsi="Arial" w:cs="Arial"/>
                <w:bCs/>
                <w:color w:val="000000"/>
                <w:sz w:val="22"/>
                <w:szCs w:val="16"/>
              </w:rPr>
            </w:pPr>
          </w:p>
          <w:p w14:paraId="467BDA46" w14:textId="77777777" w:rsidR="0085403B" w:rsidRPr="00D100E8" w:rsidRDefault="0085403B" w:rsidP="001C53F2">
            <w:pPr>
              <w:jc w:val="center"/>
              <w:rPr>
                <w:rFonts w:ascii="Arial" w:hAnsi="Arial" w:cs="Arial"/>
                <w:bCs/>
                <w:color w:val="000000"/>
                <w:sz w:val="22"/>
                <w:szCs w:val="16"/>
              </w:rPr>
            </w:pPr>
            <w:r w:rsidRPr="00D100E8">
              <w:rPr>
                <w:rFonts w:ascii="Arial" w:hAnsi="Arial" w:cs="Arial"/>
                <w:bCs/>
                <w:color w:val="000000"/>
                <w:sz w:val="22"/>
                <w:szCs w:val="16"/>
              </w:rPr>
              <w:t>E</w:t>
            </w:r>
          </w:p>
          <w:p w14:paraId="18717C3C" w14:textId="77777777" w:rsidR="0085403B" w:rsidRDefault="0085403B" w:rsidP="001C53F2">
            <w:pPr>
              <w:jc w:val="center"/>
              <w:rPr>
                <w:rFonts w:ascii="Arial" w:hAnsi="Arial" w:cs="Arial"/>
                <w:bCs/>
                <w:color w:val="000000"/>
                <w:sz w:val="22"/>
                <w:szCs w:val="16"/>
              </w:rPr>
            </w:pPr>
            <w:r w:rsidRPr="00D100E8">
              <w:rPr>
                <w:rFonts w:ascii="Arial" w:hAnsi="Arial" w:cs="Arial"/>
                <w:bCs/>
                <w:color w:val="000000"/>
                <w:sz w:val="22"/>
                <w:szCs w:val="16"/>
              </w:rPr>
              <w:t>E</w:t>
            </w:r>
          </w:p>
          <w:p w14:paraId="54B7C43D" w14:textId="77777777" w:rsidR="0085403B" w:rsidRDefault="0085403B" w:rsidP="001C53F2">
            <w:pPr>
              <w:jc w:val="center"/>
              <w:rPr>
                <w:rFonts w:ascii="Arial" w:hAnsi="Arial" w:cs="Arial"/>
                <w:bCs/>
                <w:color w:val="000000"/>
                <w:sz w:val="22"/>
                <w:szCs w:val="16"/>
              </w:rPr>
            </w:pPr>
            <w:r>
              <w:rPr>
                <w:rFonts w:ascii="Arial" w:hAnsi="Arial" w:cs="Arial"/>
                <w:bCs/>
                <w:color w:val="000000"/>
                <w:sz w:val="22"/>
                <w:szCs w:val="16"/>
              </w:rPr>
              <w:t>E</w:t>
            </w:r>
          </w:p>
          <w:p w14:paraId="28F04C13" w14:textId="77777777" w:rsidR="0085403B" w:rsidRDefault="0085403B" w:rsidP="001C53F2">
            <w:pPr>
              <w:jc w:val="center"/>
              <w:rPr>
                <w:rFonts w:ascii="Arial" w:hAnsi="Arial" w:cs="Arial"/>
                <w:bCs/>
                <w:color w:val="000000"/>
                <w:sz w:val="22"/>
                <w:szCs w:val="16"/>
              </w:rPr>
            </w:pPr>
          </w:p>
          <w:p w14:paraId="25A34EAB" w14:textId="77777777" w:rsidR="0085403B" w:rsidRPr="00F151D7" w:rsidRDefault="002C3ACE" w:rsidP="001C53F2">
            <w:pPr>
              <w:jc w:val="center"/>
              <w:rPr>
                <w:rFonts w:ascii="Arial" w:hAnsi="Arial" w:cs="Arial"/>
                <w:bCs/>
                <w:color w:val="000000"/>
                <w:sz w:val="22"/>
                <w:szCs w:val="16"/>
              </w:rPr>
            </w:pPr>
            <w:r>
              <w:rPr>
                <w:rFonts w:ascii="Arial" w:hAnsi="Arial" w:cs="Arial"/>
                <w:bCs/>
                <w:color w:val="000000"/>
                <w:sz w:val="22"/>
                <w:szCs w:val="16"/>
              </w:rPr>
              <w:t>E</w:t>
            </w:r>
          </w:p>
        </w:tc>
        <w:tc>
          <w:tcPr>
            <w:tcW w:w="1440" w:type="dxa"/>
          </w:tcPr>
          <w:p w14:paraId="050DC0D4" w14:textId="77777777" w:rsidR="0085403B" w:rsidRDefault="0085403B" w:rsidP="001C53F2">
            <w:pPr>
              <w:jc w:val="center"/>
              <w:rPr>
                <w:rFonts w:ascii="Arial" w:hAnsi="Arial" w:cs="Arial"/>
                <w:bCs/>
                <w:color w:val="000000"/>
                <w:sz w:val="22"/>
                <w:szCs w:val="16"/>
              </w:rPr>
            </w:pPr>
            <w:r>
              <w:rPr>
                <w:rFonts w:ascii="Arial" w:hAnsi="Arial" w:cs="Arial"/>
                <w:bCs/>
                <w:color w:val="000000"/>
                <w:sz w:val="22"/>
                <w:szCs w:val="16"/>
              </w:rPr>
              <w:t>App/Int</w:t>
            </w:r>
          </w:p>
          <w:p w14:paraId="7BAB3C29" w14:textId="77777777" w:rsidR="0085403B" w:rsidRDefault="0085403B" w:rsidP="001C53F2">
            <w:pPr>
              <w:jc w:val="center"/>
              <w:rPr>
                <w:rFonts w:ascii="Arial" w:hAnsi="Arial" w:cs="Arial"/>
                <w:bCs/>
                <w:color w:val="000000"/>
                <w:sz w:val="22"/>
                <w:szCs w:val="16"/>
              </w:rPr>
            </w:pPr>
          </w:p>
          <w:p w14:paraId="732FE51B" w14:textId="77777777" w:rsidR="0085403B" w:rsidRDefault="0085403B" w:rsidP="001C53F2">
            <w:pPr>
              <w:jc w:val="center"/>
              <w:rPr>
                <w:rFonts w:ascii="Arial" w:hAnsi="Arial" w:cs="Arial"/>
                <w:bCs/>
                <w:color w:val="000000"/>
                <w:sz w:val="22"/>
                <w:szCs w:val="16"/>
              </w:rPr>
            </w:pPr>
          </w:p>
          <w:p w14:paraId="0F753286" w14:textId="77777777" w:rsidR="0085403B" w:rsidRDefault="0085403B" w:rsidP="001C53F2">
            <w:pPr>
              <w:jc w:val="center"/>
              <w:rPr>
                <w:rFonts w:ascii="Arial" w:hAnsi="Arial" w:cs="Arial"/>
                <w:bCs/>
                <w:color w:val="000000"/>
                <w:sz w:val="22"/>
                <w:szCs w:val="16"/>
              </w:rPr>
            </w:pPr>
            <w:r>
              <w:rPr>
                <w:rFonts w:ascii="Arial" w:hAnsi="Arial" w:cs="Arial"/>
                <w:bCs/>
                <w:color w:val="000000"/>
                <w:sz w:val="22"/>
                <w:szCs w:val="16"/>
              </w:rPr>
              <w:t>App/Int</w:t>
            </w:r>
          </w:p>
          <w:p w14:paraId="1E1FFFF2" w14:textId="77777777" w:rsidR="0085403B" w:rsidRDefault="0085403B" w:rsidP="001C53F2">
            <w:pPr>
              <w:jc w:val="center"/>
              <w:rPr>
                <w:rFonts w:ascii="Arial" w:hAnsi="Arial" w:cs="Arial"/>
                <w:bCs/>
                <w:color w:val="000000"/>
                <w:sz w:val="22"/>
                <w:szCs w:val="16"/>
              </w:rPr>
            </w:pPr>
          </w:p>
          <w:p w14:paraId="4CAAA268" w14:textId="77777777" w:rsidR="0085403B" w:rsidRDefault="0085403B" w:rsidP="001C53F2">
            <w:pPr>
              <w:jc w:val="center"/>
              <w:rPr>
                <w:rFonts w:ascii="Arial" w:hAnsi="Arial" w:cs="Arial"/>
                <w:bCs/>
                <w:color w:val="000000"/>
                <w:sz w:val="22"/>
                <w:szCs w:val="16"/>
              </w:rPr>
            </w:pPr>
            <w:r>
              <w:rPr>
                <w:rFonts w:ascii="Arial" w:hAnsi="Arial" w:cs="Arial"/>
                <w:bCs/>
                <w:color w:val="000000"/>
                <w:sz w:val="22"/>
                <w:szCs w:val="16"/>
              </w:rPr>
              <w:t>App/Int</w:t>
            </w:r>
          </w:p>
          <w:p w14:paraId="49255229" w14:textId="77777777" w:rsidR="0085403B" w:rsidRDefault="0085403B" w:rsidP="001C53F2">
            <w:pPr>
              <w:jc w:val="center"/>
              <w:rPr>
                <w:rFonts w:ascii="Arial" w:hAnsi="Arial" w:cs="Arial"/>
                <w:bCs/>
                <w:color w:val="000000"/>
                <w:sz w:val="22"/>
                <w:szCs w:val="16"/>
              </w:rPr>
            </w:pPr>
            <w:r>
              <w:rPr>
                <w:rFonts w:ascii="Arial" w:hAnsi="Arial" w:cs="Arial"/>
                <w:bCs/>
                <w:color w:val="000000"/>
                <w:sz w:val="22"/>
                <w:szCs w:val="16"/>
              </w:rPr>
              <w:t>App/Int</w:t>
            </w:r>
          </w:p>
          <w:p w14:paraId="37CDDBB1" w14:textId="77777777" w:rsidR="0085403B" w:rsidRDefault="0085403B" w:rsidP="001C53F2">
            <w:pPr>
              <w:jc w:val="center"/>
              <w:rPr>
                <w:rFonts w:ascii="Arial" w:hAnsi="Arial" w:cs="Arial"/>
                <w:bCs/>
                <w:color w:val="000000"/>
                <w:sz w:val="22"/>
                <w:szCs w:val="16"/>
              </w:rPr>
            </w:pPr>
            <w:r>
              <w:rPr>
                <w:rFonts w:ascii="Arial" w:hAnsi="Arial" w:cs="Arial"/>
                <w:bCs/>
                <w:color w:val="000000"/>
                <w:sz w:val="22"/>
                <w:szCs w:val="16"/>
              </w:rPr>
              <w:t>App/Int</w:t>
            </w:r>
          </w:p>
          <w:p w14:paraId="6F71E53F" w14:textId="77777777" w:rsidR="0085403B" w:rsidRDefault="0085403B" w:rsidP="001C53F2">
            <w:pPr>
              <w:jc w:val="center"/>
              <w:rPr>
                <w:rFonts w:ascii="Arial" w:hAnsi="Arial" w:cs="Arial"/>
                <w:bCs/>
                <w:color w:val="000000"/>
                <w:sz w:val="22"/>
                <w:szCs w:val="16"/>
              </w:rPr>
            </w:pPr>
          </w:p>
          <w:p w14:paraId="7F749AD1" w14:textId="77777777" w:rsidR="0085403B" w:rsidRPr="00D100E8" w:rsidRDefault="0085403B" w:rsidP="001C53F2">
            <w:pPr>
              <w:jc w:val="center"/>
              <w:rPr>
                <w:rFonts w:ascii="Arial" w:hAnsi="Arial" w:cs="Arial"/>
                <w:bCs/>
                <w:color w:val="000000"/>
                <w:sz w:val="22"/>
                <w:szCs w:val="16"/>
              </w:rPr>
            </w:pPr>
            <w:r>
              <w:rPr>
                <w:rFonts w:ascii="Arial" w:hAnsi="Arial" w:cs="Arial"/>
                <w:bCs/>
                <w:color w:val="000000"/>
                <w:sz w:val="22"/>
                <w:szCs w:val="16"/>
              </w:rPr>
              <w:t>App/Int</w:t>
            </w:r>
          </w:p>
        </w:tc>
      </w:tr>
      <w:tr w:rsidR="0085403B" w14:paraId="606D1AB1" w14:textId="77777777" w:rsidTr="001C53F2">
        <w:trPr>
          <w:cantSplit/>
          <w:trHeight w:val="313"/>
          <w:jc w:val="center"/>
        </w:trPr>
        <w:tc>
          <w:tcPr>
            <w:tcW w:w="1891" w:type="dxa"/>
          </w:tcPr>
          <w:p w14:paraId="1D936C5B" w14:textId="77777777" w:rsidR="0085403B" w:rsidRDefault="0085403B" w:rsidP="001C53F2">
            <w:pPr>
              <w:tabs>
                <w:tab w:val="left" w:pos="113"/>
              </w:tabs>
              <w:rPr>
                <w:rFonts w:ascii="Arial" w:hAnsi="Arial" w:cs="Arial"/>
                <w:b/>
                <w:bCs/>
                <w:color w:val="000000"/>
                <w:sz w:val="22"/>
                <w:szCs w:val="16"/>
              </w:rPr>
            </w:pPr>
            <w:r>
              <w:rPr>
                <w:rFonts w:ascii="Arial" w:hAnsi="Arial" w:cs="Arial"/>
                <w:b/>
                <w:bCs/>
                <w:color w:val="000000"/>
                <w:sz w:val="22"/>
                <w:szCs w:val="16"/>
              </w:rPr>
              <w:tab/>
              <w:t>Motivation</w:t>
            </w:r>
          </w:p>
        </w:tc>
        <w:tc>
          <w:tcPr>
            <w:tcW w:w="4885" w:type="dxa"/>
            <w:tcMar>
              <w:top w:w="113" w:type="dxa"/>
              <w:left w:w="113" w:type="dxa"/>
              <w:bottom w:w="113" w:type="dxa"/>
              <w:right w:w="113" w:type="dxa"/>
            </w:tcMar>
          </w:tcPr>
          <w:p w14:paraId="3BB0AE09" w14:textId="77777777" w:rsidR="0085403B" w:rsidRPr="00D100E8" w:rsidRDefault="0085403B" w:rsidP="0085403B">
            <w:pPr>
              <w:numPr>
                <w:ilvl w:val="0"/>
                <w:numId w:val="30"/>
              </w:numPr>
              <w:rPr>
                <w:rFonts w:ascii="Arial" w:hAnsi="Arial" w:cs="Arial"/>
                <w:bCs/>
                <w:color w:val="000000"/>
                <w:sz w:val="22"/>
                <w:szCs w:val="16"/>
              </w:rPr>
            </w:pPr>
            <w:r>
              <w:rPr>
                <w:rFonts w:ascii="Arial" w:hAnsi="Arial" w:cs="Arial"/>
                <w:bCs/>
                <w:color w:val="000000"/>
                <w:sz w:val="22"/>
                <w:szCs w:val="16"/>
              </w:rPr>
              <w:t>A willingness to adopt an enthusiastic and flexible approach to work and to contribute to the work of the team and business area</w:t>
            </w:r>
          </w:p>
        </w:tc>
        <w:tc>
          <w:tcPr>
            <w:tcW w:w="717" w:type="dxa"/>
          </w:tcPr>
          <w:p w14:paraId="041153FC" w14:textId="77777777" w:rsidR="0085403B" w:rsidRPr="00D100E8" w:rsidRDefault="0085403B" w:rsidP="001C53F2">
            <w:pPr>
              <w:jc w:val="center"/>
              <w:rPr>
                <w:rFonts w:ascii="Arial" w:hAnsi="Arial" w:cs="Arial"/>
                <w:bCs/>
                <w:color w:val="000000"/>
                <w:sz w:val="22"/>
                <w:szCs w:val="16"/>
              </w:rPr>
            </w:pPr>
            <w:r w:rsidRPr="00D100E8">
              <w:rPr>
                <w:rFonts w:ascii="Arial" w:hAnsi="Arial" w:cs="Arial"/>
                <w:bCs/>
                <w:color w:val="000000"/>
                <w:sz w:val="22"/>
                <w:szCs w:val="16"/>
              </w:rPr>
              <w:t>E</w:t>
            </w:r>
          </w:p>
        </w:tc>
        <w:tc>
          <w:tcPr>
            <w:tcW w:w="1440" w:type="dxa"/>
          </w:tcPr>
          <w:p w14:paraId="27CF8D51" w14:textId="77777777" w:rsidR="0085403B" w:rsidRPr="00D100E8" w:rsidRDefault="0085403B" w:rsidP="001C53F2">
            <w:pPr>
              <w:jc w:val="center"/>
              <w:rPr>
                <w:rFonts w:ascii="Arial" w:hAnsi="Arial" w:cs="Arial"/>
                <w:bCs/>
                <w:color w:val="000000"/>
                <w:sz w:val="22"/>
                <w:szCs w:val="16"/>
              </w:rPr>
            </w:pPr>
            <w:r>
              <w:rPr>
                <w:rFonts w:ascii="Arial" w:hAnsi="Arial" w:cs="Arial"/>
                <w:bCs/>
                <w:color w:val="000000"/>
                <w:sz w:val="22"/>
                <w:szCs w:val="16"/>
              </w:rPr>
              <w:t>App/Int</w:t>
            </w:r>
          </w:p>
        </w:tc>
      </w:tr>
      <w:tr w:rsidR="0085403B" w14:paraId="0BAD926D" w14:textId="77777777" w:rsidTr="001C53F2">
        <w:trPr>
          <w:cantSplit/>
          <w:trHeight w:val="313"/>
          <w:jc w:val="center"/>
        </w:trPr>
        <w:tc>
          <w:tcPr>
            <w:tcW w:w="1891" w:type="dxa"/>
          </w:tcPr>
          <w:p w14:paraId="54A5CFF7" w14:textId="77777777" w:rsidR="0085403B" w:rsidRDefault="0085403B" w:rsidP="001C53F2">
            <w:pPr>
              <w:tabs>
                <w:tab w:val="left" w:pos="113"/>
              </w:tabs>
              <w:rPr>
                <w:rFonts w:ascii="Arial" w:hAnsi="Arial" w:cs="Arial"/>
                <w:b/>
                <w:bCs/>
                <w:color w:val="000000"/>
                <w:sz w:val="22"/>
                <w:szCs w:val="16"/>
              </w:rPr>
            </w:pPr>
            <w:r>
              <w:rPr>
                <w:rFonts w:ascii="Arial" w:hAnsi="Arial" w:cs="Arial"/>
                <w:b/>
                <w:bCs/>
                <w:color w:val="000000"/>
                <w:sz w:val="22"/>
                <w:szCs w:val="16"/>
              </w:rPr>
              <w:tab/>
              <w:t>Personality</w:t>
            </w:r>
          </w:p>
        </w:tc>
        <w:tc>
          <w:tcPr>
            <w:tcW w:w="4885" w:type="dxa"/>
            <w:tcMar>
              <w:top w:w="113" w:type="dxa"/>
              <w:left w:w="113" w:type="dxa"/>
              <w:bottom w:w="113" w:type="dxa"/>
              <w:right w:w="113" w:type="dxa"/>
            </w:tcMar>
          </w:tcPr>
          <w:p w14:paraId="7828247F" w14:textId="77777777" w:rsidR="0085403B" w:rsidRDefault="0085403B" w:rsidP="0085403B">
            <w:pPr>
              <w:numPr>
                <w:ilvl w:val="0"/>
                <w:numId w:val="30"/>
              </w:numPr>
              <w:rPr>
                <w:rFonts w:ascii="Arial" w:hAnsi="Arial" w:cs="Arial"/>
                <w:bCs/>
                <w:color w:val="000000"/>
                <w:sz w:val="22"/>
                <w:szCs w:val="16"/>
              </w:rPr>
            </w:pPr>
            <w:r>
              <w:rPr>
                <w:rFonts w:ascii="Arial" w:hAnsi="Arial" w:cs="Arial"/>
                <w:bCs/>
                <w:color w:val="000000"/>
                <w:sz w:val="22"/>
                <w:szCs w:val="16"/>
              </w:rPr>
              <w:t>Organised and methodical</w:t>
            </w:r>
          </w:p>
          <w:p w14:paraId="370D2050" w14:textId="77777777" w:rsidR="0085403B" w:rsidRDefault="0085403B" w:rsidP="0085403B">
            <w:pPr>
              <w:numPr>
                <w:ilvl w:val="0"/>
                <w:numId w:val="30"/>
              </w:numPr>
              <w:rPr>
                <w:rFonts w:ascii="Arial" w:hAnsi="Arial" w:cs="Arial"/>
                <w:bCs/>
                <w:color w:val="000000"/>
                <w:sz w:val="22"/>
                <w:szCs w:val="16"/>
              </w:rPr>
            </w:pPr>
            <w:r>
              <w:rPr>
                <w:rFonts w:ascii="Arial" w:hAnsi="Arial" w:cs="Arial"/>
                <w:bCs/>
                <w:color w:val="000000"/>
                <w:sz w:val="22"/>
                <w:szCs w:val="16"/>
              </w:rPr>
              <w:t xml:space="preserve">Confident </w:t>
            </w:r>
          </w:p>
          <w:p w14:paraId="0D9D606D" w14:textId="77777777" w:rsidR="0085403B" w:rsidRPr="00D100E8" w:rsidRDefault="0085403B" w:rsidP="0085403B">
            <w:pPr>
              <w:numPr>
                <w:ilvl w:val="0"/>
                <w:numId w:val="30"/>
              </w:numPr>
              <w:rPr>
                <w:rFonts w:ascii="Arial" w:hAnsi="Arial" w:cs="Arial"/>
                <w:bCs/>
                <w:color w:val="000000"/>
                <w:sz w:val="22"/>
                <w:szCs w:val="16"/>
              </w:rPr>
            </w:pPr>
            <w:r>
              <w:rPr>
                <w:rFonts w:ascii="Arial" w:hAnsi="Arial" w:cs="Arial"/>
                <w:bCs/>
                <w:color w:val="000000"/>
                <w:sz w:val="22"/>
                <w:szCs w:val="16"/>
              </w:rPr>
              <w:t>Outgoing and enthusiastic</w:t>
            </w:r>
          </w:p>
        </w:tc>
        <w:tc>
          <w:tcPr>
            <w:tcW w:w="717" w:type="dxa"/>
          </w:tcPr>
          <w:p w14:paraId="6988F463" w14:textId="77777777" w:rsidR="0085403B" w:rsidRPr="00D100E8" w:rsidRDefault="0085403B" w:rsidP="001C53F2">
            <w:pPr>
              <w:jc w:val="center"/>
              <w:rPr>
                <w:rFonts w:ascii="Arial" w:hAnsi="Arial" w:cs="Arial"/>
                <w:bCs/>
                <w:color w:val="000000"/>
                <w:sz w:val="22"/>
                <w:szCs w:val="16"/>
              </w:rPr>
            </w:pPr>
            <w:r w:rsidRPr="00D100E8">
              <w:rPr>
                <w:rFonts w:ascii="Arial" w:hAnsi="Arial" w:cs="Arial"/>
                <w:bCs/>
                <w:color w:val="000000"/>
                <w:sz w:val="22"/>
                <w:szCs w:val="16"/>
              </w:rPr>
              <w:t>E</w:t>
            </w:r>
          </w:p>
          <w:p w14:paraId="46145C0C" w14:textId="77777777" w:rsidR="0085403B" w:rsidRPr="00D100E8" w:rsidRDefault="00594C42" w:rsidP="001C53F2">
            <w:pPr>
              <w:jc w:val="center"/>
              <w:rPr>
                <w:rFonts w:ascii="Arial" w:hAnsi="Arial" w:cs="Arial"/>
                <w:bCs/>
                <w:color w:val="000000"/>
                <w:sz w:val="22"/>
                <w:szCs w:val="16"/>
              </w:rPr>
            </w:pPr>
            <w:r>
              <w:rPr>
                <w:rFonts w:ascii="Arial" w:hAnsi="Arial" w:cs="Arial"/>
                <w:bCs/>
                <w:color w:val="000000"/>
                <w:sz w:val="22"/>
                <w:szCs w:val="16"/>
              </w:rPr>
              <w:t>E</w:t>
            </w:r>
          </w:p>
          <w:p w14:paraId="161C0949" w14:textId="77777777" w:rsidR="0085403B" w:rsidRDefault="0085403B" w:rsidP="001C53F2">
            <w:pPr>
              <w:jc w:val="center"/>
              <w:rPr>
                <w:rFonts w:ascii="Arial" w:hAnsi="Arial" w:cs="Arial"/>
                <w:b/>
                <w:bCs/>
                <w:color w:val="000000"/>
                <w:sz w:val="22"/>
                <w:szCs w:val="16"/>
              </w:rPr>
            </w:pPr>
            <w:r w:rsidRPr="00D100E8">
              <w:rPr>
                <w:rFonts w:ascii="Arial" w:hAnsi="Arial" w:cs="Arial"/>
                <w:bCs/>
                <w:color w:val="000000"/>
                <w:sz w:val="22"/>
                <w:szCs w:val="16"/>
              </w:rPr>
              <w:t>E</w:t>
            </w:r>
          </w:p>
        </w:tc>
        <w:tc>
          <w:tcPr>
            <w:tcW w:w="1440" w:type="dxa"/>
          </w:tcPr>
          <w:p w14:paraId="4C9CEF97" w14:textId="77777777" w:rsidR="0085403B" w:rsidRDefault="0085403B" w:rsidP="001C53F2">
            <w:pPr>
              <w:jc w:val="center"/>
              <w:rPr>
                <w:rFonts w:ascii="Arial" w:hAnsi="Arial" w:cs="Arial"/>
                <w:bCs/>
                <w:color w:val="000000"/>
                <w:sz w:val="22"/>
                <w:szCs w:val="16"/>
              </w:rPr>
            </w:pPr>
            <w:r>
              <w:rPr>
                <w:rFonts w:ascii="Arial" w:hAnsi="Arial" w:cs="Arial"/>
                <w:bCs/>
                <w:color w:val="000000"/>
                <w:sz w:val="22"/>
                <w:szCs w:val="16"/>
              </w:rPr>
              <w:t>App/Int</w:t>
            </w:r>
          </w:p>
          <w:p w14:paraId="3BA044EE" w14:textId="77777777" w:rsidR="0085403B" w:rsidRDefault="0085403B" w:rsidP="001C53F2">
            <w:pPr>
              <w:jc w:val="center"/>
              <w:rPr>
                <w:rFonts w:ascii="Arial" w:hAnsi="Arial" w:cs="Arial"/>
                <w:bCs/>
                <w:color w:val="000000"/>
                <w:sz w:val="22"/>
                <w:szCs w:val="16"/>
              </w:rPr>
            </w:pPr>
            <w:r>
              <w:rPr>
                <w:rFonts w:ascii="Arial" w:hAnsi="Arial" w:cs="Arial"/>
                <w:bCs/>
                <w:color w:val="000000"/>
                <w:sz w:val="22"/>
                <w:szCs w:val="16"/>
              </w:rPr>
              <w:t>App/Int</w:t>
            </w:r>
          </w:p>
          <w:p w14:paraId="0E812678" w14:textId="77777777" w:rsidR="0085403B" w:rsidRPr="00D100E8" w:rsidRDefault="0085403B" w:rsidP="001C53F2">
            <w:pPr>
              <w:jc w:val="center"/>
              <w:rPr>
                <w:rFonts w:ascii="Arial" w:hAnsi="Arial" w:cs="Arial"/>
                <w:bCs/>
                <w:color w:val="000000"/>
                <w:sz w:val="22"/>
                <w:szCs w:val="16"/>
              </w:rPr>
            </w:pPr>
            <w:r>
              <w:rPr>
                <w:rFonts w:ascii="Arial" w:hAnsi="Arial" w:cs="Arial"/>
                <w:bCs/>
                <w:color w:val="000000"/>
                <w:sz w:val="22"/>
                <w:szCs w:val="16"/>
              </w:rPr>
              <w:t>App/Int</w:t>
            </w:r>
          </w:p>
        </w:tc>
      </w:tr>
      <w:tr w:rsidR="0085403B" w14:paraId="42E67301" w14:textId="77777777" w:rsidTr="001C53F2">
        <w:trPr>
          <w:cantSplit/>
          <w:trHeight w:val="313"/>
          <w:jc w:val="center"/>
        </w:trPr>
        <w:tc>
          <w:tcPr>
            <w:tcW w:w="1891" w:type="dxa"/>
          </w:tcPr>
          <w:p w14:paraId="1CD7285B" w14:textId="77777777" w:rsidR="0085403B" w:rsidRDefault="0085403B" w:rsidP="001C53F2">
            <w:pPr>
              <w:tabs>
                <w:tab w:val="left" w:pos="113"/>
              </w:tabs>
              <w:rPr>
                <w:rFonts w:ascii="Arial" w:hAnsi="Arial" w:cs="Arial"/>
                <w:b/>
                <w:bCs/>
                <w:color w:val="000000"/>
                <w:sz w:val="22"/>
                <w:szCs w:val="16"/>
              </w:rPr>
            </w:pPr>
            <w:r>
              <w:rPr>
                <w:rFonts w:ascii="Arial" w:hAnsi="Arial" w:cs="Arial"/>
                <w:b/>
                <w:bCs/>
                <w:color w:val="000000"/>
                <w:sz w:val="22"/>
                <w:szCs w:val="16"/>
              </w:rPr>
              <w:tab/>
              <w:t>Disposition</w:t>
            </w:r>
          </w:p>
        </w:tc>
        <w:tc>
          <w:tcPr>
            <w:tcW w:w="4885" w:type="dxa"/>
            <w:tcMar>
              <w:top w:w="113" w:type="dxa"/>
              <w:left w:w="113" w:type="dxa"/>
              <w:bottom w:w="113" w:type="dxa"/>
              <w:right w:w="113" w:type="dxa"/>
            </w:tcMar>
          </w:tcPr>
          <w:p w14:paraId="0533ECD9" w14:textId="77777777" w:rsidR="0085403B" w:rsidRPr="00D100E8" w:rsidRDefault="0085403B" w:rsidP="0085403B">
            <w:pPr>
              <w:numPr>
                <w:ilvl w:val="0"/>
                <w:numId w:val="31"/>
              </w:numPr>
              <w:rPr>
                <w:rFonts w:ascii="Arial" w:hAnsi="Arial" w:cs="Arial"/>
                <w:bCs/>
                <w:color w:val="000000"/>
                <w:sz w:val="22"/>
                <w:szCs w:val="16"/>
              </w:rPr>
            </w:pPr>
            <w:r>
              <w:rPr>
                <w:rFonts w:ascii="Arial" w:hAnsi="Arial" w:cs="Arial"/>
                <w:bCs/>
                <w:color w:val="000000"/>
                <w:sz w:val="22"/>
                <w:szCs w:val="16"/>
              </w:rPr>
              <w:t xml:space="preserve">Calm and efficient </w:t>
            </w:r>
          </w:p>
        </w:tc>
        <w:tc>
          <w:tcPr>
            <w:tcW w:w="717" w:type="dxa"/>
          </w:tcPr>
          <w:p w14:paraId="341206BE" w14:textId="77777777" w:rsidR="0085403B" w:rsidRPr="00D100E8" w:rsidRDefault="0085403B" w:rsidP="001C53F2">
            <w:pPr>
              <w:jc w:val="center"/>
              <w:rPr>
                <w:rFonts w:ascii="Arial" w:hAnsi="Arial" w:cs="Arial"/>
                <w:bCs/>
                <w:color w:val="000000"/>
                <w:sz w:val="22"/>
                <w:szCs w:val="16"/>
              </w:rPr>
            </w:pPr>
            <w:r w:rsidRPr="00D100E8">
              <w:rPr>
                <w:rFonts w:ascii="Arial" w:hAnsi="Arial" w:cs="Arial"/>
                <w:bCs/>
                <w:color w:val="000000"/>
                <w:sz w:val="22"/>
                <w:szCs w:val="16"/>
              </w:rPr>
              <w:t>E</w:t>
            </w:r>
          </w:p>
        </w:tc>
        <w:tc>
          <w:tcPr>
            <w:tcW w:w="1440" w:type="dxa"/>
          </w:tcPr>
          <w:p w14:paraId="32996C8F" w14:textId="77777777" w:rsidR="0085403B" w:rsidRPr="00D100E8" w:rsidRDefault="0085403B" w:rsidP="001C53F2">
            <w:pPr>
              <w:jc w:val="center"/>
              <w:rPr>
                <w:rFonts w:ascii="Arial" w:hAnsi="Arial" w:cs="Arial"/>
                <w:bCs/>
                <w:color w:val="000000"/>
                <w:sz w:val="22"/>
                <w:szCs w:val="16"/>
              </w:rPr>
            </w:pPr>
            <w:r>
              <w:rPr>
                <w:rFonts w:ascii="Arial" w:hAnsi="Arial" w:cs="Arial"/>
                <w:bCs/>
                <w:color w:val="000000"/>
                <w:sz w:val="22"/>
                <w:szCs w:val="16"/>
              </w:rPr>
              <w:t>App/Int</w:t>
            </w:r>
          </w:p>
        </w:tc>
      </w:tr>
      <w:tr w:rsidR="0085403B" w14:paraId="195DC40C" w14:textId="77777777" w:rsidTr="001C53F2">
        <w:trPr>
          <w:cantSplit/>
          <w:trHeight w:val="313"/>
          <w:jc w:val="center"/>
        </w:trPr>
        <w:tc>
          <w:tcPr>
            <w:tcW w:w="1891" w:type="dxa"/>
            <w:tcBorders>
              <w:bottom w:val="single" w:sz="4" w:space="0" w:color="auto"/>
            </w:tcBorders>
          </w:tcPr>
          <w:p w14:paraId="1DD6CB07" w14:textId="77777777" w:rsidR="0085403B" w:rsidRDefault="0085403B" w:rsidP="001C53F2">
            <w:pPr>
              <w:tabs>
                <w:tab w:val="left" w:pos="113"/>
              </w:tabs>
              <w:rPr>
                <w:rFonts w:ascii="Arial" w:hAnsi="Arial" w:cs="Arial"/>
                <w:b/>
                <w:bCs/>
                <w:color w:val="000000"/>
                <w:sz w:val="22"/>
                <w:szCs w:val="16"/>
              </w:rPr>
            </w:pPr>
            <w:r>
              <w:rPr>
                <w:rFonts w:ascii="Arial" w:hAnsi="Arial" w:cs="Arial"/>
                <w:b/>
                <w:bCs/>
                <w:color w:val="000000"/>
                <w:sz w:val="22"/>
                <w:szCs w:val="16"/>
              </w:rPr>
              <w:tab/>
              <w:t xml:space="preserve">Special </w:t>
            </w:r>
            <w:r>
              <w:rPr>
                <w:rFonts w:ascii="Arial" w:hAnsi="Arial" w:cs="Arial"/>
                <w:b/>
                <w:bCs/>
                <w:color w:val="000000"/>
                <w:sz w:val="22"/>
                <w:szCs w:val="16"/>
              </w:rPr>
              <w:tab/>
              <w:t>Requirements</w:t>
            </w:r>
          </w:p>
        </w:tc>
        <w:tc>
          <w:tcPr>
            <w:tcW w:w="4885" w:type="dxa"/>
            <w:tcBorders>
              <w:bottom w:val="single" w:sz="4" w:space="0" w:color="auto"/>
            </w:tcBorders>
            <w:tcMar>
              <w:top w:w="113" w:type="dxa"/>
              <w:left w:w="113" w:type="dxa"/>
              <w:bottom w:w="113" w:type="dxa"/>
              <w:right w:w="113" w:type="dxa"/>
            </w:tcMar>
          </w:tcPr>
          <w:p w14:paraId="543780F7" w14:textId="77777777" w:rsidR="0085403B" w:rsidRPr="00D100E8" w:rsidRDefault="0085403B" w:rsidP="0085403B">
            <w:pPr>
              <w:numPr>
                <w:ilvl w:val="0"/>
                <w:numId w:val="31"/>
              </w:numPr>
              <w:rPr>
                <w:rFonts w:ascii="Arial" w:hAnsi="Arial" w:cs="Arial"/>
                <w:bCs/>
                <w:color w:val="000000"/>
                <w:sz w:val="22"/>
                <w:szCs w:val="16"/>
              </w:rPr>
            </w:pPr>
            <w:r>
              <w:rPr>
                <w:rFonts w:ascii="Arial" w:hAnsi="Arial" w:cs="Arial"/>
                <w:bCs/>
                <w:color w:val="000000"/>
                <w:sz w:val="22"/>
                <w:szCs w:val="16"/>
              </w:rPr>
              <w:t>Occasional requirement to work outside normal office hours – evenings and weekends.</w:t>
            </w:r>
          </w:p>
        </w:tc>
        <w:tc>
          <w:tcPr>
            <w:tcW w:w="717" w:type="dxa"/>
            <w:tcBorders>
              <w:bottom w:val="single" w:sz="4" w:space="0" w:color="auto"/>
            </w:tcBorders>
          </w:tcPr>
          <w:p w14:paraId="705B7120" w14:textId="77777777" w:rsidR="0085403B" w:rsidRPr="00D100E8" w:rsidRDefault="0085403B" w:rsidP="001C53F2">
            <w:pPr>
              <w:jc w:val="center"/>
              <w:rPr>
                <w:rFonts w:ascii="Arial" w:hAnsi="Arial" w:cs="Arial"/>
                <w:bCs/>
                <w:color w:val="000000"/>
                <w:sz w:val="22"/>
                <w:szCs w:val="16"/>
              </w:rPr>
            </w:pPr>
            <w:r w:rsidRPr="00D100E8">
              <w:rPr>
                <w:rFonts w:ascii="Arial" w:hAnsi="Arial" w:cs="Arial"/>
                <w:bCs/>
                <w:color w:val="000000"/>
                <w:sz w:val="22"/>
                <w:szCs w:val="16"/>
              </w:rPr>
              <w:t>E</w:t>
            </w:r>
          </w:p>
        </w:tc>
        <w:tc>
          <w:tcPr>
            <w:tcW w:w="1440" w:type="dxa"/>
            <w:tcBorders>
              <w:bottom w:val="single" w:sz="4" w:space="0" w:color="auto"/>
            </w:tcBorders>
          </w:tcPr>
          <w:p w14:paraId="7F0FB9F4" w14:textId="77777777" w:rsidR="0085403B" w:rsidRPr="00D100E8" w:rsidRDefault="0085403B" w:rsidP="001C53F2">
            <w:pPr>
              <w:jc w:val="center"/>
              <w:rPr>
                <w:rFonts w:ascii="Arial" w:hAnsi="Arial" w:cs="Arial"/>
                <w:bCs/>
                <w:color w:val="000000"/>
                <w:sz w:val="22"/>
                <w:szCs w:val="16"/>
              </w:rPr>
            </w:pPr>
            <w:r>
              <w:rPr>
                <w:rFonts w:ascii="Arial" w:hAnsi="Arial" w:cs="Arial"/>
                <w:bCs/>
                <w:color w:val="000000"/>
                <w:sz w:val="22"/>
                <w:szCs w:val="16"/>
              </w:rPr>
              <w:t>App/Int</w:t>
            </w:r>
          </w:p>
        </w:tc>
      </w:tr>
    </w:tbl>
    <w:p w14:paraId="3D36C452" w14:textId="77777777" w:rsidR="0085403B" w:rsidRDefault="0085403B" w:rsidP="0085403B">
      <w:pPr>
        <w:rPr>
          <w:rFonts w:ascii="Arial" w:hAnsi="Arial" w:cs="Arial"/>
          <w:sz w:val="22"/>
          <w:szCs w:val="16"/>
        </w:rPr>
      </w:pPr>
    </w:p>
    <w:p w14:paraId="79164DF6" w14:textId="77777777" w:rsidR="0085403B" w:rsidRPr="00BE4FCB" w:rsidRDefault="0085403B" w:rsidP="0085403B">
      <w:pPr>
        <w:rPr>
          <w:rFonts w:ascii="Arial" w:hAnsi="Arial" w:cs="Arial"/>
          <w:b/>
          <w:sz w:val="22"/>
          <w:szCs w:val="22"/>
          <w:lang w:val="en-US"/>
        </w:rPr>
      </w:pPr>
      <w:r w:rsidRPr="00BE4FCB">
        <w:rPr>
          <w:rFonts w:ascii="Arial" w:hAnsi="Arial" w:cs="Arial"/>
          <w:b/>
          <w:sz w:val="22"/>
          <w:szCs w:val="22"/>
          <w:lang w:val="en-US"/>
        </w:rPr>
        <w:t>Key:</w:t>
      </w:r>
    </w:p>
    <w:p w14:paraId="67B9BDD7" w14:textId="77777777" w:rsidR="0085403B" w:rsidRPr="00BE4FCB" w:rsidRDefault="0085403B" w:rsidP="0085403B">
      <w:pPr>
        <w:tabs>
          <w:tab w:val="left" w:pos="360"/>
        </w:tabs>
        <w:rPr>
          <w:rFonts w:ascii="Arial" w:hAnsi="Arial" w:cs="Arial"/>
          <w:sz w:val="22"/>
          <w:szCs w:val="22"/>
        </w:rPr>
      </w:pPr>
      <w:r>
        <w:rPr>
          <w:rFonts w:ascii="Arial" w:hAnsi="Arial" w:cs="Arial"/>
          <w:sz w:val="22"/>
          <w:szCs w:val="22"/>
          <w:lang w:val="en-US"/>
        </w:rPr>
        <w:t>App = Application Form,</w:t>
      </w:r>
      <w:r w:rsidR="00594C42">
        <w:rPr>
          <w:rFonts w:ascii="Arial" w:hAnsi="Arial" w:cs="Arial"/>
          <w:sz w:val="22"/>
          <w:szCs w:val="22"/>
          <w:lang w:val="en-US"/>
        </w:rPr>
        <w:t xml:space="preserve"> Int = Interview, E = Essential</w:t>
      </w:r>
    </w:p>
    <w:p w14:paraId="5BB4DB76" w14:textId="77777777" w:rsidR="0085403B" w:rsidRPr="00297CF1" w:rsidRDefault="0085403B" w:rsidP="0085403B">
      <w:pPr>
        <w:pStyle w:val="Heading7"/>
        <w:rPr>
          <w:rFonts w:ascii="Arial" w:hAnsi="Arial" w:cs="Arial"/>
          <w:b/>
          <w:sz w:val="22"/>
          <w:szCs w:val="22"/>
        </w:rPr>
      </w:pPr>
      <w:r w:rsidRPr="00297CF1">
        <w:rPr>
          <w:rFonts w:ascii="Arial" w:hAnsi="Arial" w:cs="Arial"/>
          <w:b/>
          <w:sz w:val="22"/>
          <w:szCs w:val="22"/>
        </w:rPr>
        <w:t>Candidate Screening:</w:t>
      </w:r>
    </w:p>
    <w:p w14:paraId="44542F75" w14:textId="77777777" w:rsidR="0085403B" w:rsidRPr="00EA59DB" w:rsidRDefault="0085403B" w:rsidP="0085403B">
      <w:pPr>
        <w:autoSpaceDE w:val="0"/>
        <w:autoSpaceDN w:val="0"/>
        <w:adjustRightInd w:val="0"/>
        <w:rPr>
          <w:rFonts w:ascii="Arial" w:hAnsi="Arial" w:cs="Arial"/>
          <w:sz w:val="22"/>
          <w:szCs w:val="22"/>
          <w:lang w:val="en-US"/>
        </w:rPr>
      </w:pPr>
      <w:r w:rsidRPr="00EA59DB">
        <w:rPr>
          <w:rFonts w:ascii="Arial" w:hAnsi="Arial" w:cs="Arial"/>
          <w:sz w:val="22"/>
          <w:szCs w:val="22"/>
          <w:lang w:val="en-US"/>
        </w:rPr>
        <w:t>Rehab</w:t>
      </w:r>
      <w:r>
        <w:rPr>
          <w:rFonts w:ascii="Arial" w:hAnsi="Arial" w:cs="Arial"/>
          <w:sz w:val="22"/>
          <w:szCs w:val="22"/>
          <w:lang w:val="en-US"/>
        </w:rPr>
        <w:t>ilitation of Offenders Act 1974 does apply</w:t>
      </w:r>
    </w:p>
    <w:p w14:paraId="6CAD836D" w14:textId="77777777" w:rsidR="0085403B" w:rsidRPr="00EA59DB" w:rsidRDefault="0085403B" w:rsidP="0085403B">
      <w:pPr>
        <w:autoSpaceDE w:val="0"/>
        <w:autoSpaceDN w:val="0"/>
        <w:adjustRightInd w:val="0"/>
        <w:rPr>
          <w:rFonts w:ascii="Arial" w:hAnsi="Arial" w:cs="Arial"/>
          <w:sz w:val="22"/>
          <w:szCs w:val="22"/>
          <w:lang w:val="en-US"/>
        </w:rPr>
      </w:pPr>
      <w:r>
        <w:rPr>
          <w:rFonts w:ascii="Arial" w:hAnsi="Arial" w:cs="Arial"/>
          <w:sz w:val="22"/>
          <w:szCs w:val="22"/>
          <w:lang w:val="en-US"/>
        </w:rPr>
        <w:t xml:space="preserve">Disclosure and Barring Service check: Not required </w:t>
      </w:r>
    </w:p>
    <w:p w14:paraId="5797EA54" w14:textId="77777777" w:rsidR="0085403B" w:rsidRDefault="0085403B" w:rsidP="0085403B">
      <w:pPr>
        <w:autoSpaceDE w:val="0"/>
        <w:autoSpaceDN w:val="0"/>
        <w:adjustRightInd w:val="0"/>
        <w:rPr>
          <w:rFonts w:ascii="Arial" w:hAnsi="Arial" w:cs="Arial"/>
          <w:sz w:val="22"/>
          <w:szCs w:val="22"/>
          <w:lang w:val="en-US"/>
        </w:rPr>
      </w:pPr>
    </w:p>
    <w:p w14:paraId="7A056A8F" w14:textId="77777777" w:rsidR="0085403B" w:rsidRPr="00EA59DB" w:rsidRDefault="0085403B" w:rsidP="0085403B">
      <w:pPr>
        <w:autoSpaceDE w:val="0"/>
        <w:autoSpaceDN w:val="0"/>
        <w:adjustRightInd w:val="0"/>
        <w:rPr>
          <w:rFonts w:ascii="Arial" w:hAnsi="Arial" w:cs="Arial"/>
          <w:sz w:val="22"/>
          <w:szCs w:val="22"/>
        </w:rPr>
      </w:pPr>
    </w:p>
    <w:p w14:paraId="3CD5EC2E" w14:textId="77777777" w:rsidR="0085403B" w:rsidRPr="00EA59DB" w:rsidRDefault="0085403B" w:rsidP="0085403B">
      <w:pPr>
        <w:rPr>
          <w:rFonts w:ascii="Arial" w:hAnsi="Arial" w:cs="Arial"/>
          <w:sz w:val="22"/>
          <w:szCs w:val="22"/>
        </w:rPr>
      </w:pPr>
    </w:p>
    <w:p w14:paraId="75D280D7" w14:textId="77777777" w:rsidR="00EA59DB" w:rsidRDefault="00EA59DB" w:rsidP="0085403B">
      <w:pPr>
        <w:pStyle w:val="BodyTextIndent2"/>
        <w:ind w:left="0"/>
        <w:rPr>
          <w:rFonts w:cs="Arial"/>
          <w:sz w:val="22"/>
          <w:szCs w:val="22"/>
        </w:rPr>
      </w:pPr>
    </w:p>
    <w:p w14:paraId="27A5BA08" w14:textId="77777777" w:rsidR="00A91275" w:rsidRDefault="00A91275" w:rsidP="0085403B">
      <w:pPr>
        <w:pStyle w:val="BodyTextIndent2"/>
        <w:ind w:left="0"/>
        <w:rPr>
          <w:rFonts w:cs="Arial"/>
          <w:sz w:val="22"/>
          <w:szCs w:val="22"/>
        </w:rPr>
      </w:pPr>
    </w:p>
    <w:p w14:paraId="1BDE9D8D" w14:textId="77777777" w:rsidR="00A91275" w:rsidRDefault="00A91275" w:rsidP="0085403B">
      <w:pPr>
        <w:pStyle w:val="BodyTextIndent2"/>
        <w:ind w:left="0"/>
        <w:rPr>
          <w:rFonts w:cs="Arial"/>
          <w:sz w:val="22"/>
          <w:szCs w:val="22"/>
        </w:rPr>
      </w:pPr>
    </w:p>
    <w:p w14:paraId="464ED921" w14:textId="77777777" w:rsidR="00A91275" w:rsidRDefault="00A91275" w:rsidP="0085403B">
      <w:pPr>
        <w:pStyle w:val="BodyTextIndent2"/>
        <w:ind w:left="0"/>
        <w:rPr>
          <w:rFonts w:cs="Arial"/>
          <w:sz w:val="22"/>
          <w:szCs w:val="22"/>
        </w:rPr>
      </w:pPr>
    </w:p>
    <w:p w14:paraId="59EC9596" w14:textId="77777777" w:rsidR="0056759C" w:rsidRDefault="0056759C" w:rsidP="0056759C">
      <w:pPr>
        <w:jc w:val="center"/>
        <w:rPr>
          <w:rFonts w:ascii="Arial" w:hAnsi="Arial" w:cs="Arial"/>
          <w:b/>
        </w:rPr>
      </w:pPr>
    </w:p>
    <w:p w14:paraId="64338A16" w14:textId="77777777" w:rsidR="0056759C" w:rsidRDefault="0056759C" w:rsidP="0056759C">
      <w:pPr>
        <w:jc w:val="center"/>
        <w:rPr>
          <w:rFonts w:ascii="Arial" w:hAnsi="Arial" w:cs="Arial"/>
          <w:b/>
        </w:rPr>
      </w:pPr>
    </w:p>
    <w:p w14:paraId="28454BBB" w14:textId="77777777" w:rsidR="0056759C" w:rsidRDefault="0056759C" w:rsidP="0056759C">
      <w:pPr>
        <w:jc w:val="center"/>
        <w:rPr>
          <w:rFonts w:ascii="Arial" w:hAnsi="Arial" w:cs="Arial"/>
          <w:b/>
        </w:rPr>
      </w:pPr>
    </w:p>
    <w:p w14:paraId="05770154" w14:textId="77777777" w:rsidR="0056759C" w:rsidRDefault="0056759C" w:rsidP="0056759C">
      <w:pPr>
        <w:jc w:val="right"/>
        <w:rPr>
          <w:rFonts w:ascii="Arial" w:hAnsi="Arial" w:cs="Arial"/>
          <w:b/>
        </w:rPr>
      </w:pPr>
      <w:r>
        <w:rPr>
          <w:noProof/>
          <w:sz w:val="18"/>
          <w:szCs w:val="18"/>
          <w:lang w:eastAsia="en-GB"/>
        </w:rPr>
        <w:drawing>
          <wp:anchor distT="0" distB="0" distL="114300" distR="114300" simplePos="0" relativeHeight="251659264" behindDoc="1" locked="0" layoutInCell="1" allowOverlap="1" wp14:anchorId="7806DAEC" wp14:editId="3A098021">
            <wp:simplePos x="0" y="0"/>
            <wp:positionH relativeFrom="column">
              <wp:posOffset>4516755</wp:posOffset>
            </wp:positionH>
            <wp:positionV relativeFrom="paragraph">
              <wp:posOffset>-86995</wp:posOffset>
            </wp:positionV>
            <wp:extent cx="1123950" cy="1285875"/>
            <wp:effectExtent l="0" t="0" r="0" b="9525"/>
            <wp:wrapTight wrapText="bothSides">
              <wp:wrapPolygon edited="0">
                <wp:start x="0" y="0"/>
                <wp:lineTo x="0" y="21440"/>
                <wp:lineTo x="21234" y="21440"/>
                <wp:lineTo x="21234" y="0"/>
                <wp:lineTo x="0" y="0"/>
              </wp:wrapPolygon>
            </wp:wrapTight>
            <wp:docPr id="1" name="Picture 1" descr="wbc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bclogo"/>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123950" cy="12858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17AB66D" w14:textId="77777777" w:rsidR="0056759C" w:rsidRDefault="0056759C" w:rsidP="0056759C">
      <w:pPr>
        <w:jc w:val="center"/>
        <w:rPr>
          <w:rFonts w:ascii="Arial" w:hAnsi="Arial" w:cs="Arial"/>
          <w:b/>
        </w:rPr>
      </w:pPr>
    </w:p>
    <w:p w14:paraId="1BB5554F" w14:textId="77777777" w:rsidR="0056759C" w:rsidRDefault="0056759C" w:rsidP="0056759C">
      <w:pPr>
        <w:jc w:val="center"/>
        <w:rPr>
          <w:rFonts w:ascii="Arial" w:hAnsi="Arial" w:cs="Arial"/>
          <w:b/>
        </w:rPr>
      </w:pPr>
    </w:p>
    <w:p w14:paraId="169665C8" w14:textId="77777777" w:rsidR="0056759C" w:rsidRDefault="0056759C" w:rsidP="0056759C">
      <w:pPr>
        <w:jc w:val="center"/>
        <w:rPr>
          <w:rFonts w:ascii="Arial" w:hAnsi="Arial" w:cs="Arial"/>
          <w:b/>
        </w:rPr>
      </w:pPr>
    </w:p>
    <w:p w14:paraId="22CB7855" w14:textId="77777777" w:rsidR="0056759C" w:rsidRDefault="0056759C" w:rsidP="0056759C">
      <w:pPr>
        <w:jc w:val="center"/>
        <w:rPr>
          <w:rFonts w:ascii="Arial" w:hAnsi="Arial" w:cs="Arial"/>
          <w:b/>
        </w:rPr>
      </w:pPr>
    </w:p>
    <w:p w14:paraId="72D42413" w14:textId="77777777" w:rsidR="0056759C" w:rsidRDefault="0056759C" w:rsidP="0056759C">
      <w:pPr>
        <w:jc w:val="center"/>
        <w:rPr>
          <w:rFonts w:ascii="Arial" w:hAnsi="Arial" w:cs="Arial"/>
          <w:b/>
        </w:rPr>
      </w:pPr>
    </w:p>
    <w:p w14:paraId="4F78ECE1" w14:textId="77777777" w:rsidR="0056759C" w:rsidRDefault="0056759C" w:rsidP="0056759C">
      <w:pPr>
        <w:jc w:val="center"/>
        <w:rPr>
          <w:rFonts w:ascii="Arial" w:hAnsi="Arial" w:cs="Arial"/>
          <w:b/>
        </w:rPr>
      </w:pPr>
    </w:p>
    <w:p w14:paraId="6D2456DE" w14:textId="77777777" w:rsidR="0056759C" w:rsidRDefault="0056759C" w:rsidP="0056759C">
      <w:pPr>
        <w:jc w:val="center"/>
        <w:rPr>
          <w:rFonts w:ascii="Arial" w:hAnsi="Arial" w:cs="Arial"/>
          <w:b/>
        </w:rPr>
      </w:pPr>
    </w:p>
    <w:p w14:paraId="26256867" w14:textId="77777777" w:rsidR="0056759C" w:rsidRPr="00357B6E" w:rsidRDefault="0056759C" w:rsidP="0056759C">
      <w:pPr>
        <w:jc w:val="center"/>
        <w:rPr>
          <w:rFonts w:ascii="Arial" w:hAnsi="Arial" w:cs="Arial"/>
          <w:b/>
        </w:rPr>
      </w:pPr>
      <w:r w:rsidRPr="00357B6E">
        <w:rPr>
          <w:rFonts w:ascii="Arial" w:hAnsi="Arial" w:cs="Arial"/>
          <w:b/>
        </w:rPr>
        <w:t>Woking Borough Council Role Map</w:t>
      </w:r>
    </w:p>
    <w:p w14:paraId="042304AC" w14:textId="77777777" w:rsidR="0056759C" w:rsidRDefault="0056759C" w:rsidP="0056759C">
      <w:pPr>
        <w:jc w:val="center"/>
        <w:rPr>
          <w:rFonts w:ascii="Arial" w:hAnsi="Arial" w:cs="Arial"/>
          <w:b/>
        </w:rPr>
      </w:pPr>
    </w:p>
    <w:p w14:paraId="4E76F860" w14:textId="77777777" w:rsidR="0056759C" w:rsidRPr="0056759C" w:rsidRDefault="0056759C" w:rsidP="0056759C">
      <w:pPr>
        <w:jc w:val="center"/>
        <w:rPr>
          <w:rFonts w:ascii="Arial" w:hAnsi="Arial" w:cs="Arial"/>
          <w:b/>
        </w:rPr>
      </w:pPr>
      <w:r w:rsidRPr="0056759C">
        <w:rPr>
          <w:rFonts w:ascii="Arial" w:hAnsi="Arial" w:cs="Arial"/>
          <w:b/>
        </w:rPr>
        <w:t xml:space="preserve">Job Title: </w:t>
      </w:r>
      <w:r w:rsidRPr="0056759C">
        <w:rPr>
          <w:rFonts w:ascii="Arial" w:hAnsi="Arial" w:cs="Arial"/>
        </w:rPr>
        <w:t>Senior Corporate Management Support Officer</w:t>
      </w:r>
    </w:p>
    <w:p w14:paraId="45235610" w14:textId="77777777" w:rsidR="0056759C" w:rsidRDefault="0056759C" w:rsidP="0056759C">
      <w:pPr>
        <w:jc w:val="center"/>
        <w:rPr>
          <w:rFonts w:ascii="Arial" w:hAnsi="Arial" w:cs="Arial"/>
          <w:b/>
        </w:rPr>
      </w:pPr>
    </w:p>
    <w:p w14:paraId="77A97FD2" w14:textId="77777777" w:rsidR="0056759C" w:rsidRDefault="0056759C" w:rsidP="0056759C">
      <w:pPr>
        <w:jc w:val="center"/>
        <w:rPr>
          <w:rFonts w:ascii="Arial" w:hAnsi="Arial" w:cs="Arial"/>
        </w:rPr>
      </w:pPr>
      <w:r>
        <w:rPr>
          <w:rFonts w:ascii="Arial" w:hAnsi="Arial" w:cs="Arial"/>
          <w:b/>
        </w:rPr>
        <w:t>Team:</w:t>
      </w:r>
      <w:r>
        <w:rPr>
          <w:rFonts w:ascii="Arial" w:hAnsi="Arial" w:cs="Arial"/>
        </w:rPr>
        <w:t xml:space="preserve"> Legal and Democratic Services</w:t>
      </w:r>
    </w:p>
    <w:p w14:paraId="3C999D97" w14:textId="77777777" w:rsidR="0056759C" w:rsidRPr="00035618" w:rsidRDefault="0056759C" w:rsidP="0056759C">
      <w:pPr>
        <w:jc w:val="center"/>
        <w:rPr>
          <w:rFonts w:ascii="Arial" w:hAnsi="Arial" w:cs="Arial"/>
          <w:b/>
        </w:rPr>
      </w:pPr>
      <w:r>
        <w:rPr>
          <w:rFonts w:ascii="Arial" w:hAnsi="Arial" w:cs="Arial"/>
          <w:b/>
        </w:rPr>
        <w:t xml:space="preserve"> </w:t>
      </w:r>
    </w:p>
    <w:p w14:paraId="6C3F7EE6" w14:textId="77777777" w:rsidR="0056759C" w:rsidRPr="005E1593" w:rsidRDefault="0056759C" w:rsidP="0056759C">
      <w:pPr>
        <w:jc w:val="center"/>
        <w:rPr>
          <w:rFonts w:ascii="Arial" w:hAnsi="Arial" w:cs="Arial"/>
          <w:b/>
        </w:rPr>
      </w:pPr>
      <w:r>
        <w:rPr>
          <w:rFonts w:ascii="Arial" w:hAnsi="Arial" w:cs="Arial"/>
          <w:b/>
        </w:rPr>
        <w:t xml:space="preserve">Function: </w:t>
      </w:r>
      <w:r>
        <w:rPr>
          <w:rFonts w:ascii="Arial" w:hAnsi="Arial" w:cs="Arial"/>
        </w:rPr>
        <w:t>Electoral</w:t>
      </w:r>
      <w:r w:rsidRPr="00A300B0">
        <w:rPr>
          <w:rFonts w:ascii="Arial" w:hAnsi="Arial" w:cs="Arial"/>
        </w:rPr>
        <w:t xml:space="preserve"> Services</w:t>
      </w:r>
    </w:p>
    <w:p w14:paraId="5AF41D9D" w14:textId="77777777" w:rsidR="0056759C" w:rsidRPr="00357B6E" w:rsidRDefault="0056759C" w:rsidP="0056759C">
      <w:pPr>
        <w:jc w:val="center"/>
        <w:rPr>
          <w:rFonts w:ascii="Arial" w:hAnsi="Arial" w:cs="Arial"/>
          <w:b/>
        </w:rPr>
      </w:pPr>
    </w:p>
    <w:tbl>
      <w:tblPr>
        <w:tblStyle w:val="TableGrid"/>
        <w:tblW w:w="0" w:type="auto"/>
        <w:jc w:val="center"/>
        <w:tblLook w:val="01E0" w:firstRow="1" w:lastRow="1" w:firstColumn="1" w:lastColumn="1" w:noHBand="0" w:noVBand="0"/>
      </w:tblPr>
      <w:tblGrid>
        <w:gridCol w:w="5040"/>
        <w:gridCol w:w="1980"/>
      </w:tblGrid>
      <w:tr w:rsidR="0056759C" w:rsidRPr="00357B6E" w14:paraId="41C26D2F" w14:textId="77777777" w:rsidTr="00912910">
        <w:trPr>
          <w:trHeight w:val="624"/>
          <w:jc w:val="center"/>
        </w:trPr>
        <w:tc>
          <w:tcPr>
            <w:tcW w:w="5040" w:type="dxa"/>
            <w:vAlign w:val="center"/>
          </w:tcPr>
          <w:p w14:paraId="6220E4C7" w14:textId="77777777" w:rsidR="0056759C" w:rsidRPr="00357B6E" w:rsidRDefault="0056759C" w:rsidP="00912910">
            <w:pPr>
              <w:spacing w:before="40" w:after="40"/>
              <w:jc w:val="left"/>
              <w:rPr>
                <w:rFonts w:ascii="Arial" w:hAnsi="Arial" w:cs="Arial"/>
                <w:b/>
              </w:rPr>
            </w:pPr>
            <w:r w:rsidRPr="00357B6E">
              <w:rPr>
                <w:rFonts w:ascii="Arial" w:hAnsi="Arial" w:cs="Arial"/>
                <w:b/>
              </w:rPr>
              <w:t>Behaviours</w:t>
            </w:r>
          </w:p>
        </w:tc>
        <w:tc>
          <w:tcPr>
            <w:tcW w:w="1980" w:type="dxa"/>
            <w:vAlign w:val="center"/>
          </w:tcPr>
          <w:p w14:paraId="22F590D8" w14:textId="77777777" w:rsidR="0056759C" w:rsidRPr="00357B6E" w:rsidRDefault="0056759C" w:rsidP="00912910">
            <w:pPr>
              <w:spacing w:before="40" w:after="40"/>
              <w:jc w:val="left"/>
              <w:rPr>
                <w:rFonts w:ascii="Arial" w:hAnsi="Arial" w:cs="Arial"/>
                <w:b/>
              </w:rPr>
            </w:pPr>
            <w:r>
              <w:rPr>
                <w:rFonts w:ascii="Arial" w:hAnsi="Arial" w:cs="Arial"/>
                <w:b/>
              </w:rPr>
              <w:t>L</w:t>
            </w:r>
            <w:r w:rsidRPr="00357B6E">
              <w:rPr>
                <w:rFonts w:ascii="Arial" w:hAnsi="Arial" w:cs="Arial"/>
                <w:b/>
              </w:rPr>
              <w:t>evel</w:t>
            </w:r>
            <w:r>
              <w:rPr>
                <w:rFonts w:ascii="Arial" w:hAnsi="Arial" w:cs="Arial"/>
                <w:b/>
              </w:rPr>
              <w:t xml:space="preserve"> required</w:t>
            </w:r>
          </w:p>
        </w:tc>
      </w:tr>
      <w:tr w:rsidR="0056759C" w:rsidRPr="00357B6E" w14:paraId="7CAB33BD" w14:textId="77777777" w:rsidTr="00912910">
        <w:trPr>
          <w:trHeight w:val="624"/>
          <w:jc w:val="center"/>
        </w:trPr>
        <w:tc>
          <w:tcPr>
            <w:tcW w:w="5040" w:type="dxa"/>
            <w:shd w:val="clear" w:color="auto" w:fill="FFCC00"/>
            <w:vAlign w:val="center"/>
          </w:tcPr>
          <w:p w14:paraId="5AE37F30" w14:textId="77777777" w:rsidR="0056759C" w:rsidRPr="005E1593" w:rsidRDefault="0056759C" w:rsidP="00912910">
            <w:pPr>
              <w:spacing w:before="40" w:after="40"/>
              <w:jc w:val="left"/>
              <w:rPr>
                <w:rFonts w:ascii="Arial" w:hAnsi="Arial" w:cs="Arial"/>
              </w:rPr>
            </w:pPr>
            <w:r>
              <w:rPr>
                <w:rFonts w:ascii="Arial" w:hAnsi="Arial" w:cs="Arial"/>
              </w:rPr>
              <w:t>Shaping our F</w:t>
            </w:r>
            <w:r w:rsidRPr="005E1593">
              <w:rPr>
                <w:rFonts w:ascii="Arial" w:hAnsi="Arial" w:cs="Arial"/>
              </w:rPr>
              <w:t>uture</w:t>
            </w:r>
          </w:p>
        </w:tc>
        <w:tc>
          <w:tcPr>
            <w:tcW w:w="1980" w:type="dxa"/>
            <w:shd w:val="clear" w:color="auto" w:fill="FFCC00"/>
            <w:vAlign w:val="center"/>
          </w:tcPr>
          <w:p w14:paraId="6493297B" w14:textId="77777777" w:rsidR="0056759C" w:rsidRPr="00357B6E" w:rsidRDefault="0056759C" w:rsidP="00912910">
            <w:pPr>
              <w:jc w:val="center"/>
              <w:rPr>
                <w:rFonts w:ascii="Arial" w:hAnsi="Arial" w:cs="Arial"/>
              </w:rPr>
            </w:pPr>
            <w:r>
              <w:rPr>
                <w:rFonts w:ascii="Arial" w:hAnsi="Arial" w:cs="Arial"/>
              </w:rPr>
              <w:t>2</w:t>
            </w:r>
          </w:p>
        </w:tc>
      </w:tr>
      <w:tr w:rsidR="0056759C" w:rsidRPr="00357B6E" w14:paraId="6048AFEA" w14:textId="77777777" w:rsidTr="00912910">
        <w:trPr>
          <w:trHeight w:val="624"/>
          <w:jc w:val="center"/>
        </w:trPr>
        <w:tc>
          <w:tcPr>
            <w:tcW w:w="5040" w:type="dxa"/>
            <w:shd w:val="clear" w:color="auto" w:fill="92D050"/>
            <w:vAlign w:val="center"/>
          </w:tcPr>
          <w:p w14:paraId="4EECD49E" w14:textId="77777777" w:rsidR="0056759C" w:rsidRPr="005E1593" w:rsidRDefault="0056759C" w:rsidP="00912910">
            <w:pPr>
              <w:spacing w:before="40" w:after="40"/>
              <w:jc w:val="left"/>
              <w:rPr>
                <w:rFonts w:ascii="Arial" w:hAnsi="Arial" w:cs="Arial"/>
              </w:rPr>
            </w:pPr>
            <w:r>
              <w:rPr>
                <w:rFonts w:ascii="Arial" w:hAnsi="Arial" w:cs="Arial"/>
              </w:rPr>
              <w:t>Leading our P</w:t>
            </w:r>
            <w:r w:rsidRPr="005E1593">
              <w:rPr>
                <w:rFonts w:ascii="Arial" w:hAnsi="Arial" w:cs="Arial"/>
              </w:rPr>
              <w:t>eople</w:t>
            </w:r>
          </w:p>
        </w:tc>
        <w:tc>
          <w:tcPr>
            <w:tcW w:w="1980" w:type="dxa"/>
            <w:shd w:val="clear" w:color="auto" w:fill="92D050"/>
            <w:vAlign w:val="center"/>
          </w:tcPr>
          <w:p w14:paraId="6EA58E15" w14:textId="77777777" w:rsidR="0056759C" w:rsidRPr="00357B6E" w:rsidRDefault="0056759C" w:rsidP="00912910">
            <w:pPr>
              <w:jc w:val="center"/>
              <w:rPr>
                <w:rFonts w:ascii="Arial" w:hAnsi="Arial" w:cs="Arial"/>
                <w:noProof/>
              </w:rPr>
            </w:pPr>
            <w:r>
              <w:rPr>
                <w:rFonts w:ascii="Arial" w:hAnsi="Arial" w:cs="Arial"/>
                <w:noProof/>
              </w:rPr>
              <w:t>2</w:t>
            </w:r>
          </w:p>
        </w:tc>
      </w:tr>
      <w:tr w:rsidR="0056759C" w:rsidRPr="00357B6E" w14:paraId="4A807E85" w14:textId="77777777" w:rsidTr="00912910">
        <w:trPr>
          <w:trHeight w:val="624"/>
          <w:jc w:val="center"/>
        </w:trPr>
        <w:tc>
          <w:tcPr>
            <w:tcW w:w="5040" w:type="dxa"/>
            <w:shd w:val="clear" w:color="auto" w:fill="00A1DA"/>
            <w:vAlign w:val="center"/>
          </w:tcPr>
          <w:p w14:paraId="5F91A09D" w14:textId="77777777" w:rsidR="0056759C" w:rsidRPr="00357B6E" w:rsidRDefault="0056759C" w:rsidP="00912910">
            <w:pPr>
              <w:spacing w:before="40" w:after="40"/>
              <w:jc w:val="left"/>
              <w:rPr>
                <w:rFonts w:ascii="Arial" w:hAnsi="Arial" w:cs="Arial"/>
              </w:rPr>
            </w:pPr>
            <w:r>
              <w:rPr>
                <w:rFonts w:ascii="Arial" w:hAnsi="Arial" w:cs="Arial"/>
              </w:rPr>
              <w:t>Delivering for our C</w:t>
            </w:r>
            <w:r w:rsidRPr="00357B6E">
              <w:rPr>
                <w:rFonts w:ascii="Arial" w:hAnsi="Arial" w:cs="Arial"/>
              </w:rPr>
              <w:t>ustomers</w:t>
            </w:r>
          </w:p>
        </w:tc>
        <w:tc>
          <w:tcPr>
            <w:tcW w:w="1980" w:type="dxa"/>
            <w:shd w:val="clear" w:color="auto" w:fill="00A1DA"/>
            <w:vAlign w:val="center"/>
          </w:tcPr>
          <w:p w14:paraId="70CB837E" w14:textId="77777777" w:rsidR="0056759C" w:rsidRPr="00357B6E" w:rsidRDefault="0056759C" w:rsidP="00912910">
            <w:pPr>
              <w:jc w:val="center"/>
              <w:rPr>
                <w:rFonts w:ascii="Arial" w:hAnsi="Arial" w:cs="Arial"/>
              </w:rPr>
            </w:pPr>
            <w:r>
              <w:rPr>
                <w:rFonts w:ascii="Arial" w:hAnsi="Arial" w:cs="Arial"/>
              </w:rPr>
              <w:t>2</w:t>
            </w:r>
          </w:p>
        </w:tc>
      </w:tr>
      <w:tr w:rsidR="0056759C" w:rsidRPr="00357B6E" w14:paraId="79968160" w14:textId="77777777" w:rsidTr="00912910">
        <w:trPr>
          <w:trHeight w:val="624"/>
          <w:jc w:val="center"/>
        </w:trPr>
        <w:tc>
          <w:tcPr>
            <w:tcW w:w="5040" w:type="dxa"/>
            <w:shd w:val="clear" w:color="auto" w:fill="A86ED4"/>
            <w:vAlign w:val="center"/>
          </w:tcPr>
          <w:p w14:paraId="3E8296FF" w14:textId="77777777" w:rsidR="0056759C" w:rsidRPr="00357B6E" w:rsidRDefault="0056759C" w:rsidP="00912910">
            <w:pPr>
              <w:spacing w:before="40" w:after="40"/>
              <w:jc w:val="left"/>
              <w:rPr>
                <w:rFonts w:ascii="Arial" w:hAnsi="Arial" w:cs="Arial"/>
              </w:rPr>
            </w:pPr>
            <w:r>
              <w:rPr>
                <w:rFonts w:ascii="Arial" w:hAnsi="Arial" w:cs="Arial"/>
              </w:rPr>
              <w:t>Making Change Happen</w:t>
            </w:r>
          </w:p>
        </w:tc>
        <w:tc>
          <w:tcPr>
            <w:tcW w:w="1980" w:type="dxa"/>
            <w:shd w:val="clear" w:color="auto" w:fill="A86ED4"/>
            <w:vAlign w:val="center"/>
          </w:tcPr>
          <w:p w14:paraId="32E796F2" w14:textId="77777777" w:rsidR="0056759C" w:rsidRPr="00357B6E" w:rsidRDefault="0056759C" w:rsidP="00912910">
            <w:pPr>
              <w:jc w:val="center"/>
              <w:rPr>
                <w:rFonts w:ascii="Arial" w:hAnsi="Arial" w:cs="Arial"/>
              </w:rPr>
            </w:pPr>
            <w:r>
              <w:rPr>
                <w:rFonts w:ascii="Arial" w:hAnsi="Arial" w:cs="Arial"/>
              </w:rPr>
              <w:t>2</w:t>
            </w:r>
          </w:p>
        </w:tc>
      </w:tr>
      <w:tr w:rsidR="0056759C" w:rsidRPr="00357B6E" w14:paraId="42F786BD" w14:textId="77777777" w:rsidTr="00912910">
        <w:trPr>
          <w:trHeight w:val="624"/>
          <w:jc w:val="center"/>
        </w:trPr>
        <w:tc>
          <w:tcPr>
            <w:tcW w:w="5040" w:type="dxa"/>
            <w:shd w:val="clear" w:color="auto" w:fill="FF0000"/>
            <w:vAlign w:val="center"/>
          </w:tcPr>
          <w:p w14:paraId="1DEE3A4F" w14:textId="77777777" w:rsidR="0056759C" w:rsidRPr="00357B6E" w:rsidRDefault="0056759C" w:rsidP="00912910">
            <w:pPr>
              <w:spacing w:before="40" w:after="40"/>
              <w:jc w:val="left"/>
              <w:rPr>
                <w:rFonts w:ascii="Arial" w:hAnsi="Arial" w:cs="Arial"/>
              </w:rPr>
            </w:pPr>
            <w:r>
              <w:rPr>
                <w:rFonts w:ascii="Arial" w:hAnsi="Arial" w:cs="Arial"/>
              </w:rPr>
              <w:t>Team and Partnership Working</w:t>
            </w:r>
          </w:p>
        </w:tc>
        <w:tc>
          <w:tcPr>
            <w:tcW w:w="1980" w:type="dxa"/>
            <w:shd w:val="clear" w:color="auto" w:fill="FF0000"/>
            <w:vAlign w:val="center"/>
          </w:tcPr>
          <w:p w14:paraId="573FBB0B" w14:textId="77777777" w:rsidR="0056759C" w:rsidRPr="00357B6E" w:rsidRDefault="0056759C" w:rsidP="00912910">
            <w:pPr>
              <w:jc w:val="center"/>
              <w:rPr>
                <w:rFonts w:ascii="Arial" w:hAnsi="Arial" w:cs="Arial"/>
              </w:rPr>
            </w:pPr>
            <w:r>
              <w:rPr>
                <w:rFonts w:ascii="Arial" w:hAnsi="Arial" w:cs="Arial"/>
              </w:rPr>
              <w:t>2</w:t>
            </w:r>
          </w:p>
        </w:tc>
      </w:tr>
      <w:tr w:rsidR="0056759C" w:rsidRPr="00357B6E" w14:paraId="72138676" w14:textId="77777777" w:rsidTr="00912910">
        <w:trPr>
          <w:trHeight w:val="624"/>
          <w:jc w:val="center"/>
        </w:trPr>
        <w:tc>
          <w:tcPr>
            <w:tcW w:w="5040" w:type="dxa"/>
            <w:shd w:val="clear" w:color="auto" w:fill="FF3399"/>
            <w:vAlign w:val="center"/>
          </w:tcPr>
          <w:p w14:paraId="2CF8D029" w14:textId="77777777" w:rsidR="0056759C" w:rsidRPr="00357B6E" w:rsidRDefault="0056759C" w:rsidP="00912910">
            <w:pPr>
              <w:spacing w:before="40" w:after="40"/>
              <w:jc w:val="left"/>
              <w:rPr>
                <w:rFonts w:ascii="Arial" w:hAnsi="Arial" w:cs="Arial"/>
              </w:rPr>
            </w:pPr>
            <w:r w:rsidRPr="00357B6E">
              <w:rPr>
                <w:rFonts w:ascii="Arial" w:hAnsi="Arial" w:cs="Arial"/>
              </w:rPr>
              <w:t xml:space="preserve">Communicating </w:t>
            </w:r>
            <w:r>
              <w:rPr>
                <w:rFonts w:ascii="Arial" w:hAnsi="Arial" w:cs="Arial"/>
              </w:rPr>
              <w:t>O</w:t>
            </w:r>
            <w:r w:rsidRPr="00357B6E">
              <w:rPr>
                <w:rFonts w:ascii="Arial" w:hAnsi="Arial" w:cs="Arial"/>
              </w:rPr>
              <w:t>penly</w:t>
            </w:r>
          </w:p>
        </w:tc>
        <w:tc>
          <w:tcPr>
            <w:tcW w:w="1980" w:type="dxa"/>
            <w:shd w:val="clear" w:color="auto" w:fill="FF3399"/>
            <w:vAlign w:val="center"/>
          </w:tcPr>
          <w:p w14:paraId="60568404" w14:textId="77777777" w:rsidR="0056759C" w:rsidRPr="00357B6E" w:rsidRDefault="0056759C" w:rsidP="00912910">
            <w:pPr>
              <w:jc w:val="center"/>
              <w:rPr>
                <w:rFonts w:ascii="Arial" w:hAnsi="Arial" w:cs="Arial"/>
              </w:rPr>
            </w:pPr>
            <w:r>
              <w:rPr>
                <w:rFonts w:ascii="Arial" w:hAnsi="Arial" w:cs="Arial"/>
              </w:rPr>
              <w:t>2</w:t>
            </w:r>
          </w:p>
        </w:tc>
      </w:tr>
      <w:tr w:rsidR="0056759C" w:rsidRPr="00357B6E" w14:paraId="3C19EC3C" w14:textId="77777777" w:rsidTr="00912910">
        <w:trPr>
          <w:trHeight w:val="624"/>
          <w:jc w:val="center"/>
        </w:trPr>
        <w:tc>
          <w:tcPr>
            <w:tcW w:w="5040" w:type="dxa"/>
            <w:shd w:val="clear" w:color="auto" w:fill="339966"/>
            <w:vAlign w:val="center"/>
          </w:tcPr>
          <w:p w14:paraId="721A441E" w14:textId="77777777" w:rsidR="0056759C" w:rsidRPr="00357B6E" w:rsidRDefault="0056759C" w:rsidP="00912910">
            <w:pPr>
              <w:spacing w:before="40" w:after="40"/>
              <w:jc w:val="left"/>
              <w:rPr>
                <w:rFonts w:ascii="Arial" w:hAnsi="Arial" w:cs="Arial"/>
              </w:rPr>
            </w:pPr>
            <w:r>
              <w:rPr>
                <w:rFonts w:ascii="Arial" w:hAnsi="Arial" w:cs="Arial"/>
              </w:rPr>
              <w:t>Performance Management</w:t>
            </w:r>
          </w:p>
        </w:tc>
        <w:tc>
          <w:tcPr>
            <w:tcW w:w="1980" w:type="dxa"/>
            <w:shd w:val="clear" w:color="auto" w:fill="339966"/>
            <w:vAlign w:val="center"/>
          </w:tcPr>
          <w:p w14:paraId="74B4186C" w14:textId="77777777" w:rsidR="0056759C" w:rsidRPr="00357B6E" w:rsidRDefault="0056759C" w:rsidP="00912910">
            <w:pPr>
              <w:jc w:val="center"/>
              <w:rPr>
                <w:rFonts w:ascii="Arial" w:hAnsi="Arial" w:cs="Arial"/>
              </w:rPr>
            </w:pPr>
            <w:r>
              <w:rPr>
                <w:rFonts w:ascii="Arial" w:hAnsi="Arial" w:cs="Arial"/>
              </w:rPr>
              <w:t>2</w:t>
            </w:r>
          </w:p>
        </w:tc>
      </w:tr>
    </w:tbl>
    <w:p w14:paraId="49887D28" w14:textId="77777777" w:rsidR="0056759C" w:rsidRDefault="0056759C" w:rsidP="0056759C">
      <w:pPr>
        <w:tabs>
          <w:tab w:val="left" w:pos="1275"/>
        </w:tabs>
        <w:rPr>
          <w:rFonts w:ascii="Arial" w:hAnsi="Arial" w:cs="Arial"/>
          <w:sz w:val="22"/>
          <w:szCs w:val="22"/>
          <w:lang w:val="en-US"/>
        </w:rPr>
      </w:pPr>
    </w:p>
    <w:p w14:paraId="14364CB0" w14:textId="77777777" w:rsidR="0056759C" w:rsidRDefault="0056759C" w:rsidP="0056759C">
      <w:pPr>
        <w:tabs>
          <w:tab w:val="left" w:pos="1275"/>
        </w:tabs>
        <w:rPr>
          <w:rFonts w:ascii="Arial" w:hAnsi="Arial" w:cs="Arial"/>
          <w:sz w:val="22"/>
          <w:szCs w:val="22"/>
          <w:lang w:val="en-US"/>
        </w:rPr>
      </w:pPr>
    </w:p>
    <w:p w14:paraId="0228B7A9" w14:textId="77777777" w:rsidR="0056759C" w:rsidRDefault="0056759C" w:rsidP="0056759C">
      <w:pPr>
        <w:tabs>
          <w:tab w:val="left" w:pos="1275"/>
        </w:tabs>
        <w:rPr>
          <w:rFonts w:ascii="Arial" w:hAnsi="Arial" w:cs="Arial"/>
          <w:sz w:val="22"/>
          <w:szCs w:val="22"/>
          <w:lang w:val="en-US"/>
        </w:rPr>
      </w:pPr>
    </w:p>
    <w:p w14:paraId="6F1A78F4" w14:textId="77777777" w:rsidR="0056759C" w:rsidRDefault="0056759C" w:rsidP="0056759C">
      <w:pPr>
        <w:tabs>
          <w:tab w:val="left" w:pos="1275"/>
        </w:tabs>
        <w:jc w:val="center"/>
        <w:rPr>
          <w:rFonts w:ascii="Arial" w:hAnsi="Arial" w:cs="Arial"/>
          <w:sz w:val="22"/>
          <w:szCs w:val="22"/>
          <w:lang w:val="en-US"/>
        </w:rPr>
      </w:pPr>
      <w:r>
        <w:rPr>
          <w:rFonts w:ascii="Arial" w:hAnsi="Arial" w:cs="Arial"/>
          <w:sz w:val="22"/>
          <w:szCs w:val="22"/>
          <w:lang w:val="en-US"/>
        </w:rPr>
        <w:t>Please refer to the Council’s Behavioral Framework for examples and indicators of the expected behavior required at each level (this will be attached as a document to each job advert).</w:t>
      </w:r>
    </w:p>
    <w:p w14:paraId="659F0913" w14:textId="77777777" w:rsidR="0056759C" w:rsidRDefault="0056759C" w:rsidP="0056759C">
      <w:pPr>
        <w:jc w:val="center"/>
        <w:rPr>
          <w:rFonts w:ascii="Arial" w:hAnsi="Arial" w:cs="Arial"/>
          <w:b/>
        </w:rPr>
      </w:pPr>
    </w:p>
    <w:p w14:paraId="212C05FB" w14:textId="77777777" w:rsidR="0056759C" w:rsidRDefault="0056759C" w:rsidP="0056759C">
      <w:pPr>
        <w:jc w:val="center"/>
        <w:rPr>
          <w:rFonts w:ascii="Arial" w:hAnsi="Arial" w:cs="Arial"/>
          <w:b/>
        </w:rPr>
      </w:pPr>
    </w:p>
    <w:p w14:paraId="30EE2D20" w14:textId="77777777" w:rsidR="0056759C" w:rsidRDefault="0056759C" w:rsidP="0056759C">
      <w:pPr>
        <w:jc w:val="center"/>
        <w:rPr>
          <w:rFonts w:ascii="Arial" w:hAnsi="Arial" w:cs="Arial"/>
          <w:b/>
        </w:rPr>
      </w:pPr>
    </w:p>
    <w:p w14:paraId="3C45EE48" w14:textId="77777777" w:rsidR="0056759C" w:rsidRPr="00357B6E" w:rsidRDefault="0056759C" w:rsidP="0056759C">
      <w:pPr>
        <w:jc w:val="center"/>
        <w:rPr>
          <w:rFonts w:ascii="Arial" w:hAnsi="Arial" w:cs="Arial"/>
          <w:b/>
        </w:rPr>
      </w:pPr>
    </w:p>
    <w:p w14:paraId="61D308D6" w14:textId="77777777" w:rsidR="00A91275" w:rsidRPr="00437CDF" w:rsidRDefault="00A91275" w:rsidP="0056759C">
      <w:pPr>
        <w:pStyle w:val="BodyTextIndent2"/>
        <w:ind w:left="0"/>
        <w:rPr>
          <w:rFonts w:cs="Arial"/>
          <w:sz w:val="22"/>
          <w:szCs w:val="22"/>
        </w:rPr>
      </w:pPr>
    </w:p>
    <w:sectPr w:rsidR="00A91275" w:rsidRPr="00437CDF" w:rsidSect="002562F1">
      <w:footerReference w:type="default" r:id="rId15"/>
      <w:pgSz w:w="11906" w:h="16838"/>
      <w:pgMar w:top="902" w:right="1797" w:bottom="1259"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9C555F" w14:textId="77777777" w:rsidR="004C3339" w:rsidRDefault="004C3339" w:rsidP="0056759C">
      <w:r>
        <w:separator/>
      </w:r>
    </w:p>
  </w:endnote>
  <w:endnote w:type="continuationSeparator" w:id="0">
    <w:p w14:paraId="32622FA6" w14:textId="77777777" w:rsidR="004C3339" w:rsidRDefault="004C3339" w:rsidP="005675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Univers (WN)">
    <w:altName w:val="Arial"/>
    <w:panose1 w:val="00000000000000000000"/>
    <w:charset w:val="00"/>
    <w:family w:val="swiss"/>
    <w:notTrueType/>
    <w:pitch w:val="variable"/>
    <w:sig w:usb0="00000003" w:usb1="00000000" w:usb2="00000000" w:usb3="00000000" w:csb0="00000001"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23383547"/>
      <w:docPartObj>
        <w:docPartGallery w:val="Page Numbers (Bottom of Page)"/>
        <w:docPartUnique/>
      </w:docPartObj>
    </w:sdtPr>
    <w:sdtEndPr>
      <w:rPr>
        <w:rFonts w:ascii="Arial" w:hAnsi="Arial" w:cs="Arial"/>
        <w:noProof/>
        <w:sz w:val="20"/>
      </w:rPr>
    </w:sdtEndPr>
    <w:sdtContent>
      <w:p w14:paraId="2CF0A457" w14:textId="77777777" w:rsidR="002279D5" w:rsidRPr="002279D5" w:rsidRDefault="002279D5">
        <w:pPr>
          <w:pStyle w:val="Footer"/>
          <w:rPr>
            <w:rFonts w:ascii="Arial" w:hAnsi="Arial" w:cs="Arial"/>
            <w:sz w:val="20"/>
          </w:rPr>
        </w:pPr>
        <w:r w:rsidRPr="002279D5">
          <w:rPr>
            <w:rFonts w:ascii="Arial" w:hAnsi="Arial" w:cs="Arial"/>
            <w:sz w:val="20"/>
          </w:rPr>
          <w:fldChar w:fldCharType="begin"/>
        </w:r>
        <w:r w:rsidRPr="002279D5">
          <w:rPr>
            <w:rFonts w:ascii="Arial" w:hAnsi="Arial" w:cs="Arial"/>
            <w:sz w:val="20"/>
          </w:rPr>
          <w:instrText xml:space="preserve"> PAGE   \* MERGEFORMAT </w:instrText>
        </w:r>
        <w:r w:rsidRPr="002279D5">
          <w:rPr>
            <w:rFonts w:ascii="Arial" w:hAnsi="Arial" w:cs="Arial"/>
            <w:sz w:val="20"/>
          </w:rPr>
          <w:fldChar w:fldCharType="separate"/>
        </w:r>
        <w:r>
          <w:rPr>
            <w:rFonts w:ascii="Arial" w:hAnsi="Arial" w:cs="Arial"/>
            <w:noProof/>
            <w:sz w:val="20"/>
          </w:rPr>
          <w:t>1</w:t>
        </w:r>
        <w:r w:rsidRPr="002279D5">
          <w:rPr>
            <w:rFonts w:ascii="Arial" w:hAnsi="Arial" w:cs="Arial"/>
            <w:noProof/>
            <w:sz w:val="20"/>
          </w:rPr>
          <w:fldChar w:fldCharType="end"/>
        </w:r>
      </w:p>
    </w:sdtContent>
  </w:sdt>
  <w:p w14:paraId="26DD6FF4" w14:textId="77777777" w:rsidR="0056759C" w:rsidRDefault="005675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317AD2" w14:textId="77777777" w:rsidR="004C3339" w:rsidRDefault="004C3339" w:rsidP="0056759C">
      <w:r>
        <w:separator/>
      </w:r>
    </w:p>
  </w:footnote>
  <w:footnote w:type="continuationSeparator" w:id="0">
    <w:p w14:paraId="3853EDE8" w14:textId="77777777" w:rsidR="004C3339" w:rsidRDefault="004C3339" w:rsidP="0056759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2FB0D1E8"/>
    <w:lvl w:ilvl="0">
      <w:numFmt w:val="decimal"/>
      <w:lvlText w:val="*"/>
      <w:lvlJc w:val="left"/>
    </w:lvl>
  </w:abstractNum>
  <w:abstractNum w:abstractNumId="1" w15:restartNumberingAfterBreak="0">
    <w:nsid w:val="064C3D3C"/>
    <w:multiLevelType w:val="hybridMultilevel"/>
    <w:tmpl w:val="C7B27F14"/>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6F64711"/>
    <w:multiLevelType w:val="hybridMultilevel"/>
    <w:tmpl w:val="4418A166"/>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07B4287A"/>
    <w:multiLevelType w:val="hybridMultilevel"/>
    <w:tmpl w:val="AC945D5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F3524A0"/>
    <w:multiLevelType w:val="hybridMultilevel"/>
    <w:tmpl w:val="A860EF1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5E516F8"/>
    <w:multiLevelType w:val="singleLevel"/>
    <w:tmpl w:val="67A248B8"/>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18012425"/>
    <w:multiLevelType w:val="singleLevel"/>
    <w:tmpl w:val="67A248B8"/>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19A15A8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1D730D98"/>
    <w:multiLevelType w:val="hybridMultilevel"/>
    <w:tmpl w:val="7F401D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3D3676"/>
    <w:multiLevelType w:val="hybridMultilevel"/>
    <w:tmpl w:val="D416FA14"/>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225146EC"/>
    <w:multiLevelType w:val="hybridMultilevel"/>
    <w:tmpl w:val="CF96683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95B3100"/>
    <w:multiLevelType w:val="singleLevel"/>
    <w:tmpl w:val="67A248B8"/>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3564742B"/>
    <w:multiLevelType w:val="hybridMultilevel"/>
    <w:tmpl w:val="DE02A1DC"/>
    <w:lvl w:ilvl="0" w:tplc="0809000F">
      <w:start w:val="1"/>
      <w:numFmt w:val="decimal"/>
      <w:lvlText w:val="%1."/>
      <w:lvlJc w:val="left"/>
      <w:pPr>
        <w:tabs>
          <w:tab w:val="num" w:pos="360"/>
        </w:tabs>
        <w:ind w:left="360" w:hanging="360"/>
      </w:pPr>
      <w:rPr>
        <w:rFont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B3E006F"/>
    <w:multiLevelType w:val="hybridMultilevel"/>
    <w:tmpl w:val="B63A6060"/>
    <w:lvl w:ilvl="0" w:tplc="0809000F">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4" w15:restartNumberingAfterBreak="0">
    <w:nsid w:val="3FF01D59"/>
    <w:multiLevelType w:val="hybridMultilevel"/>
    <w:tmpl w:val="AAF407EA"/>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41DD79C2"/>
    <w:multiLevelType w:val="hybridMultilevel"/>
    <w:tmpl w:val="AC3865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4DC7546"/>
    <w:multiLevelType w:val="hybridMultilevel"/>
    <w:tmpl w:val="8632B0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2E390F"/>
    <w:multiLevelType w:val="hybridMultilevel"/>
    <w:tmpl w:val="78944DB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4F606DB0"/>
    <w:multiLevelType w:val="singleLevel"/>
    <w:tmpl w:val="67A248B8"/>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50230C64"/>
    <w:multiLevelType w:val="hybridMultilevel"/>
    <w:tmpl w:val="7512CE12"/>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3C4433F"/>
    <w:multiLevelType w:val="singleLevel"/>
    <w:tmpl w:val="67A248B8"/>
    <w:lvl w:ilvl="0">
      <w:start w:val="1"/>
      <w:numFmt w:val="bullet"/>
      <w:lvlText w:val=""/>
      <w:lvlJc w:val="left"/>
      <w:pPr>
        <w:tabs>
          <w:tab w:val="num" w:pos="360"/>
        </w:tabs>
        <w:ind w:left="360" w:hanging="360"/>
      </w:pPr>
      <w:rPr>
        <w:rFonts w:ascii="Symbol" w:hAnsi="Symbol" w:hint="default"/>
      </w:rPr>
    </w:lvl>
  </w:abstractNum>
  <w:abstractNum w:abstractNumId="21" w15:restartNumberingAfterBreak="0">
    <w:nsid w:val="5A565D0E"/>
    <w:multiLevelType w:val="hybridMultilevel"/>
    <w:tmpl w:val="6234E55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5AFE15CF"/>
    <w:multiLevelType w:val="hybridMultilevel"/>
    <w:tmpl w:val="B9B4CC56"/>
    <w:lvl w:ilvl="0" w:tplc="0809000B">
      <w:start w:val="1"/>
      <w:numFmt w:val="bullet"/>
      <w:lvlText w:val=""/>
      <w:lvlJc w:val="left"/>
      <w:pPr>
        <w:tabs>
          <w:tab w:val="num" w:pos="1713"/>
        </w:tabs>
        <w:ind w:left="1713" w:hanging="360"/>
      </w:pPr>
      <w:rPr>
        <w:rFonts w:ascii="Wingdings" w:hAnsi="Wingdings" w:hint="default"/>
      </w:rPr>
    </w:lvl>
    <w:lvl w:ilvl="1" w:tplc="08090003" w:tentative="1">
      <w:start w:val="1"/>
      <w:numFmt w:val="bullet"/>
      <w:lvlText w:val="o"/>
      <w:lvlJc w:val="left"/>
      <w:pPr>
        <w:tabs>
          <w:tab w:val="num" w:pos="2433"/>
        </w:tabs>
        <w:ind w:left="2433" w:hanging="360"/>
      </w:pPr>
      <w:rPr>
        <w:rFonts w:ascii="Courier New" w:hAnsi="Courier New" w:cs="Courier New" w:hint="default"/>
      </w:rPr>
    </w:lvl>
    <w:lvl w:ilvl="2" w:tplc="08090005" w:tentative="1">
      <w:start w:val="1"/>
      <w:numFmt w:val="bullet"/>
      <w:lvlText w:val=""/>
      <w:lvlJc w:val="left"/>
      <w:pPr>
        <w:tabs>
          <w:tab w:val="num" w:pos="3153"/>
        </w:tabs>
        <w:ind w:left="3153" w:hanging="360"/>
      </w:pPr>
      <w:rPr>
        <w:rFonts w:ascii="Wingdings" w:hAnsi="Wingdings" w:hint="default"/>
      </w:rPr>
    </w:lvl>
    <w:lvl w:ilvl="3" w:tplc="08090001" w:tentative="1">
      <w:start w:val="1"/>
      <w:numFmt w:val="bullet"/>
      <w:lvlText w:val=""/>
      <w:lvlJc w:val="left"/>
      <w:pPr>
        <w:tabs>
          <w:tab w:val="num" w:pos="3873"/>
        </w:tabs>
        <w:ind w:left="3873" w:hanging="360"/>
      </w:pPr>
      <w:rPr>
        <w:rFonts w:ascii="Symbol" w:hAnsi="Symbol" w:hint="default"/>
      </w:rPr>
    </w:lvl>
    <w:lvl w:ilvl="4" w:tplc="08090003" w:tentative="1">
      <w:start w:val="1"/>
      <w:numFmt w:val="bullet"/>
      <w:lvlText w:val="o"/>
      <w:lvlJc w:val="left"/>
      <w:pPr>
        <w:tabs>
          <w:tab w:val="num" w:pos="4593"/>
        </w:tabs>
        <w:ind w:left="4593" w:hanging="360"/>
      </w:pPr>
      <w:rPr>
        <w:rFonts w:ascii="Courier New" w:hAnsi="Courier New" w:cs="Courier New" w:hint="default"/>
      </w:rPr>
    </w:lvl>
    <w:lvl w:ilvl="5" w:tplc="08090005" w:tentative="1">
      <w:start w:val="1"/>
      <w:numFmt w:val="bullet"/>
      <w:lvlText w:val=""/>
      <w:lvlJc w:val="left"/>
      <w:pPr>
        <w:tabs>
          <w:tab w:val="num" w:pos="5313"/>
        </w:tabs>
        <w:ind w:left="5313" w:hanging="360"/>
      </w:pPr>
      <w:rPr>
        <w:rFonts w:ascii="Wingdings" w:hAnsi="Wingdings" w:hint="default"/>
      </w:rPr>
    </w:lvl>
    <w:lvl w:ilvl="6" w:tplc="08090001" w:tentative="1">
      <w:start w:val="1"/>
      <w:numFmt w:val="bullet"/>
      <w:lvlText w:val=""/>
      <w:lvlJc w:val="left"/>
      <w:pPr>
        <w:tabs>
          <w:tab w:val="num" w:pos="6033"/>
        </w:tabs>
        <w:ind w:left="6033" w:hanging="360"/>
      </w:pPr>
      <w:rPr>
        <w:rFonts w:ascii="Symbol" w:hAnsi="Symbol" w:hint="default"/>
      </w:rPr>
    </w:lvl>
    <w:lvl w:ilvl="7" w:tplc="08090003" w:tentative="1">
      <w:start w:val="1"/>
      <w:numFmt w:val="bullet"/>
      <w:lvlText w:val="o"/>
      <w:lvlJc w:val="left"/>
      <w:pPr>
        <w:tabs>
          <w:tab w:val="num" w:pos="6753"/>
        </w:tabs>
        <w:ind w:left="6753" w:hanging="360"/>
      </w:pPr>
      <w:rPr>
        <w:rFonts w:ascii="Courier New" w:hAnsi="Courier New" w:cs="Courier New" w:hint="default"/>
      </w:rPr>
    </w:lvl>
    <w:lvl w:ilvl="8" w:tplc="08090005" w:tentative="1">
      <w:start w:val="1"/>
      <w:numFmt w:val="bullet"/>
      <w:lvlText w:val=""/>
      <w:lvlJc w:val="left"/>
      <w:pPr>
        <w:tabs>
          <w:tab w:val="num" w:pos="7473"/>
        </w:tabs>
        <w:ind w:left="7473" w:hanging="360"/>
      </w:pPr>
      <w:rPr>
        <w:rFonts w:ascii="Wingdings" w:hAnsi="Wingdings" w:hint="default"/>
      </w:rPr>
    </w:lvl>
  </w:abstractNum>
  <w:abstractNum w:abstractNumId="23" w15:restartNumberingAfterBreak="0">
    <w:nsid w:val="5CAC795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4" w15:restartNumberingAfterBreak="0">
    <w:nsid w:val="604D2C4E"/>
    <w:multiLevelType w:val="hybridMultilevel"/>
    <w:tmpl w:val="DC1252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75449EF"/>
    <w:multiLevelType w:val="singleLevel"/>
    <w:tmpl w:val="67A248B8"/>
    <w:lvl w:ilvl="0">
      <w:start w:val="1"/>
      <w:numFmt w:val="bullet"/>
      <w:lvlText w:val=""/>
      <w:lvlJc w:val="left"/>
      <w:pPr>
        <w:tabs>
          <w:tab w:val="num" w:pos="360"/>
        </w:tabs>
        <w:ind w:left="360" w:hanging="360"/>
      </w:pPr>
      <w:rPr>
        <w:rFonts w:ascii="Symbol" w:hAnsi="Symbol" w:hint="default"/>
      </w:rPr>
    </w:lvl>
  </w:abstractNum>
  <w:abstractNum w:abstractNumId="26" w15:restartNumberingAfterBreak="0">
    <w:nsid w:val="75BE5799"/>
    <w:multiLevelType w:val="hybridMultilevel"/>
    <w:tmpl w:val="8198386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781A41EC"/>
    <w:multiLevelType w:val="hybridMultilevel"/>
    <w:tmpl w:val="7760322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792E194F"/>
    <w:multiLevelType w:val="singleLevel"/>
    <w:tmpl w:val="67A248B8"/>
    <w:lvl w:ilvl="0">
      <w:start w:val="1"/>
      <w:numFmt w:val="bullet"/>
      <w:lvlText w:val=""/>
      <w:lvlJc w:val="left"/>
      <w:pPr>
        <w:tabs>
          <w:tab w:val="num" w:pos="360"/>
        </w:tabs>
        <w:ind w:left="360" w:hanging="360"/>
      </w:pPr>
      <w:rPr>
        <w:rFonts w:ascii="Symbol" w:hAnsi="Symbol" w:hint="default"/>
      </w:rPr>
    </w:lvl>
  </w:abstractNum>
  <w:abstractNum w:abstractNumId="29" w15:restartNumberingAfterBreak="0">
    <w:nsid w:val="7B8B5B5E"/>
    <w:multiLevelType w:val="hybridMultilevel"/>
    <w:tmpl w:val="B7C8019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7C326AAB"/>
    <w:multiLevelType w:val="hybridMultilevel"/>
    <w:tmpl w:val="DB8AD196"/>
    <w:lvl w:ilvl="0" w:tplc="08090001">
      <w:start w:val="1"/>
      <w:numFmt w:val="bullet"/>
      <w:lvlText w:val=""/>
      <w:lvlJc w:val="left"/>
      <w:pPr>
        <w:tabs>
          <w:tab w:val="num" w:pos="720"/>
        </w:tabs>
        <w:ind w:left="720" w:hanging="360"/>
      </w:pPr>
      <w:rPr>
        <w:rFonts w:ascii="Symbol" w:hAnsi="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7"/>
  </w:num>
  <w:num w:numId="2">
    <w:abstractNumId w:val="23"/>
  </w:num>
  <w:num w:numId="3">
    <w:abstractNumId w:val="5"/>
  </w:num>
  <w:num w:numId="4">
    <w:abstractNumId w:val="18"/>
  </w:num>
  <w:num w:numId="5">
    <w:abstractNumId w:val="20"/>
  </w:num>
  <w:num w:numId="6">
    <w:abstractNumId w:val="6"/>
  </w:num>
  <w:num w:numId="7">
    <w:abstractNumId w:val="25"/>
  </w:num>
  <w:num w:numId="8">
    <w:abstractNumId w:val="11"/>
  </w:num>
  <w:num w:numId="9">
    <w:abstractNumId w:val="28"/>
  </w:num>
  <w:num w:numId="10">
    <w:abstractNumId w:val="10"/>
  </w:num>
  <w:num w:numId="11">
    <w:abstractNumId w:val="24"/>
  </w:num>
  <w:num w:numId="12">
    <w:abstractNumId w:val="9"/>
  </w:num>
  <w:num w:numId="13">
    <w:abstractNumId w:val="13"/>
  </w:num>
  <w:num w:numId="14">
    <w:abstractNumId w:val="14"/>
  </w:num>
  <w:num w:numId="15">
    <w:abstractNumId w:val="30"/>
  </w:num>
  <w:num w:numId="16">
    <w:abstractNumId w:val="26"/>
  </w:num>
  <w:num w:numId="17">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18">
    <w:abstractNumId w:val="2"/>
  </w:num>
  <w:num w:numId="19">
    <w:abstractNumId w:val="12"/>
  </w:num>
  <w:num w:numId="20">
    <w:abstractNumId w:val="3"/>
  </w:num>
  <w:num w:numId="21">
    <w:abstractNumId w:val="4"/>
  </w:num>
  <w:num w:numId="22">
    <w:abstractNumId w:val="16"/>
  </w:num>
  <w:num w:numId="23">
    <w:abstractNumId w:val="15"/>
  </w:num>
  <w:num w:numId="24">
    <w:abstractNumId w:val="1"/>
  </w:num>
  <w:num w:numId="25">
    <w:abstractNumId w:val="22"/>
  </w:num>
  <w:num w:numId="26">
    <w:abstractNumId w:val="19"/>
  </w:num>
  <w:num w:numId="27">
    <w:abstractNumId w:val="8"/>
  </w:num>
  <w:num w:numId="28">
    <w:abstractNumId w:val="21"/>
  </w:num>
  <w:num w:numId="29">
    <w:abstractNumId w:val="27"/>
  </w:num>
  <w:num w:numId="30">
    <w:abstractNumId w:val="29"/>
  </w:num>
  <w:num w:numId="3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1C3A"/>
    <w:rsid w:val="00055597"/>
    <w:rsid w:val="000611CD"/>
    <w:rsid w:val="00093465"/>
    <w:rsid w:val="000A37B1"/>
    <w:rsid w:val="000B1A14"/>
    <w:rsid w:val="000C2315"/>
    <w:rsid w:val="000F2676"/>
    <w:rsid w:val="00146410"/>
    <w:rsid w:val="00153AF6"/>
    <w:rsid w:val="001E3DCF"/>
    <w:rsid w:val="001F6AFB"/>
    <w:rsid w:val="002279D5"/>
    <w:rsid w:val="002346E2"/>
    <w:rsid w:val="00242C7C"/>
    <w:rsid w:val="002562F1"/>
    <w:rsid w:val="00283624"/>
    <w:rsid w:val="00297CF1"/>
    <w:rsid w:val="002A6DA1"/>
    <w:rsid w:val="002A7585"/>
    <w:rsid w:val="002B4060"/>
    <w:rsid w:val="002C3ACE"/>
    <w:rsid w:val="002D28B6"/>
    <w:rsid w:val="00312487"/>
    <w:rsid w:val="003238E8"/>
    <w:rsid w:val="003F311C"/>
    <w:rsid w:val="003F3585"/>
    <w:rsid w:val="003F4BC7"/>
    <w:rsid w:val="003F634D"/>
    <w:rsid w:val="004005AC"/>
    <w:rsid w:val="00437CDF"/>
    <w:rsid w:val="00441A4E"/>
    <w:rsid w:val="00453FC7"/>
    <w:rsid w:val="00454ACF"/>
    <w:rsid w:val="004622D6"/>
    <w:rsid w:val="00497A43"/>
    <w:rsid w:val="004A3D73"/>
    <w:rsid w:val="004A4DF2"/>
    <w:rsid w:val="004C3339"/>
    <w:rsid w:val="00562F79"/>
    <w:rsid w:val="0056759C"/>
    <w:rsid w:val="00594C42"/>
    <w:rsid w:val="005A2EAE"/>
    <w:rsid w:val="005B5B1E"/>
    <w:rsid w:val="005B6456"/>
    <w:rsid w:val="005C183D"/>
    <w:rsid w:val="005F0D2A"/>
    <w:rsid w:val="00602A1B"/>
    <w:rsid w:val="00610D52"/>
    <w:rsid w:val="00611C3A"/>
    <w:rsid w:val="006160BE"/>
    <w:rsid w:val="00627370"/>
    <w:rsid w:val="006301F6"/>
    <w:rsid w:val="00630D5F"/>
    <w:rsid w:val="006404C1"/>
    <w:rsid w:val="00654689"/>
    <w:rsid w:val="00655157"/>
    <w:rsid w:val="006914A3"/>
    <w:rsid w:val="006A30B5"/>
    <w:rsid w:val="006C0A18"/>
    <w:rsid w:val="006F2C3C"/>
    <w:rsid w:val="006F5C11"/>
    <w:rsid w:val="0070529A"/>
    <w:rsid w:val="00706501"/>
    <w:rsid w:val="00717C67"/>
    <w:rsid w:val="00720836"/>
    <w:rsid w:val="007232F5"/>
    <w:rsid w:val="00727E0B"/>
    <w:rsid w:val="007452BE"/>
    <w:rsid w:val="00745A3B"/>
    <w:rsid w:val="00750B26"/>
    <w:rsid w:val="00753F58"/>
    <w:rsid w:val="00760E14"/>
    <w:rsid w:val="00761D51"/>
    <w:rsid w:val="007624E6"/>
    <w:rsid w:val="00780AD9"/>
    <w:rsid w:val="007E1E20"/>
    <w:rsid w:val="007F25A9"/>
    <w:rsid w:val="00810853"/>
    <w:rsid w:val="00831A6B"/>
    <w:rsid w:val="008335C6"/>
    <w:rsid w:val="0085403B"/>
    <w:rsid w:val="008726B9"/>
    <w:rsid w:val="008C2EDF"/>
    <w:rsid w:val="008D5C2F"/>
    <w:rsid w:val="00927E92"/>
    <w:rsid w:val="009352E4"/>
    <w:rsid w:val="0097552D"/>
    <w:rsid w:val="00985824"/>
    <w:rsid w:val="00991FD6"/>
    <w:rsid w:val="009C0D57"/>
    <w:rsid w:val="009C1BD7"/>
    <w:rsid w:val="009D0F1D"/>
    <w:rsid w:val="009D1CE9"/>
    <w:rsid w:val="009E4D5A"/>
    <w:rsid w:val="009F14B1"/>
    <w:rsid w:val="00A10278"/>
    <w:rsid w:val="00A12FCC"/>
    <w:rsid w:val="00A65FE7"/>
    <w:rsid w:val="00A8416B"/>
    <w:rsid w:val="00A91275"/>
    <w:rsid w:val="00AB3C4B"/>
    <w:rsid w:val="00AE39DD"/>
    <w:rsid w:val="00AE4EC6"/>
    <w:rsid w:val="00AF402A"/>
    <w:rsid w:val="00B001A0"/>
    <w:rsid w:val="00B2519D"/>
    <w:rsid w:val="00B4027C"/>
    <w:rsid w:val="00B87A47"/>
    <w:rsid w:val="00BF0E8D"/>
    <w:rsid w:val="00C11740"/>
    <w:rsid w:val="00C175D5"/>
    <w:rsid w:val="00C33F2F"/>
    <w:rsid w:val="00C76C8D"/>
    <w:rsid w:val="00C92EA2"/>
    <w:rsid w:val="00CB1C16"/>
    <w:rsid w:val="00CB4918"/>
    <w:rsid w:val="00D261FE"/>
    <w:rsid w:val="00D31294"/>
    <w:rsid w:val="00D3402C"/>
    <w:rsid w:val="00D54E9A"/>
    <w:rsid w:val="00D6073D"/>
    <w:rsid w:val="00D81346"/>
    <w:rsid w:val="00D97612"/>
    <w:rsid w:val="00DB1EFE"/>
    <w:rsid w:val="00DC1E56"/>
    <w:rsid w:val="00E064A9"/>
    <w:rsid w:val="00E60398"/>
    <w:rsid w:val="00E93508"/>
    <w:rsid w:val="00EA59DB"/>
    <w:rsid w:val="00EB145B"/>
    <w:rsid w:val="00EB40A8"/>
    <w:rsid w:val="00ED6366"/>
    <w:rsid w:val="00EE28B0"/>
    <w:rsid w:val="00EE44A6"/>
    <w:rsid w:val="00F00785"/>
    <w:rsid w:val="00F00894"/>
    <w:rsid w:val="00F46302"/>
    <w:rsid w:val="00F47593"/>
    <w:rsid w:val="00F652AC"/>
    <w:rsid w:val="00F9403F"/>
    <w:rsid w:val="00FA3B92"/>
    <w:rsid w:val="00FD3245"/>
    <w:rsid w:val="00FF14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69D8FDF"/>
  <w15:docId w15:val="{530FFA2D-1B93-471B-AE30-694B69DB3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en-US"/>
    </w:rPr>
  </w:style>
  <w:style w:type="paragraph" w:styleId="Heading1">
    <w:name w:val="heading 1"/>
    <w:basedOn w:val="Normal"/>
    <w:next w:val="Normal"/>
    <w:qFormat/>
    <w:rsid w:val="00EA59DB"/>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EA59DB"/>
    <w:pPr>
      <w:keepNext/>
      <w:spacing w:before="240" w:after="60"/>
      <w:outlineLvl w:val="1"/>
    </w:pPr>
    <w:rPr>
      <w:rFonts w:ascii="Arial" w:hAnsi="Arial" w:cs="Arial"/>
      <w:b/>
      <w:bCs/>
      <w:i/>
      <w:iCs/>
      <w:sz w:val="28"/>
      <w:szCs w:val="28"/>
    </w:rPr>
  </w:style>
  <w:style w:type="paragraph" w:styleId="Heading3">
    <w:name w:val="heading 3"/>
    <w:basedOn w:val="Normal"/>
    <w:next w:val="BodyText"/>
    <w:qFormat/>
    <w:pPr>
      <w:keepNext/>
      <w:spacing w:after="240"/>
      <w:outlineLvl w:val="2"/>
    </w:pPr>
    <w:rPr>
      <w:rFonts w:ascii="Univers (WN)" w:hAnsi="Univers (WN)"/>
      <w:b/>
      <w:i/>
      <w:szCs w:val="20"/>
    </w:rPr>
  </w:style>
  <w:style w:type="paragraph" w:styleId="Heading5">
    <w:name w:val="heading 5"/>
    <w:basedOn w:val="Normal"/>
    <w:next w:val="Normal"/>
    <w:qFormat/>
    <w:rsid w:val="00EA59DB"/>
    <w:pPr>
      <w:spacing w:before="240" w:after="60"/>
      <w:outlineLvl w:val="4"/>
    </w:pPr>
    <w:rPr>
      <w:b/>
      <w:bCs/>
      <w:i/>
      <w:iCs/>
      <w:sz w:val="26"/>
      <w:szCs w:val="26"/>
    </w:rPr>
  </w:style>
  <w:style w:type="paragraph" w:styleId="Heading6">
    <w:name w:val="heading 6"/>
    <w:basedOn w:val="Normal"/>
    <w:next w:val="Normal"/>
    <w:qFormat/>
    <w:rsid w:val="00EA59DB"/>
    <w:pPr>
      <w:spacing w:before="240" w:after="60"/>
      <w:outlineLvl w:val="5"/>
    </w:pPr>
    <w:rPr>
      <w:b/>
      <w:bCs/>
      <w:sz w:val="22"/>
      <w:szCs w:val="22"/>
    </w:rPr>
  </w:style>
  <w:style w:type="paragraph" w:styleId="Heading7">
    <w:name w:val="heading 7"/>
    <w:basedOn w:val="Normal"/>
    <w:next w:val="Normal"/>
    <w:qFormat/>
    <w:rsid w:val="00EA59DB"/>
    <w:pPr>
      <w:spacing w:before="240" w:after="60"/>
      <w:outlineLvl w:val="6"/>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320" w:lineRule="atLeast"/>
    </w:pPr>
    <w:rPr>
      <w:rFonts w:ascii="Arial" w:hAnsi="Arial" w:cs="Arial"/>
      <w:lang w:eastAsia="zh-CN"/>
    </w:rPr>
  </w:style>
  <w:style w:type="paragraph" w:styleId="BodyText">
    <w:name w:val="Body Text"/>
    <w:basedOn w:val="Normal"/>
    <w:rPr>
      <w:rFonts w:ascii="Arial" w:hAnsi="Arial"/>
      <w:i/>
      <w:color w:val="0000FF"/>
      <w:szCs w:val="20"/>
    </w:rPr>
  </w:style>
  <w:style w:type="paragraph" w:styleId="BodyTextIndent2">
    <w:name w:val="Body Text Indent 2"/>
    <w:basedOn w:val="Normal"/>
    <w:link w:val="BodyTextIndent2Char"/>
    <w:pPr>
      <w:spacing w:line="320" w:lineRule="exact"/>
      <w:ind w:left="2552"/>
    </w:pPr>
    <w:rPr>
      <w:rFonts w:ascii="Arial" w:hAnsi="Arial"/>
      <w:b/>
      <w:szCs w:val="20"/>
    </w:rPr>
  </w:style>
  <w:style w:type="paragraph" w:customStyle="1" w:styleId="BodyTextFirst">
    <w:name w:val="Body Text First"/>
    <w:basedOn w:val="Normal"/>
    <w:next w:val="BodyText"/>
    <w:pPr>
      <w:spacing w:before="240" w:after="240"/>
    </w:pPr>
    <w:rPr>
      <w:rFonts w:ascii="CG Times (WN)" w:hAnsi="CG Times (WN)"/>
      <w:szCs w:val="20"/>
    </w:rPr>
  </w:style>
  <w:style w:type="paragraph" w:styleId="DocumentMap">
    <w:name w:val="Document Map"/>
    <w:basedOn w:val="Normal"/>
    <w:semiHidden/>
    <w:rsid w:val="00EB145B"/>
    <w:pPr>
      <w:shd w:val="clear" w:color="auto" w:fill="000080"/>
    </w:pPr>
    <w:rPr>
      <w:rFonts w:ascii="Tahoma" w:hAnsi="Tahoma" w:cs="Tahoma"/>
      <w:sz w:val="20"/>
      <w:szCs w:val="20"/>
    </w:rPr>
  </w:style>
  <w:style w:type="paragraph" w:styleId="BalloonText">
    <w:name w:val="Balloon Text"/>
    <w:basedOn w:val="Normal"/>
    <w:semiHidden/>
    <w:rsid w:val="009F14B1"/>
    <w:rPr>
      <w:rFonts w:ascii="Tahoma" w:hAnsi="Tahoma" w:cs="Tahoma"/>
      <w:sz w:val="16"/>
      <w:szCs w:val="16"/>
    </w:rPr>
  </w:style>
  <w:style w:type="character" w:styleId="Hyperlink">
    <w:name w:val="Hyperlink"/>
    <w:basedOn w:val="DefaultParagraphFont"/>
    <w:rsid w:val="005B5B1E"/>
    <w:rPr>
      <w:color w:val="0000FF" w:themeColor="hyperlink"/>
      <w:u w:val="single"/>
    </w:rPr>
  </w:style>
  <w:style w:type="paragraph" w:styleId="ListParagraph">
    <w:name w:val="List Paragraph"/>
    <w:basedOn w:val="Normal"/>
    <w:uiPriority w:val="34"/>
    <w:qFormat/>
    <w:rsid w:val="00810853"/>
    <w:pPr>
      <w:ind w:left="720"/>
      <w:contextualSpacing/>
    </w:pPr>
  </w:style>
  <w:style w:type="character" w:styleId="FollowedHyperlink">
    <w:name w:val="FollowedHyperlink"/>
    <w:basedOn w:val="DefaultParagraphFont"/>
    <w:rsid w:val="003F4BC7"/>
    <w:rPr>
      <w:color w:val="800080" w:themeColor="followedHyperlink"/>
      <w:u w:val="single"/>
    </w:rPr>
  </w:style>
  <w:style w:type="character" w:customStyle="1" w:styleId="BodyTextIndent2Char">
    <w:name w:val="Body Text Indent 2 Char"/>
    <w:link w:val="BodyTextIndent2"/>
    <w:rsid w:val="0085403B"/>
    <w:rPr>
      <w:rFonts w:ascii="Arial" w:hAnsi="Arial"/>
      <w:b/>
      <w:sz w:val="24"/>
      <w:lang w:eastAsia="en-US"/>
    </w:rPr>
  </w:style>
  <w:style w:type="table" w:styleId="TableGrid">
    <w:name w:val="Table Grid"/>
    <w:basedOn w:val="TableNormal"/>
    <w:rsid w:val="0056759C"/>
    <w:pPr>
      <w:overflowPunct w:val="0"/>
      <w:autoSpaceDE w:val="0"/>
      <w:autoSpaceDN w:val="0"/>
      <w:adjustRightInd w:val="0"/>
      <w:jc w:val="both"/>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56759C"/>
    <w:pPr>
      <w:tabs>
        <w:tab w:val="center" w:pos="4513"/>
        <w:tab w:val="right" w:pos="9026"/>
      </w:tabs>
    </w:pPr>
  </w:style>
  <w:style w:type="character" w:customStyle="1" w:styleId="FooterChar">
    <w:name w:val="Footer Char"/>
    <w:basedOn w:val="DefaultParagraphFont"/>
    <w:link w:val="Footer"/>
    <w:uiPriority w:val="99"/>
    <w:rsid w:val="0056759C"/>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18483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Filesrv3\apps\apps\OFFICE2016\Job%20Description%20Person%20Specificatio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p:properties xmlns:p="http://schemas.microsoft.com/office/2006/metadata/properties" xmlns:xsi="http://www.w3.org/2001/XMLSchema-instance" xmlns:pc="http://schemas.microsoft.com/office/infopath/2007/PartnerControls">
  <documentManagement>
    <_dlc_ExpireDateSaved xmlns="http://schemas.microsoft.com/sharepoint/v3" xsi:nil="true"/>
    <_dlc_ExpireDate xmlns="http://schemas.microsoft.com/sharepoint/v3" xsi:nil="true"/>
    <TaxCatchAll xmlns="96eb78c6-d990-4d86-b1df-5389007b3083">
      <Value>180</Value>
    </TaxCatchAll>
    <_dlc_DocId xmlns="96eb78c6-d990-4d86-b1df-5389007b3083">ZXCY4AER26PV-1887685907-1012</_dlc_DocId>
    <_dlc_DocIdUrl xmlns="96eb78c6-d990-4d86-b1df-5389007b3083">
      <Url>http://wbcsp16/sites/documentsi/_layouts/15/DocIdRedir.aspx?ID=ZXCY4AER26PV-1887685907-1012</Url>
      <Description>ZXCY4AER26PV-1887685907-1012</Description>
    </_dlc_DocIdUrl>
    <gdaa15ff613b4d0fbb0adf181104a1c6 xmlns="96eb78c6-d990-4d86-b1df-5389007b3083">
      <Terms xmlns="http://schemas.microsoft.com/office/infopath/2007/PartnerControls"/>
    </gdaa15ff613b4d0fbb0adf181104a1c6>
    <j2fca25e10e64ac0ba45f6f82f4d51fa xmlns="96eb78c6-d990-4d86-b1df-5389007b3083">
      <Terms xmlns="http://schemas.microsoft.com/office/infopath/2007/PartnerControls">
        <TermInfo xmlns="http://schemas.microsoft.com/office/infopath/2007/PartnerControls">
          <TermName xmlns="http://schemas.microsoft.com/office/infopath/2007/PartnerControls">Democratic Services</TermName>
          <TermId xmlns="http://schemas.microsoft.com/office/infopath/2007/PartnerControls">64cb20c0-ec2c-4ce7-8e3d-f73a13f04def</TermId>
        </TermInfo>
      </Terms>
    </j2fca25e10e64ac0ba45f6f82f4d51fa>
  </documentManagement>
</p:properties>
</file>

<file path=customXml/item2.xml><?xml version="1.0" encoding="utf-8"?>
<ct:contentTypeSchema xmlns:ct="http://schemas.microsoft.com/office/2006/metadata/contentType" xmlns:ma="http://schemas.microsoft.com/office/2006/metadata/properties/metaAttributes" ct:_="" ma:_="" ma:contentTypeName="Job Description Reference" ma:contentTypeID="0x0101004006F74AA777284A8BC03E650336547B3500842202D697BFD24AA0CC0CFA5D080058" ma:contentTypeVersion="2" ma:contentTypeDescription="Create a new Job Description Reference document." ma:contentTypeScope="" ma:versionID="6dd1dee38df53c8a6068f2b239c2823d">
  <xsd:schema xmlns:xsd="http://www.w3.org/2001/XMLSchema" xmlns:xs="http://www.w3.org/2001/XMLSchema" xmlns:p="http://schemas.microsoft.com/office/2006/metadata/properties" xmlns:ns1="http://schemas.microsoft.com/sharepoint/v3" xmlns:ns2="96eb78c6-d990-4d86-b1df-5389007b3083" targetNamespace="http://schemas.microsoft.com/office/2006/metadata/properties" ma:root="true" ma:fieldsID="1bae6d5ede22f4a04b99d66493ac3f42" ns1:_="" ns2:_="">
    <xsd:import namespace="http://schemas.microsoft.com/sharepoint/v3"/>
    <xsd:import namespace="96eb78c6-d990-4d86-b1df-5389007b3083"/>
    <xsd:element name="properties">
      <xsd:complexType>
        <xsd:sequence>
          <xsd:element name="documentManagement">
            <xsd:complexType>
              <xsd:all>
                <xsd:element ref="ns2:_dlc_DocId" minOccurs="0"/>
                <xsd:element ref="ns2:_dlc_DocIdUrl" minOccurs="0"/>
                <xsd:element ref="ns2:_dlc_DocIdPersistId" minOccurs="0"/>
                <xsd:element ref="ns2:TaxCatchAll" minOccurs="0"/>
                <xsd:element ref="ns2:TaxCatchAllLabel" minOccurs="0"/>
                <xsd:element ref="ns2:gdaa15ff613b4d0fbb0adf181104a1c6" minOccurs="0"/>
                <xsd:element ref="ns1:_dlc_Exempt" minOccurs="0"/>
                <xsd:element ref="ns1:_dlc_ExpireDateSaved" minOccurs="0"/>
                <xsd:element ref="ns1:_dlc_ExpireDate" minOccurs="0"/>
                <xsd:element ref="ns2:j2fca25e10e64ac0ba45f6f82f4d51f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15" nillable="true" ma:displayName="Exempt from Policy" ma:description="" ma:hidden="true" ma:internalName="_dlc_Exempt" ma:readOnly="true">
      <xsd:simpleType>
        <xsd:restriction base="dms:Unknown"/>
      </xsd:simpleType>
    </xsd:element>
    <xsd:element name="_dlc_ExpireDateSaved" ma:index="16" nillable="true" ma:displayName="Original Expiration Date" ma:description="" ma:hidden="true" ma:internalName="_dlc_ExpireDateSaved" ma:readOnly="true">
      <xsd:simpleType>
        <xsd:restriction base="dms:DateTime"/>
      </xsd:simpleType>
    </xsd:element>
    <xsd:element name="_dlc_ExpireDate" ma:index="17" nillable="true" ma:displayName="Expiration Date" ma:description="" ma:hidden="true" ma:indexed="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6eb78c6-d990-4d86-b1df-5389007b3083" elementFormDefault="qualified">
    <xsd:import namespace="http://schemas.microsoft.com/office/2006/documentManagement/types"/>
    <xsd:import namespace="http://schemas.microsoft.com/office/infopath/2007/PartnerControls"/>
    <xsd:element name="_dlc_DocId" ma:index="3" nillable="true" ma:displayName="Document ID Value" ma:description="The value of the document ID assigned to this item." ma:internalName="_dlc_DocId" ma:readOnly="true">
      <xsd:simpleType>
        <xsd:restriction base="dms:Text"/>
      </xsd:simpleType>
    </xsd:element>
    <xsd:element name="_dlc_DocIdUrl" ma:index="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8" nillable="true" ma:displayName="Persist ID" ma:description="Keep ID on add." ma:hidden="true" ma:internalName="_dlc_DocIdPersistId" ma:readOnly="true">
      <xsd:simpleType>
        <xsd:restriction base="dms:Boolean"/>
      </xsd:simpleType>
    </xsd:element>
    <xsd:element name="TaxCatchAll" ma:index="9" nillable="true" ma:displayName="Taxonomy Catch All Column" ma:description="" ma:hidden="true" ma:list="{112b0616-f9c6-4f2c-81bb-42e7c0fdacb2}" ma:internalName="TaxCatchAll" ma:showField="CatchAllData" ma:web="47c3df6f-7f8e-4971-9dc8-aa13f3ab2e6e">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description="" ma:hidden="true" ma:list="{112b0616-f9c6-4f2c-81bb-42e7c0fdacb2}" ma:internalName="TaxCatchAllLabel" ma:readOnly="true" ma:showField="CatchAllDataLabel" ma:web="47c3df6f-7f8e-4971-9dc8-aa13f3ab2e6e">
      <xsd:complexType>
        <xsd:complexContent>
          <xsd:extension base="dms:MultiChoiceLookup">
            <xsd:sequence>
              <xsd:element name="Value" type="dms:Lookup" maxOccurs="unbounded" minOccurs="0" nillable="true"/>
            </xsd:sequence>
          </xsd:extension>
        </xsd:complexContent>
      </xsd:complexType>
    </xsd:element>
    <xsd:element name="gdaa15ff613b4d0fbb0adf181104a1c6" ma:index="13" nillable="true" ma:taxonomy="true" ma:internalName="gdaa15ff613b4d0fbb0adf181104a1c6" ma:taxonomyFieldName="ProtMark" ma:displayName="Protective Marking" ma:fieldId="{0daa15ff-613b-4d0f-bb0a-df181104a1c6}" ma:sspId="d664015b-6f26-4790-8fda-85f68c61414f" ma:termSetId="a49a67d7-0fb6-4bd8-a815-9c8ed723da5e" ma:anchorId="00000000-0000-0000-0000-000000000000" ma:open="false" ma:isKeyword="false">
      <xsd:complexType>
        <xsd:sequence>
          <xsd:element ref="pc:Terms" minOccurs="0" maxOccurs="1"/>
        </xsd:sequence>
      </xsd:complexType>
    </xsd:element>
    <xsd:element name="j2fca25e10e64ac0ba45f6f82f4d51fa" ma:index="18" ma:taxonomy="true" ma:internalName="j2fca25e10e64ac0ba45f6f82f4d51fa" ma:taxonomyFieldName="Topic" ma:displayName="Topic" ma:readOnly="false" ma:fieldId="{32fca25e-10e6-4ac0-ba45-f6f82f4d51fa}" ma:sspId="d664015b-6f26-4790-8fda-85f68c61414f" ma:termSetId="9b2e49a0-c3cb-4947-a551-8832936df02e" ma:anchorId="53a62c38-7ac6-49f0-a1d0-7bf57668e808"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1"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p:Policy xmlns:p="office.server.policy" id="" local="true">
  <p:Name>Job Description Reference</p:Name>
  <p:Description/>
  <p:Statement>Active Job Description Reference documents are kept permanently. Records are kept for 7 years.</p:Statement>
  <p:PolicyItems>
    <p:PolicyItem featureId="Microsoft.Office.RecordsManagement.PolicyFeatures.Expiration" staticId="0x0101004006F74AA777284A8BC03E650336547B35|1537566354" UniqueId="8f76c355-89d0-4a6d-b27c-63b9394ed8c9">
      <p:Name>Retention</p:Name>
      <p:Description>Automatic scheduling of content for processing, and performing a retention action on content that has reached its due date.</p:Description>
      <p:CustomData>
        <Schedules nextStageId="2" default="false">
          <Schedule type="Record">
            <stages>
              <data stageId="1">
                <formula id="Microsoft.Office.RecordsManagement.PolicyFeatures.Expiration.Formula.BuiltIn">
                  <number>7</number>
                  <property>_vti_ItemDeclaredRecord</property>
                  <propertyId>f9a44731-84eb-43a4-9973-cd2953ad8646</propertyId>
                  <period>years</period>
                </formula>
                <action type="action" id="Microsoft.Office.RecordsManagement.PolicyFeatures.Expiration.Action.MoveToRecycleBin"/>
              </data>
            </stages>
          </Schedule>
        </Schedules>
      </p:CustomData>
    </p:PolicyItem>
    <p:PolicyItem featureId="Microsoft.Office.RecordsManagement.PolicyFeatures.PolicyAudit" staticId="0x0101004006F74AA777284A8BC03E650336547B35|8138272" UniqueId="2affba14-9b65-4bc0-a8ae-ce165db4c3b8">
      <p:Name>Auditing</p:Name>
      <p:Description>Audits user actions on documents and list items to the Audit Log.</p:Description>
      <p:CustomData>
        <Audit>
          <Update/>
          <View/>
          <CheckInOut/>
          <MoveCopy/>
          <DeleteRestore/>
        </Audit>
      </p:CustomData>
    </p:PolicyItem>
  </p:PolicyItems>
</p:Policy>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Receiver>
    <Name>Microsoft.Office.RecordsManagement.PolicyFeatures.ExpirationEventReceiver</Name>
    <Synchronization>Synchronous</Synchronization>
    <Type>10001</Type>
    <SequenceNumber>101</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10002</Type>
    <SequenceNumber>102</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10004</Type>
    <SequenceNumber>103</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10006</Type>
    <SequenceNumber>104</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10009</Type>
    <SequenceNumber>105</SequenceNumber>
    <Url/>
    <Assembly>Microsoft.Office.Policy, Version=16.0.0.0, Culture=neutral, PublicKeyToken=71e9bce111e9429c</Assembly>
    <Class>Microsoft.Office.RecordsManagement.Internal.UpdateExpireDate</Class>
    <Data/>
    <Filter/>
  </Receiver>
  <Receiver>
    <Name>Policy Auditing</Name>
    <Synchronization>Synchronous</Synchronization>
    <Type>10001</Type>
    <SequenceNumber>1100</SequenceNumber>
    <Url/>
    <Assembly>Microsoft.Office.Policy, Version=16.0.0.0, Culture=neutral, PublicKeyToken=71e9bce111e9429c</Assembly>
    <Class>Microsoft.Office.RecordsManagement.Internal.AuditHandler</Class>
    <Data/>
    <Filter/>
  </Receiver>
  <Receiver>
    <Name>Policy Auditing</Name>
    <Synchronization>Synchronous</Synchronization>
    <Type>10002</Type>
    <SequenceNumber>1101</SequenceNumber>
    <Url/>
    <Assembly>Microsoft.Office.Policy, Version=16.0.0.0, Culture=neutral, PublicKeyToken=71e9bce111e9429c</Assembly>
    <Class>Microsoft.Office.RecordsManagement.Internal.AuditHandler</Class>
    <Data/>
    <Filter/>
  </Receiver>
  <Receiver>
    <Name>Policy Auditing</Name>
    <Synchronization>Synchronous</Synchronization>
    <Type>10004</Type>
    <SequenceNumber>1102</SequenceNumber>
    <Url/>
    <Assembly>Microsoft.Office.Policy, Version=16.0.0.0, Culture=neutral, PublicKeyToken=71e9bce111e9429c</Assembly>
    <Class>Microsoft.Office.RecordsManagement.Internal.AuditHandler</Class>
    <Data/>
    <Filter/>
  </Receiver>
  <Receiver>
    <Name>Policy Auditing</Name>
    <Synchronization>Synchronous</Synchronization>
    <Type>10006</Type>
    <SequenceNumber>1103</SequenceNumber>
    <Url/>
    <Assembly>Microsoft.Office.Policy, Version=16.0.0.0, Culture=neutral, PublicKeyToken=71e9bce111e9429c</Assembly>
    <Class>Microsoft.Office.RecordsManagement.Internal.AuditHandler</Class>
    <Data/>
    <Filter/>
  </Receiver>
</spe:Receivers>
</file>

<file path=customXml/item5.xml><?xml version="1.0" encoding="utf-8"?>
<?mso-contentType ?>
<SharedContentType xmlns="Microsoft.SharePoint.Taxonomy.ContentTypeSync" SourceId="d664015b-6f26-4790-8fda-85f68c61414f" ContentTypeId="0x0101004006F74AA777284A8BC03E650336547B35" PreviousValue="false"/>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33A182-7F51-4595-B350-E216CBE6762B}">
  <ds:schemaRefs>
    <ds:schemaRef ds:uri="http://schemas.microsoft.com/sharepoint/v3"/>
    <ds:schemaRef ds:uri="http://purl.org/dc/terms/"/>
    <ds:schemaRef ds:uri="http://schemas.openxmlformats.org/package/2006/metadata/core-properties"/>
    <ds:schemaRef ds:uri="http://schemas.microsoft.com/office/2006/documentManagement/types"/>
    <ds:schemaRef ds:uri="96eb78c6-d990-4d86-b1df-5389007b3083"/>
    <ds:schemaRef ds:uri="http://purl.org/dc/elements/1.1/"/>
    <ds:schemaRef ds:uri="http://schemas.microsoft.com/office/2006/metadata/propertie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EDA5A859-BCA3-4916-83D2-1221180773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6eb78c6-d990-4d86-b1df-5389007b308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98E8AB8-CF44-44C4-AAA6-97B6DD14C54E}">
  <ds:schemaRefs>
    <ds:schemaRef ds:uri="office.server.policy"/>
  </ds:schemaRefs>
</ds:datastoreItem>
</file>

<file path=customXml/itemProps4.xml><?xml version="1.0" encoding="utf-8"?>
<ds:datastoreItem xmlns:ds="http://schemas.openxmlformats.org/officeDocument/2006/customXml" ds:itemID="{AE2E812C-FF0F-4DAA-8379-2BED938D0BF6}">
  <ds:schemaRefs>
    <ds:schemaRef ds:uri="http://schemas.microsoft.com/sharepoint/events"/>
  </ds:schemaRefs>
</ds:datastoreItem>
</file>

<file path=customXml/itemProps5.xml><?xml version="1.0" encoding="utf-8"?>
<ds:datastoreItem xmlns:ds="http://schemas.openxmlformats.org/officeDocument/2006/customXml" ds:itemID="{054CF2B3-113C-44EB-A958-2BB2CF14EAF4}">
  <ds:schemaRefs>
    <ds:schemaRef ds:uri="Microsoft.SharePoint.Taxonomy.ContentTypeSync"/>
  </ds:schemaRefs>
</ds:datastoreItem>
</file>

<file path=customXml/itemProps6.xml><?xml version="1.0" encoding="utf-8"?>
<ds:datastoreItem xmlns:ds="http://schemas.openxmlformats.org/officeDocument/2006/customXml" ds:itemID="{A6279C24-4FD9-4E49-991F-154E64A23730}">
  <ds:schemaRefs>
    <ds:schemaRef ds:uri="http://schemas.microsoft.com/sharepoint/v3/contenttype/forms"/>
  </ds:schemaRefs>
</ds:datastoreItem>
</file>

<file path=customXml/itemProps7.xml><?xml version="1.0" encoding="utf-8"?>
<ds:datastoreItem xmlns:ds="http://schemas.openxmlformats.org/officeDocument/2006/customXml" ds:itemID="{E9759486-EA70-421A-9ADF-690F6D458E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Job Description Person Specification</Template>
  <TotalTime>0</TotalTime>
  <Pages>4</Pages>
  <Words>995</Words>
  <Characters>5768</Characters>
  <Application>Microsoft Office Word</Application>
  <DocSecurity>4</DocSecurity>
  <Lines>48</Lines>
  <Paragraphs>13</Paragraphs>
  <ScaleCrop>false</ScaleCrop>
  <HeadingPairs>
    <vt:vector size="2" baseType="variant">
      <vt:variant>
        <vt:lpstr>Title</vt:lpstr>
      </vt:variant>
      <vt:variant>
        <vt:i4>1</vt:i4>
      </vt:variant>
    </vt:vector>
  </HeadingPairs>
  <TitlesOfParts>
    <vt:vector size="1" baseType="lpstr">
      <vt:lpstr>Corporate Management Support Officer JDPS</vt:lpstr>
    </vt:vector>
  </TitlesOfParts>
  <Company>Woking Borough Council</Company>
  <LinksUpToDate>false</LinksUpToDate>
  <CharactersWithSpaces>6750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Corporate Management Support Officer JDPS</dc:title>
  <dc:creator>Sarah Dolbear</dc:creator>
  <cp:lastModifiedBy>Sarah Herbert</cp:lastModifiedBy>
  <cp:revision>2</cp:revision>
  <cp:lastPrinted>2006-11-16T14:03:00Z</cp:lastPrinted>
  <dcterms:created xsi:type="dcterms:W3CDTF">2021-03-25T09:37:00Z</dcterms:created>
  <dcterms:modified xsi:type="dcterms:W3CDTF">2021-03-25T09:37:00Z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aveTo">
    <vt:lpwstr>local</vt:lpwstr>
  </property>
  <property fmtid="{D5CDD505-2E9C-101B-9397-08002B2CF9AE}" pid="3" name="ContentTypeId">
    <vt:lpwstr>0x0101004006F74AA777284A8BC03E650336547B3500842202D697BFD24AA0CC0CFA5D080058</vt:lpwstr>
  </property>
  <property fmtid="{D5CDD505-2E9C-101B-9397-08002B2CF9AE}" pid="4" name="Document_x0020_Type">
    <vt:lpwstr>78;#Template|ffebcfc3-a81b-4b66-a1c2-b77ebbf64a1d</vt:lpwstr>
  </property>
  <property fmtid="{D5CDD505-2E9C-101B-9397-08002B2CF9AE}" pid="5" name="_cx_CodeWords">
    <vt:lpwstr>6;#Internal|e5c3c101-0080-4151-a380-4578828831f6</vt:lpwstr>
  </property>
  <property fmtid="{D5CDD505-2E9C-101B-9397-08002B2CF9AE}" pid="6" name="HR_x0020_Topic">
    <vt:lpwstr>38;#Recruitment|30120534-1a40-432f-bc70-429af3e5f556</vt:lpwstr>
  </property>
  <property fmtid="{D5CDD505-2E9C-101B-9397-08002B2CF9AE}" pid="7" name="_cx_SecurityMarkings">
    <vt:lpwstr>7;#Official|59351c5f-b7fd-4a97-8559-c38b9b573e6f</vt:lpwstr>
  </property>
  <property fmtid="{D5CDD505-2E9C-101B-9397-08002B2CF9AE}" pid="8" name="HR Topic">
    <vt:lpwstr>38;#Recruitment|30120534-1a40-432f-bc70-429af3e5f556</vt:lpwstr>
  </property>
  <property fmtid="{D5CDD505-2E9C-101B-9397-08002B2CF9AE}" pid="9" name="Document Type">
    <vt:lpwstr>39;#Form|ec7e0981-c8d4-4232-8d61-d9b85feaec6f</vt:lpwstr>
  </property>
  <property fmtid="{D5CDD505-2E9C-101B-9397-08002B2CF9AE}" pid="10" name="_dlc_policyId">
    <vt:lpwstr>0x0101004006F74AA777284A8BC03E650336547B35|1537566354</vt:lpwstr>
  </property>
  <property fmtid="{D5CDD505-2E9C-101B-9397-08002B2CF9AE}" pid="11" name="ItemRetentionFormula">
    <vt:lpwstr/>
  </property>
  <property fmtid="{D5CDD505-2E9C-101B-9397-08002B2CF9AE}" pid="12" name="_dlc_DocIdItemGuid">
    <vt:lpwstr>85559a2b-237a-494a-a76f-8072d897e366</vt:lpwstr>
  </property>
  <property fmtid="{D5CDD505-2E9C-101B-9397-08002B2CF9AE}" pid="13" name="BoostSolutions_DocumentViewer_DocumentInfo">
    <vt:lpwstr>{"OriginalWidth":794,"OriginalHeight":1123,"Resolution":0,"PageCount":2,"IsEncrypted":false,"LicenseValid":false,"IsError":false,"ErrorMsg":null,"IsImageFile":false,"ImageFileUrl":null,"IsSupportedFile":false,"IsActivedFeature":false}</vt:lpwstr>
  </property>
  <property fmtid="{D5CDD505-2E9C-101B-9397-08002B2CF9AE}" pid="14" name="dlc_EmailFrom">
    <vt:lpwstr/>
  </property>
  <property fmtid="{D5CDD505-2E9C-101B-9397-08002B2CF9AE}" pid="15" name="Order">
    <vt:r8>5762700</vt:r8>
  </property>
  <property fmtid="{D5CDD505-2E9C-101B-9397-08002B2CF9AE}" pid="16" name="dlc_EmailBCC">
    <vt:lpwstr/>
  </property>
  <property fmtid="{D5CDD505-2E9C-101B-9397-08002B2CF9AE}" pid="17" name="_cx_NationalCaveats">
    <vt:lpwstr/>
  </property>
  <property fmtid="{D5CDD505-2E9C-101B-9397-08002B2CF9AE}" pid="18" name="xd_ProgID">
    <vt:lpwstr/>
  </property>
  <property fmtid="{D5CDD505-2E9C-101B-9397-08002B2CF9AE}" pid="19" name="dlc_EmailCC">
    <vt:lpwstr/>
  </property>
  <property fmtid="{D5CDD505-2E9C-101B-9397-08002B2CF9AE}" pid="20" name="dlc_EmailSubject">
    <vt:lpwstr/>
  </property>
  <property fmtid="{D5CDD505-2E9C-101B-9397-08002B2CF9AE}" pid="21" name="dlc_EmailTo">
    <vt:lpwstr/>
  </property>
  <property fmtid="{D5CDD505-2E9C-101B-9397-08002B2CF9AE}" pid="22" name="TemplateUrl">
    <vt:lpwstr/>
  </property>
  <property fmtid="{D5CDD505-2E9C-101B-9397-08002B2CF9AE}" pid="23" name="ide069172d894563bef245a67434d131">
    <vt:lpwstr/>
  </property>
  <property fmtid="{D5CDD505-2E9C-101B-9397-08002B2CF9AE}" pid="24" name="suppcust">
    <vt:lpwstr/>
  </property>
  <property fmtid="{D5CDD505-2E9C-101B-9397-08002B2CF9AE}" pid="25" name="_CopySource">
    <vt:lpwstr>http://wbcsites/sites/HR/EmployeeCaseFiles/HREmployeeCaseFiles/Templates/Job Description and Person Specification.docx</vt:lpwstr>
  </property>
  <property fmtid="{D5CDD505-2E9C-101B-9397-08002B2CF9AE}" pid="26" name="Topic">
    <vt:lpwstr>180;#Democratic Services|64cb20c0-ec2c-4ce7-8e3d-f73a13f04def</vt:lpwstr>
  </property>
  <property fmtid="{D5CDD505-2E9C-101B-9397-08002B2CF9AE}" pid="27" name="j22ed6dd9ba44c98bef7111f9a5aa172">
    <vt:lpwstr/>
  </property>
  <property fmtid="{D5CDD505-2E9C-101B-9397-08002B2CF9AE}" pid="28" name="ProtMark">
    <vt:lpwstr/>
  </property>
  <property fmtid="{D5CDD505-2E9C-101B-9397-08002B2CF9AE}" pid="29" name="ecm_ItemDeleteBlockHolders">
    <vt:lpwstr/>
  </property>
  <property fmtid="{D5CDD505-2E9C-101B-9397-08002B2CF9AE}" pid="31" name="_dlc_ItemStageId">
    <vt:lpwstr/>
  </property>
  <property fmtid="{D5CDD505-2E9C-101B-9397-08002B2CF9AE}" pid="32" name="IconOverlay">
    <vt:lpwstr/>
  </property>
  <property fmtid="{D5CDD505-2E9C-101B-9397-08002B2CF9AE}" pid="33" name="ecm_RecordRestrictions">
    <vt:lpwstr/>
  </property>
  <property fmtid="{D5CDD505-2E9C-101B-9397-08002B2CF9AE}" pid="34" name="ecm_ItemLockHolders">
    <vt:lpwstr/>
  </property>
  <property fmtid="{D5CDD505-2E9C-101B-9397-08002B2CF9AE}" pid="35" name="_dlc_ItemScheduleId">
    <vt:lpwstr>0</vt:lpwstr>
  </property>
</Properties>
</file>