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E9271" w14:textId="77777777" w:rsidR="0006510E" w:rsidRDefault="0006510E" w:rsidP="0006510E">
      <w:pPr>
        <w:tabs>
          <w:tab w:val="left" w:pos="567"/>
        </w:tabs>
        <w:jc w:val="center"/>
        <w:rPr>
          <w:rFonts w:ascii="Arial" w:hAnsi="Arial" w:cs="Arial"/>
          <w:b/>
          <w:sz w:val="26"/>
        </w:rPr>
      </w:pPr>
      <w:r>
        <w:rPr>
          <w:rFonts w:ascii="Arial" w:hAnsi="Arial" w:cs="Arial"/>
          <w:b/>
          <w:sz w:val="26"/>
        </w:rPr>
        <w:t>WOKING BOROUGH COUNCIL</w:t>
      </w:r>
    </w:p>
    <w:p w14:paraId="6C24DF1A" w14:textId="77777777" w:rsidR="0006510E" w:rsidRDefault="0006510E" w:rsidP="0006510E">
      <w:pPr>
        <w:tabs>
          <w:tab w:val="left" w:pos="567"/>
        </w:tabs>
        <w:jc w:val="center"/>
        <w:rPr>
          <w:rFonts w:ascii="Arial" w:hAnsi="Arial" w:cs="Arial"/>
          <w:sz w:val="26"/>
        </w:rPr>
      </w:pPr>
      <w:r>
        <w:rPr>
          <w:rFonts w:ascii="Arial" w:hAnsi="Arial" w:cs="Arial"/>
          <w:b/>
          <w:sz w:val="26"/>
        </w:rPr>
        <w:t>JOB PROFILE</w:t>
      </w:r>
    </w:p>
    <w:p w14:paraId="5D8FD16B" w14:textId="77777777" w:rsidR="003F634D" w:rsidRPr="00810853" w:rsidRDefault="003F634D" w:rsidP="002562F1">
      <w:pPr>
        <w:pStyle w:val="BodyTextIndent2"/>
        <w:ind w:left="0"/>
        <w:jc w:val="center"/>
        <w:rPr>
          <w:rFonts w:cs="Arial"/>
          <w:sz w:val="22"/>
          <w:szCs w:val="22"/>
        </w:rPr>
      </w:pPr>
    </w:p>
    <w:p w14:paraId="7161E224" w14:textId="77777777" w:rsidR="00C41CF7" w:rsidRDefault="00C41CF7" w:rsidP="00920C93">
      <w:pPr>
        <w:pStyle w:val="BodyTextIndent2"/>
        <w:spacing w:line="480" w:lineRule="auto"/>
        <w:ind w:left="0"/>
        <w:jc w:val="center"/>
        <w:rPr>
          <w:rFonts w:cs="Arial"/>
          <w:sz w:val="22"/>
          <w:szCs w:val="22"/>
        </w:rPr>
      </w:pPr>
      <w:r>
        <w:rPr>
          <w:rFonts w:cs="Arial"/>
          <w:sz w:val="22"/>
          <w:szCs w:val="22"/>
        </w:rPr>
        <w:t>JOB DESCRIPTION</w:t>
      </w:r>
    </w:p>
    <w:p w14:paraId="532D6AF9" w14:textId="77777777" w:rsidR="00717C67" w:rsidRPr="00810853" w:rsidRDefault="004005AC" w:rsidP="00D05F59">
      <w:pPr>
        <w:pStyle w:val="BodyTextIndent2"/>
        <w:spacing w:line="480" w:lineRule="auto"/>
        <w:ind w:left="0"/>
        <w:rPr>
          <w:rFonts w:cs="Arial"/>
          <w:sz w:val="22"/>
          <w:szCs w:val="22"/>
        </w:rPr>
      </w:pPr>
      <w:r w:rsidRPr="00810853">
        <w:rPr>
          <w:rFonts w:cs="Arial"/>
          <w:sz w:val="22"/>
          <w:szCs w:val="22"/>
        </w:rPr>
        <w:t>Job T</w:t>
      </w:r>
      <w:r w:rsidR="008726B9" w:rsidRPr="00810853">
        <w:rPr>
          <w:rFonts w:cs="Arial"/>
          <w:sz w:val="22"/>
          <w:szCs w:val="22"/>
        </w:rPr>
        <w:t>itle</w:t>
      </w:r>
      <w:r w:rsidR="004A3D73" w:rsidRPr="00810853">
        <w:rPr>
          <w:rFonts w:cs="Arial"/>
          <w:sz w:val="22"/>
          <w:szCs w:val="22"/>
        </w:rPr>
        <w:t>:</w:t>
      </w:r>
      <w:r w:rsidR="00D05F59">
        <w:rPr>
          <w:rFonts w:cs="Arial"/>
          <w:sz w:val="22"/>
          <w:szCs w:val="22"/>
        </w:rPr>
        <w:tab/>
      </w:r>
      <w:r w:rsidR="00D05F59">
        <w:rPr>
          <w:rFonts w:cs="Arial"/>
          <w:sz w:val="22"/>
          <w:szCs w:val="22"/>
        </w:rPr>
        <w:tab/>
      </w:r>
      <w:bookmarkStart w:id="0" w:name="_GoBack"/>
      <w:bookmarkEnd w:id="0"/>
      <w:r w:rsidR="003B22B7" w:rsidRPr="00A77E6F">
        <w:rPr>
          <w:rFonts w:cs="Arial"/>
          <w:sz w:val="22"/>
          <w:szCs w:val="22"/>
        </w:rPr>
        <w:t>Project Support Officer</w:t>
      </w:r>
      <w:r w:rsidR="009B5949" w:rsidRPr="00B30239">
        <w:rPr>
          <w:rFonts w:cs="Arial"/>
          <w:sz w:val="22"/>
          <w:szCs w:val="22"/>
        </w:rPr>
        <w:tab/>
      </w:r>
      <w:r w:rsidR="009B5949">
        <w:rPr>
          <w:rFonts w:cs="Arial"/>
          <w:sz w:val="22"/>
          <w:szCs w:val="22"/>
        </w:rPr>
        <w:tab/>
      </w:r>
      <w:r w:rsidR="00D05F59">
        <w:rPr>
          <w:rFonts w:cs="Arial"/>
          <w:sz w:val="22"/>
          <w:szCs w:val="22"/>
        </w:rPr>
        <w:tab/>
      </w:r>
      <w:r w:rsidR="004622D6" w:rsidRPr="00810853">
        <w:rPr>
          <w:rFonts w:cs="Arial"/>
          <w:sz w:val="22"/>
          <w:szCs w:val="22"/>
        </w:rPr>
        <w:tab/>
      </w:r>
    </w:p>
    <w:p w14:paraId="106DC1E1" w14:textId="77777777" w:rsidR="00717C67" w:rsidRPr="00810853" w:rsidRDefault="003F634D" w:rsidP="00D05F59">
      <w:pPr>
        <w:pStyle w:val="BodyTextIndent2"/>
        <w:spacing w:line="480" w:lineRule="auto"/>
        <w:ind w:left="0"/>
        <w:rPr>
          <w:rFonts w:cs="Arial"/>
          <w:sz w:val="22"/>
          <w:szCs w:val="22"/>
        </w:rPr>
      </w:pPr>
      <w:r w:rsidRPr="00810853">
        <w:rPr>
          <w:rFonts w:cs="Arial"/>
          <w:sz w:val="22"/>
          <w:szCs w:val="22"/>
        </w:rPr>
        <w:t xml:space="preserve">Pay </w:t>
      </w:r>
      <w:r w:rsidR="004005AC" w:rsidRPr="00810853">
        <w:rPr>
          <w:rFonts w:cs="Arial"/>
          <w:sz w:val="22"/>
          <w:szCs w:val="22"/>
        </w:rPr>
        <w:t>Grade:</w:t>
      </w:r>
      <w:r w:rsidR="009B5949">
        <w:rPr>
          <w:rFonts w:cs="Arial"/>
          <w:sz w:val="22"/>
          <w:szCs w:val="22"/>
        </w:rPr>
        <w:tab/>
      </w:r>
      <w:r w:rsidR="009B5949">
        <w:rPr>
          <w:rFonts w:cs="Arial"/>
          <w:sz w:val="22"/>
          <w:szCs w:val="22"/>
        </w:rPr>
        <w:tab/>
        <w:t>W4</w:t>
      </w:r>
    </w:p>
    <w:p w14:paraId="5DB38C09" w14:textId="77777777" w:rsidR="00EE517C" w:rsidRDefault="00FA3B92" w:rsidP="00D05F59">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sidR="00086318">
        <w:rPr>
          <w:rFonts w:cs="Arial"/>
          <w:sz w:val="22"/>
          <w:szCs w:val="22"/>
        </w:rPr>
        <w:tab/>
      </w:r>
      <w:r w:rsidR="00086318">
        <w:rPr>
          <w:rFonts w:cs="Arial"/>
          <w:sz w:val="22"/>
          <w:szCs w:val="22"/>
        </w:rPr>
        <w:tab/>
      </w:r>
      <w:r w:rsidR="00EE517C">
        <w:rPr>
          <w:rFonts w:cs="Arial"/>
          <w:sz w:val="22"/>
          <w:szCs w:val="22"/>
        </w:rPr>
        <w:t>Neighbourhood Services</w:t>
      </w:r>
    </w:p>
    <w:p w14:paraId="4C10110E" w14:textId="77777777" w:rsidR="00655157" w:rsidRPr="00810853" w:rsidRDefault="00EE517C" w:rsidP="00D05F59">
      <w:pPr>
        <w:pStyle w:val="BodyTextIndent2"/>
        <w:spacing w:line="480" w:lineRule="auto"/>
        <w:ind w:left="0"/>
        <w:rPr>
          <w:rFonts w:cs="Arial"/>
          <w:sz w:val="22"/>
          <w:szCs w:val="22"/>
        </w:rPr>
      </w:pPr>
      <w:r>
        <w:rPr>
          <w:rFonts w:cs="Arial"/>
          <w:sz w:val="22"/>
          <w:szCs w:val="22"/>
        </w:rPr>
        <w:t>Function:</w:t>
      </w:r>
      <w:r w:rsidR="00D05F59">
        <w:rPr>
          <w:rFonts w:cs="Arial"/>
          <w:sz w:val="22"/>
          <w:szCs w:val="22"/>
        </w:rPr>
        <w:tab/>
      </w:r>
      <w:r>
        <w:rPr>
          <w:rFonts w:cs="Arial"/>
          <w:sz w:val="22"/>
          <w:szCs w:val="22"/>
        </w:rPr>
        <w:tab/>
        <w:t>Town Centre Development Projects</w:t>
      </w:r>
    </w:p>
    <w:p w14:paraId="1F6B337C" w14:textId="77777777" w:rsidR="00717C67" w:rsidRPr="00810853" w:rsidRDefault="00FA3B92" w:rsidP="00D05F59">
      <w:pPr>
        <w:pStyle w:val="BodyTextIndent2"/>
        <w:spacing w:line="480" w:lineRule="auto"/>
        <w:ind w:left="0"/>
        <w:rPr>
          <w:rFonts w:cs="Arial"/>
          <w:spacing w:val="-2"/>
          <w:sz w:val="22"/>
          <w:szCs w:val="22"/>
        </w:rPr>
      </w:pPr>
      <w:r w:rsidRPr="00810853">
        <w:rPr>
          <w:rFonts w:cs="Arial"/>
          <w:sz w:val="22"/>
          <w:szCs w:val="22"/>
        </w:rPr>
        <w:t>Responsible to:</w:t>
      </w:r>
      <w:r w:rsidRPr="00810853">
        <w:rPr>
          <w:rFonts w:cs="Arial"/>
          <w:sz w:val="22"/>
          <w:szCs w:val="22"/>
        </w:rPr>
        <w:tab/>
      </w:r>
      <w:r w:rsidR="00B8208C">
        <w:rPr>
          <w:rFonts w:cs="Arial"/>
          <w:spacing w:val="-2"/>
          <w:sz w:val="22"/>
          <w:szCs w:val="22"/>
        </w:rPr>
        <w:t>Strategic Project Manager</w:t>
      </w:r>
      <w:r w:rsidR="00D05F59">
        <w:rPr>
          <w:rFonts w:cs="Arial"/>
          <w:spacing w:val="-2"/>
          <w:sz w:val="22"/>
          <w:szCs w:val="22"/>
        </w:rPr>
        <w:tab/>
      </w:r>
    </w:p>
    <w:p w14:paraId="6EA2D703" w14:textId="77777777" w:rsidR="00717C67" w:rsidRPr="00810853" w:rsidRDefault="00FA3B92" w:rsidP="00717C67">
      <w:pPr>
        <w:pStyle w:val="BodyTextIndent2"/>
        <w:ind w:left="0"/>
        <w:rPr>
          <w:rFonts w:cs="Arial"/>
          <w:sz w:val="22"/>
          <w:szCs w:val="22"/>
        </w:rPr>
      </w:pPr>
      <w:r w:rsidRPr="00810853">
        <w:rPr>
          <w:rFonts w:cs="Arial"/>
          <w:sz w:val="22"/>
          <w:szCs w:val="22"/>
        </w:rPr>
        <w:t>Job Purpose:</w:t>
      </w:r>
      <w:r w:rsidR="004622D6" w:rsidRPr="00810853">
        <w:rPr>
          <w:rFonts w:cs="Arial"/>
          <w:sz w:val="22"/>
          <w:szCs w:val="22"/>
        </w:rPr>
        <w:tab/>
      </w:r>
    </w:p>
    <w:p w14:paraId="781F8C6A" w14:textId="77777777" w:rsidR="003567D8" w:rsidRDefault="003567D8" w:rsidP="00EE517C">
      <w:pPr>
        <w:jc w:val="both"/>
        <w:rPr>
          <w:rFonts w:ascii="Arial" w:hAnsi="Arial" w:cs="Arial"/>
          <w:sz w:val="22"/>
          <w:szCs w:val="22"/>
        </w:rPr>
      </w:pPr>
    </w:p>
    <w:p w14:paraId="6D5AC84C" w14:textId="77777777" w:rsidR="00D05F59" w:rsidRDefault="00D54DDC" w:rsidP="00EE517C">
      <w:pPr>
        <w:jc w:val="both"/>
        <w:rPr>
          <w:rFonts w:ascii="Arial" w:hAnsi="Arial" w:cs="Arial"/>
          <w:sz w:val="22"/>
          <w:szCs w:val="22"/>
        </w:rPr>
      </w:pPr>
      <w:r w:rsidRPr="00D54DDC">
        <w:rPr>
          <w:rFonts w:ascii="Arial" w:hAnsi="Arial" w:cs="Arial"/>
          <w:sz w:val="22"/>
          <w:szCs w:val="22"/>
        </w:rPr>
        <w:t xml:space="preserve">To support the </w:t>
      </w:r>
      <w:r w:rsidR="003B22B7">
        <w:rPr>
          <w:rFonts w:ascii="Arial" w:hAnsi="Arial" w:cs="Arial"/>
          <w:sz w:val="22"/>
          <w:szCs w:val="22"/>
        </w:rPr>
        <w:t xml:space="preserve">Strategic Project Manager the management </w:t>
      </w:r>
      <w:r w:rsidRPr="00D54DDC">
        <w:rPr>
          <w:rFonts w:ascii="Arial" w:hAnsi="Arial" w:cs="Arial"/>
          <w:sz w:val="22"/>
          <w:szCs w:val="22"/>
        </w:rPr>
        <w:t xml:space="preserve">and </w:t>
      </w:r>
      <w:r w:rsidR="003B22B7">
        <w:rPr>
          <w:rFonts w:ascii="Arial" w:hAnsi="Arial" w:cs="Arial"/>
          <w:sz w:val="22"/>
          <w:szCs w:val="22"/>
        </w:rPr>
        <w:t>delivery of town centre projects.</w:t>
      </w:r>
    </w:p>
    <w:p w14:paraId="4EC30D4F" w14:textId="77777777" w:rsidR="003B22B7" w:rsidRPr="00810853" w:rsidRDefault="003B22B7" w:rsidP="00EE517C">
      <w:pPr>
        <w:jc w:val="both"/>
        <w:rPr>
          <w:rFonts w:cs="Arial"/>
          <w:b/>
          <w:sz w:val="22"/>
          <w:szCs w:val="22"/>
        </w:rPr>
      </w:pPr>
    </w:p>
    <w:p w14:paraId="2BE279B9" w14:textId="77777777" w:rsidR="00453FC7" w:rsidRPr="00810853" w:rsidRDefault="009B5949" w:rsidP="00EE517C">
      <w:pPr>
        <w:pStyle w:val="BodyTextIndent2"/>
        <w:ind w:left="0"/>
        <w:jc w:val="both"/>
        <w:rPr>
          <w:rFonts w:cs="Arial"/>
          <w:sz w:val="22"/>
          <w:szCs w:val="22"/>
        </w:rPr>
      </w:pPr>
      <w:r>
        <w:rPr>
          <w:rFonts w:cs="Arial"/>
          <w:sz w:val="22"/>
          <w:szCs w:val="22"/>
        </w:rPr>
        <w:t>Key Area:</w:t>
      </w:r>
    </w:p>
    <w:p w14:paraId="2A6488DF" w14:textId="77777777" w:rsidR="00717C67" w:rsidRPr="00810853" w:rsidRDefault="00717C67" w:rsidP="00EE517C">
      <w:pPr>
        <w:jc w:val="both"/>
        <w:rPr>
          <w:rFonts w:ascii="Arial" w:hAnsi="Arial" w:cs="Arial"/>
          <w:sz w:val="22"/>
          <w:szCs w:val="22"/>
          <w:lang w:eastAsia="en-GB"/>
        </w:rPr>
      </w:pPr>
    </w:p>
    <w:p w14:paraId="6DE3A49B" w14:textId="77777777" w:rsidR="00717C67" w:rsidRPr="00810853" w:rsidRDefault="00717C67" w:rsidP="00EE517C">
      <w:pPr>
        <w:jc w:val="both"/>
        <w:rPr>
          <w:rFonts w:ascii="Arial" w:hAnsi="Arial" w:cs="Arial"/>
          <w:b/>
          <w:bCs/>
          <w:sz w:val="22"/>
          <w:szCs w:val="22"/>
          <w:lang w:eastAsia="en-GB"/>
        </w:rPr>
      </w:pPr>
      <w:r w:rsidRPr="00810853">
        <w:rPr>
          <w:rFonts w:ascii="Arial" w:hAnsi="Arial" w:cs="Arial"/>
          <w:b/>
          <w:bCs/>
          <w:sz w:val="22"/>
          <w:szCs w:val="22"/>
          <w:lang w:eastAsia="en-GB"/>
        </w:rPr>
        <w:t>US - An Innovative, Proactive and Effective Council</w:t>
      </w:r>
    </w:p>
    <w:p w14:paraId="512EC718" w14:textId="77777777" w:rsidR="00717C67" w:rsidRPr="00810853" w:rsidRDefault="00717C67" w:rsidP="00EE517C">
      <w:pPr>
        <w:jc w:val="both"/>
        <w:rPr>
          <w:rFonts w:ascii="Arial" w:hAnsi="Arial" w:cs="Arial"/>
          <w:sz w:val="22"/>
          <w:szCs w:val="22"/>
          <w:lang w:eastAsia="en-GB"/>
        </w:rPr>
      </w:pPr>
      <w:r w:rsidRPr="00810853">
        <w:rPr>
          <w:rFonts w:ascii="Arial" w:hAnsi="Arial" w:cs="Arial"/>
          <w:sz w:val="22"/>
          <w:szCs w:val="22"/>
          <w:lang w:eastAsia="en-GB"/>
        </w:rPr>
        <w:t>We will look ahead and along with our partners seek opportunities to shape and improve the services provided to the community, by:</w:t>
      </w:r>
    </w:p>
    <w:p w14:paraId="0A98B612" w14:textId="77777777" w:rsidR="00717C67" w:rsidRPr="00810853" w:rsidRDefault="00717C67" w:rsidP="00EE517C">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lastRenderedPageBreak/>
        <w:t>communicating well, listening to the community and working with others to deliver services efficiently and effectively;</w:t>
      </w:r>
    </w:p>
    <w:p w14:paraId="1F8D758E" w14:textId="77777777" w:rsidR="00717C67" w:rsidRPr="00810853" w:rsidRDefault="00717C67" w:rsidP="00EE517C">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developing the skills and behaviours of our employees and making the best use of resources (money, people, assets) to deliver services;</w:t>
      </w:r>
    </w:p>
    <w:p w14:paraId="10E39817" w14:textId="77777777" w:rsidR="00717C67" w:rsidRPr="00810853" w:rsidRDefault="00717C67" w:rsidP="00EE517C">
      <w:pPr>
        <w:numPr>
          <w:ilvl w:val="0"/>
          <w:numId w:val="26"/>
        </w:numPr>
        <w:jc w:val="both"/>
        <w:rPr>
          <w:rFonts w:ascii="Arial" w:hAnsi="Arial" w:cs="Arial"/>
          <w:sz w:val="22"/>
          <w:szCs w:val="22"/>
        </w:rPr>
      </w:pPr>
      <w:r w:rsidRPr="00810853">
        <w:rPr>
          <w:rFonts w:ascii="Arial" w:hAnsi="Arial" w:cs="Arial"/>
          <w:sz w:val="22"/>
          <w:szCs w:val="22"/>
          <w:lang w:eastAsia="en-GB"/>
        </w:rPr>
        <w:t>giving clear messages about the boundaries within which we expect our employees to work, encouraging them to take ownership and empowering them to take measured risks when taking action or making decisions within those boundaries.</w:t>
      </w:r>
    </w:p>
    <w:p w14:paraId="064E531F" w14:textId="77777777" w:rsidR="003567D8" w:rsidRDefault="003567D8" w:rsidP="00FF11C4">
      <w:pPr>
        <w:tabs>
          <w:tab w:val="left" w:pos="567"/>
        </w:tabs>
        <w:overflowPunct w:val="0"/>
        <w:autoSpaceDE w:val="0"/>
        <w:autoSpaceDN w:val="0"/>
        <w:adjustRightInd w:val="0"/>
        <w:ind w:left="567" w:hanging="567"/>
        <w:jc w:val="both"/>
        <w:textAlignment w:val="baseline"/>
        <w:outlineLvl w:val="0"/>
        <w:rPr>
          <w:rFonts w:ascii="Arial" w:hAnsi="Arial"/>
          <w:b/>
          <w:sz w:val="22"/>
          <w:szCs w:val="20"/>
        </w:rPr>
      </w:pPr>
    </w:p>
    <w:p w14:paraId="05D7788C" w14:textId="77777777" w:rsidR="00FF11C4" w:rsidRPr="00FF11C4" w:rsidRDefault="00FF11C4" w:rsidP="00EE517C">
      <w:pPr>
        <w:tabs>
          <w:tab w:val="left" w:pos="567"/>
        </w:tabs>
        <w:overflowPunct w:val="0"/>
        <w:autoSpaceDE w:val="0"/>
        <w:autoSpaceDN w:val="0"/>
        <w:adjustRightInd w:val="0"/>
        <w:ind w:left="567" w:hanging="567"/>
        <w:jc w:val="both"/>
        <w:textAlignment w:val="baseline"/>
        <w:outlineLvl w:val="0"/>
        <w:rPr>
          <w:rFonts w:ascii="Arial" w:hAnsi="Arial"/>
          <w:b/>
          <w:sz w:val="22"/>
          <w:szCs w:val="20"/>
        </w:rPr>
      </w:pPr>
      <w:r w:rsidRPr="00FF11C4">
        <w:rPr>
          <w:rFonts w:ascii="Arial" w:hAnsi="Arial"/>
          <w:b/>
          <w:sz w:val="22"/>
          <w:szCs w:val="20"/>
        </w:rPr>
        <w:t>Main Tasks:</w:t>
      </w:r>
    </w:p>
    <w:p w14:paraId="363853C0" w14:textId="77777777" w:rsidR="00FF11C4" w:rsidRPr="00FF11C4" w:rsidRDefault="00FF11C4" w:rsidP="00EE517C">
      <w:pPr>
        <w:tabs>
          <w:tab w:val="left" w:pos="567"/>
        </w:tabs>
        <w:overflowPunct w:val="0"/>
        <w:autoSpaceDE w:val="0"/>
        <w:autoSpaceDN w:val="0"/>
        <w:adjustRightInd w:val="0"/>
        <w:ind w:left="567" w:hanging="567"/>
        <w:jc w:val="both"/>
        <w:textAlignment w:val="baseline"/>
        <w:rPr>
          <w:rFonts w:ascii="Arial" w:hAnsi="Arial"/>
          <w:b/>
          <w:sz w:val="22"/>
          <w:szCs w:val="20"/>
        </w:rPr>
      </w:pPr>
    </w:p>
    <w:p w14:paraId="29F1ABC4" w14:textId="77777777" w:rsidR="00435700" w:rsidRDefault="00910BDF" w:rsidP="00EE517C">
      <w:pPr>
        <w:numPr>
          <w:ilvl w:val="0"/>
          <w:numId w:val="31"/>
        </w:numPr>
        <w:tabs>
          <w:tab w:val="left" w:pos="567"/>
        </w:tabs>
        <w:overflowPunct w:val="0"/>
        <w:autoSpaceDE w:val="0"/>
        <w:autoSpaceDN w:val="0"/>
        <w:adjustRightInd w:val="0"/>
        <w:spacing w:line="276" w:lineRule="auto"/>
        <w:contextualSpacing/>
        <w:jc w:val="both"/>
        <w:textAlignment w:val="baseline"/>
        <w:rPr>
          <w:rFonts w:ascii="Arial" w:hAnsi="Arial"/>
          <w:sz w:val="22"/>
          <w:szCs w:val="20"/>
        </w:rPr>
      </w:pPr>
      <w:r>
        <w:rPr>
          <w:rFonts w:ascii="Arial" w:hAnsi="Arial"/>
          <w:sz w:val="22"/>
          <w:szCs w:val="20"/>
        </w:rPr>
        <w:t xml:space="preserve">To </w:t>
      </w:r>
      <w:r w:rsidRPr="00910BDF">
        <w:rPr>
          <w:rFonts w:ascii="Arial" w:hAnsi="Arial"/>
          <w:sz w:val="22"/>
          <w:szCs w:val="20"/>
        </w:rPr>
        <w:t xml:space="preserve">support the Town Centre Development Project team in </w:t>
      </w:r>
      <w:r>
        <w:rPr>
          <w:rFonts w:ascii="Arial" w:hAnsi="Arial"/>
          <w:sz w:val="22"/>
          <w:szCs w:val="20"/>
        </w:rPr>
        <w:t>m</w:t>
      </w:r>
      <w:r w:rsidRPr="00B30239">
        <w:rPr>
          <w:rFonts w:ascii="Arial" w:hAnsi="Arial"/>
          <w:sz w:val="22"/>
          <w:szCs w:val="20"/>
        </w:rPr>
        <w:t>aintaining and monitoring project plans, project schedules, work hours, budgets and expenditures.</w:t>
      </w:r>
    </w:p>
    <w:p w14:paraId="37574ED4" w14:textId="77777777" w:rsidR="00910BDF" w:rsidRPr="00910BDF" w:rsidRDefault="00910BDF" w:rsidP="00EE517C">
      <w:pPr>
        <w:numPr>
          <w:ilvl w:val="0"/>
          <w:numId w:val="31"/>
        </w:numPr>
        <w:tabs>
          <w:tab w:val="left" w:pos="567"/>
        </w:tabs>
        <w:overflowPunct w:val="0"/>
        <w:autoSpaceDE w:val="0"/>
        <w:autoSpaceDN w:val="0"/>
        <w:adjustRightInd w:val="0"/>
        <w:spacing w:line="276" w:lineRule="auto"/>
        <w:contextualSpacing/>
        <w:jc w:val="both"/>
        <w:textAlignment w:val="baseline"/>
        <w:rPr>
          <w:rFonts w:ascii="Arial" w:hAnsi="Arial"/>
          <w:sz w:val="22"/>
          <w:szCs w:val="20"/>
        </w:rPr>
      </w:pPr>
      <w:r>
        <w:rPr>
          <w:rFonts w:ascii="Arial" w:hAnsi="Arial"/>
          <w:sz w:val="22"/>
          <w:szCs w:val="20"/>
        </w:rPr>
        <w:t xml:space="preserve">To support the Town Centre Development Project Team </w:t>
      </w:r>
      <w:r>
        <w:rPr>
          <w:rFonts w:ascii="Arial" w:hAnsi="Arial" w:cs="Arial"/>
          <w:bCs/>
          <w:color w:val="000000"/>
          <w:sz w:val="22"/>
          <w:szCs w:val="22"/>
        </w:rPr>
        <w:t xml:space="preserve">in all areas of work activities such as </w:t>
      </w:r>
      <w:r w:rsidRPr="00927065">
        <w:rPr>
          <w:rFonts w:ascii="Arial" w:hAnsi="Arial" w:cs="Arial"/>
          <w:sz w:val="22"/>
          <w:szCs w:val="22"/>
        </w:rPr>
        <w:t xml:space="preserve">development infrastructure, transport planning, geo-technical, environmental, highway engineering and property </w:t>
      </w:r>
      <w:r>
        <w:rPr>
          <w:rFonts w:ascii="Arial" w:hAnsi="Arial" w:cs="Arial"/>
          <w:sz w:val="22"/>
          <w:szCs w:val="22"/>
        </w:rPr>
        <w:t>matters.</w:t>
      </w:r>
      <w:r w:rsidRPr="00927065">
        <w:rPr>
          <w:rFonts w:ascii="Arial" w:hAnsi="Arial" w:cs="Arial"/>
          <w:sz w:val="22"/>
          <w:szCs w:val="22"/>
        </w:rPr>
        <w:t xml:space="preserve">  </w:t>
      </w:r>
    </w:p>
    <w:p w14:paraId="2B77DF94" w14:textId="77777777" w:rsidR="00FF11C4" w:rsidRPr="006328BB" w:rsidRDefault="00FF11C4" w:rsidP="00EE517C">
      <w:pPr>
        <w:numPr>
          <w:ilvl w:val="0"/>
          <w:numId w:val="31"/>
        </w:numPr>
        <w:tabs>
          <w:tab w:val="left" w:pos="567"/>
        </w:tabs>
        <w:overflowPunct w:val="0"/>
        <w:autoSpaceDE w:val="0"/>
        <w:autoSpaceDN w:val="0"/>
        <w:adjustRightInd w:val="0"/>
        <w:spacing w:line="276" w:lineRule="auto"/>
        <w:contextualSpacing/>
        <w:jc w:val="both"/>
        <w:textAlignment w:val="baseline"/>
        <w:rPr>
          <w:rFonts w:ascii="Arial" w:hAnsi="Arial"/>
          <w:sz w:val="22"/>
          <w:szCs w:val="20"/>
        </w:rPr>
      </w:pPr>
      <w:r w:rsidRPr="006328BB">
        <w:rPr>
          <w:rFonts w:ascii="Arial" w:hAnsi="Arial"/>
          <w:sz w:val="22"/>
          <w:szCs w:val="20"/>
        </w:rPr>
        <w:t>To provide support in the undertaking of ris</w:t>
      </w:r>
      <w:r w:rsidR="0010192D" w:rsidRPr="006328BB">
        <w:rPr>
          <w:rFonts w:ascii="Arial" w:hAnsi="Arial"/>
          <w:sz w:val="22"/>
          <w:szCs w:val="20"/>
        </w:rPr>
        <w:t xml:space="preserve">k management </w:t>
      </w:r>
      <w:r w:rsidR="00B8208C">
        <w:rPr>
          <w:rFonts w:ascii="Arial" w:hAnsi="Arial"/>
          <w:sz w:val="22"/>
          <w:szCs w:val="20"/>
        </w:rPr>
        <w:t xml:space="preserve">within the </w:t>
      </w:r>
      <w:r w:rsidR="00F51567">
        <w:rPr>
          <w:rFonts w:ascii="Arial" w:hAnsi="Arial"/>
          <w:sz w:val="22"/>
          <w:szCs w:val="20"/>
        </w:rPr>
        <w:t>T</w:t>
      </w:r>
      <w:r w:rsidR="00B8208C">
        <w:rPr>
          <w:rFonts w:ascii="Arial" w:hAnsi="Arial"/>
          <w:sz w:val="22"/>
          <w:szCs w:val="20"/>
        </w:rPr>
        <w:t xml:space="preserve">own </w:t>
      </w:r>
      <w:r w:rsidR="00F51567">
        <w:rPr>
          <w:rFonts w:ascii="Arial" w:hAnsi="Arial"/>
          <w:sz w:val="22"/>
          <w:szCs w:val="20"/>
        </w:rPr>
        <w:t>C</w:t>
      </w:r>
      <w:r w:rsidR="00B8208C">
        <w:rPr>
          <w:rFonts w:ascii="Arial" w:hAnsi="Arial"/>
          <w:sz w:val="22"/>
          <w:szCs w:val="20"/>
        </w:rPr>
        <w:t xml:space="preserve">entre </w:t>
      </w:r>
      <w:r w:rsidR="00F51567">
        <w:rPr>
          <w:rFonts w:ascii="Arial" w:hAnsi="Arial"/>
          <w:sz w:val="22"/>
          <w:szCs w:val="20"/>
        </w:rPr>
        <w:t>D</w:t>
      </w:r>
      <w:r w:rsidR="00B8208C">
        <w:rPr>
          <w:rFonts w:ascii="Arial" w:hAnsi="Arial"/>
          <w:sz w:val="22"/>
          <w:szCs w:val="20"/>
        </w:rPr>
        <w:t xml:space="preserve">evelopment </w:t>
      </w:r>
      <w:r w:rsidR="00F51567">
        <w:rPr>
          <w:rFonts w:ascii="Arial" w:hAnsi="Arial"/>
          <w:sz w:val="22"/>
          <w:szCs w:val="20"/>
        </w:rPr>
        <w:t>P</w:t>
      </w:r>
      <w:r w:rsidR="00B8208C">
        <w:rPr>
          <w:rFonts w:ascii="Arial" w:hAnsi="Arial"/>
          <w:sz w:val="22"/>
          <w:szCs w:val="20"/>
        </w:rPr>
        <w:t>roject</w:t>
      </w:r>
      <w:r w:rsidR="00F51567">
        <w:rPr>
          <w:rFonts w:ascii="Arial" w:hAnsi="Arial"/>
          <w:sz w:val="22"/>
          <w:szCs w:val="20"/>
        </w:rPr>
        <w:t xml:space="preserve"> Team </w:t>
      </w:r>
      <w:r w:rsidR="0010192D" w:rsidRPr="006328BB">
        <w:rPr>
          <w:rFonts w:ascii="Arial" w:hAnsi="Arial"/>
          <w:sz w:val="22"/>
          <w:szCs w:val="20"/>
        </w:rPr>
        <w:t xml:space="preserve">– </w:t>
      </w:r>
      <w:r w:rsidR="00CA5D20" w:rsidRPr="006328BB">
        <w:rPr>
          <w:rFonts w:ascii="Arial" w:hAnsi="Arial"/>
          <w:sz w:val="22"/>
          <w:szCs w:val="20"/>
        </w:rPr>
        <w:t>to include working with staff to identify, score,</w:t>
      </w:r>
      <w:r w:rsidR="006328BB" w:rsidRPr="006328BB">
        <w:rPr>
          <w:rFonts w:ascii="Arial" w:hAnsi="Arial"/>
          <w:sz w:val="22"/>
          <w:szCs w:val="20"/>
        </w:rPr>
        <w:t xml:space="preserve"> </w:t>
      </w:r>
      <w:r w:rsidR="00CA5D20" w:rsidRPr="006328BB">
        <w:rPr>
          <w:rFonts w:ascii="Arial" w:hAnsi="Arial"/>
          <w:sz w:val="22"/>
          <w:szCs w:val="20"/>
        </w:rPr>
        <w:t xml:space="preserve">monitor </w:t>
      </w:r>
      <w:r w:rsidR="006328BB" w:rsidRPr="006328BB">
        <w:rPr>
          <w:rFonts w:ascii="Arial" w:hAnsi="Arial"/>
          <w:sz w:val="22"/>
          <w:szCs w:val="20"/>
        </w:rPr>
        <w:t xml:space="preserve">and report </w:t>
      </w:r>
      <w:r w:rsidR="00CA5D20" w:rsidRPr="006328BB">
        <w:rPr>
          <w:rFonts w:ascii="Arial" w:hAnsi="Arial"/>
          <w:sz w:val="22"/>
          <w:szCs w:val="20"/>
        </w:rPr>
        <w:t>risk</w:t>
      </w:r>
      <w:r w:rsidR="006328BB" w:rsidRPr="006328BB">
        <w:rPr>
          <w:rFonts w:ascii="Arial" w:hAnsi="Arial"/>
          <w:sz w:val="22"/>
          <w:szCs w:val="20"/>
        </w:rPr>
        <w:t xml:space="preserve">s to </w:t>
      </w:r>
      <w:r w:rsidR="00B8208C">
        <w:rPr>
          <w:rFonts w:ascii="Arial" w:hAnsi="Arial"/>
          <w:sz w:val="22"/>
          <w:szCs w:val="20"/>
        </w:rPr>
        <w:t>the project board</w:t>
      </w:r>
      <w:r w:rsidR="00CA5D20" w:rsidRPr="006328BB">
        <w:rPr>
          <w:rFonts w:ascii="Arial" w:hAnsi="Arial"/>
          <w:sz w:val="22"/>
          <w:szCs w:val="20"/>
        </w:rPr>
        <w:t xml:space="preserve">. </w:t>
      </w:r>
    </w:p>
    <w:p w14:paraId="30C8EBF6" w14:textId="77777777" w:rsidR="00FF11C4" w:rsidRPr="006328BB" w:rsidRDefault="006328BB" w:rsidP="00EE517C">
      <w:pPr>
        <w:numPr>
          <w:ilvl w:val="0"/>
          <w:numId w:val="31"/>
        </w:numPr>
        <w:tabs>
          <w:tab w:val="left" w:pos="567"/>
        </w:tabs>
        <w:overflowPunct w:val="0"/>
        <w:autoSpaceDE w:val="0"/>
        <w:autoSpaceDN w:val="0"/>
        <w:adjustRightInd w:val="0"/>
        <w:spacing w:line="276" w:lineRule="auto"/>
        <w:contextualSpacing/>
        <w:jc w:val="both"/>
        <w:textAlignment w:val="baseline"/>
        <w:rPr>
          <w:rFonts w:ascii="Arial" w:hAnsi="Arial"/>
          <w:sz w:val="22"/>
          <w:szCs w:val="20"/>
        </w:rPr>
      </w:pPr>
      <w:r w:rsidRPr="006328BB">
        <w:rPr>
          <w:rFonts w:ascii="Arial" w:hAnsi="Arial"/>
          <w:sz w:val="22"/>
          <w:szCs w:val="20"/>
        </w:rPr>
        <w:t xml:space="preserve">To support the management of </w:t>
      </w:r>
      <w:r w:rsidR="00FF11C4" w:rsidRPr="006328BB">
        <w:rPr>
          <w:rFonts w:ascii="Arial" w:hAnsi="Arial"/>
          <w:sz w:val="22"/>
          <w:szCs w:val="20"/>
        </w:rPr>
        <w:t xml:space="preserve">the Council’s </w:t>
      </w:r>
      <w:r w:rsidR="00F51567">
        <w:rPr>
          <w:rFonts w:ascii="Arial" w:hAnsi="Arial"/>
          <w:sz w:val="22"/>
          <w:szCs w:val="20"/>
        </w:rPr>
        <w:t>Town Centre Development Project Team</w:t>
      </w:r>
      <w:r w:rsidR="00CA5D20" w:rsidRPr="006328BB">
        <w:rPr>
          <w:rFonts w:ascii="Arial" w:hAnsi="Arial"/>
          <w:sz w:val="22"/>
          <w:szCs w:val="20"/>
        </w:rPr>
        <w:t xml:space="preserve">– this will include working with senior managers to identify </w:t>
      </w:r>
      <w:r w:rsidRPr="006328BB">
        <w:rPr>
          <w:rFonts w:ascii="Arial" w:hAnsi="Arial"/>
          <w:sz w:val="22"/>
          <w:szCs w:val="20"/>
        </w:rPr>
        <w:t xml:space="preserve">team </w:t>
      </w:r>
      <w:r w:rsidR="00CA5D20" w:rsidRPr="006328BB">
        <w:rPr>
          <w:rFonts w:ascii="Arial" w:hAnsi="Arial"/>
          <w:sz w:val="22"/>
          <w:szCs w:val="20"/>
        </w:rPr>
        <w:t>objectives</w:t>
      </w:r>
      <w:r w:rsidRPr="006328BB">
        <w:rPr>
          <w:rFonts w:ascii="Arial" w:hAnsi="Arial"/>
          <w:sz w:val="22"/>
          <w:szCs w:val="20"/>
        </w:rPr>
        <w:t xml:space="preserve"> for the coming year, and monitoring objectives to see if they have been achieved.</w:t>
      </w:r>
    </w:p>
    <w:p w14:paraId="271102E0" w14:textId="77777777" w:rsidR="00FF11C4" w:rsidRPr="00FF11C4" w:rsidRDefault="00FF11C4" w:rsidP="00EE517C">
      <w:pPr>
        <w:numPr>
          <w:ilvl w:val="0"/>
          <w:numId w:val="31"/>
        </w:numPr>
        <w:tabs>
          <w:tab w:val="left" w:pos="567"/>
        </w:tabs>
        <w:overflowPunct w:val="0"/>
        <w:autoSpaceDE w:val="0"/>
        <w:autoSpaceDN w:val="0"/>
        <w:adjustRightInd w:val="0"/>
        <w:spacing w:line="276" w:lineRule="auto"/>
        <w:contextualSpacing/>
        <w:jc w:val="both"/>
        <w:textAlignment w:val="baseline"/>
        <w:rPr>
          <w:rFonts w:ascii="Arial" w:hAnsi="Arial"/>
          <w:sz w:val="22"/>
          <w:szCs w:val="20"/>
        </w:rPr>
      </w:pPr>
      <w:r w:rsidRPr="00FF11C4">
        <w:rPr>
          <w:rFonts w:ascii="Arial" w:hAnsi="Arial"/>
          <w:sz w:val="22"/>
          <w:szCs w:val="20"/>
        </w:rPr>
        <w:lastRenderedPageBreak/>
        <w:t xml:space="preserve">To attend meetings on </w:t>
      </w:r>
      <w:r w:rsidR="00B8208C">
        <w:rPr>
          <w:rFonts w:ascii="Arial" w:hAnsi="Arial"/>
          <w:sz w:val="22"/>
          <w:szCs w:val="20"/>
        </w:rPr>
        <w:t xml:space="preserve">Town Centre </w:t>
      </w:r>
      <w:r w:rsidR="000522F8">
        <w:rPr>
          <w:rFonts w:ascii="Arial" w:hAnsi="Arial"/>
          <w:sz w:val="22"/>
          <w:szCs w:val="20"/>
        </w:rPr>
        <w:t xml:space="preserve">Development Project </w:t>
      </w:r>
      <w:r w:rsidRPr="00FF11C4">
        <w:rPr>
          <w:rFonts w:ascii="Arial" w:hAnsi="Arial"/>
          <w:sz w:val="22"/>
          <w:szCs w:val="20"/>
        </w:rPr>
        <w:t>matters/services as required.</w:t>
      </w:r>
    </w:p>
    <w:p w14:paraId="52A8224A" w14:textId="77777777" w:rsidR="00FF11C4" w:rsidRPr="00FF11C4" w:rsidRDefault="00FF11C4" w:rsidP="00EE517C">
      <w:pPr>
        <w:numPr>
          <w:ilvl w:val="0"/>
          <w:numId w:val="31"/>
        </w:numPr>
        <w:tabs>
          <w:tab w:val="left" w:pos="567"/>
        </w:tabs>
        <w:overflowPunct w:val="0"/>
        <w:autoSpaceDE w:val="0"/>
        <w:autoSpaceDN w:val="0"/>
        <w:adjustRightInd w:val="0"/>
        <w:spacing w:line="276" w:lineRule="auto"/>
        <w:contextualSpacing/>
        <w:jc w:val="both"/>
        <w:textAlignment w:val="baseline"/>
        <w:rPr>
          <w:rFonts w:ascii="Arial" w:hAnsi="Arial"/>
          <w:sz w:val="22"/>
          <w:szCs w:val="20"/>
        </w:rPr>
      </w:pPr>
      <w:r w:rsidRPr="00FF11C4">
        <w:rPr>
          <w:rFonts w:ascii="Arial" w:hAnsi="Arial"/>
          <w:sz w:val="22"/>
          <w:szCs w:val="22"/>
        </w:rPr>
        <w:t>Carrying out regular general administrative tasks such as arranging and taking notes at meetings, preparing report</w:t>
      </w:r>
      <w:r w:rsidR="00423C7E">
        <w:rPr>
          <w:rFonts w:ascii="Arial" w:hAnsi="Arial"/>
          <w:sz w:val="22"/>
          <w:szCs w:val="22"/>
        </w:rPr>
        <w:t>s, maintaining records.</w:t>
      </w:r>
    </w:p>
    <w:p w14:paraId="173865B3" w14:textId="77777777" w:rsidR="00FF11C4" w:rsidRPr="00FF11C4" w:rsidRDefault="00FF11C4" w:rsidP="00EE517C">
      <w:pPr>
        <w:numPr>
          <w:ilvl w:val="0"/>
          <w:numId w:val="31"/>
        </w:numPr>
        <w:tabs>
          <w:tab w:val="left" w:pos="567"/>
        </w:tabs>
        <w:overflowPunct w:val="0"/>
        <w:autoSpaceDE w:val="0"/>
        <w:autoSpaceDN w:val="0"/>
        <w:adjustRightInd w:val="0"/>
        <w:spacing w:line="276" w:lineRule="auto"/>
        <w:contextualSpacing/>
        <w:jc w:val="both"/>
        <w:textAlignment w:val="baseline"/>
        <w:rPr>
          <w:rFonts w:ascii="Arial" w:hAnsi="Arial"/>
          <w:sz w:val="22"/>
          <w:szCs w:val="20"/>
        </w:rPr>
      </w:pPr>
      <w:r w:rsidRPr="00FF11C4">
        <w:rPr>
          <w:rFonts w:ascii="Arial" w:hAnsi="Arial"/>
          <w:sz w:val="22"/>
          <w:szCs w:val="20"/>
        </w:rPr>
        <w:t>Any other duties as appropriate to the post including general administrative.</w:t>
      </w:r>
    </w:p>
    <w:p w14:paraId="69A23E52" w14:textId="77777777" w:rsidR="00EE517C" w:rsidRDefault="00EE517C" w:rsidP="00CA5D20">
      <w:pPr>
        <w:overflowPunct w:val="0"/>
        <w:autoSpaceDE w:val="0"/>
        <w:autoSpaceDN w:val="0"/>
        <w:adjustRightInd w:val="0"/>
        <w:ind w:left="2268" w:hanging="2268"/>
        <w:textAlignment w:val="baseline"/>
        <w:outlineLvl w:val="0"/>
        <w:rPr>
          <w:rFonts w:ascii="Arial" w:hAnsi="Arial"/>
          <w:b/>
          <w:sz w:val="22"/>
          <w:szCs w:val="20"/>
        </w:rPr>
      </w:pPr>
    </w:p>
    <w:p w14:paraId="103DB5C5" w14:textId="77777777" w:rsidR="00EE517C" w:rsidRDefault="00EE517C" w:rsidP="00CA5D20">
      <w:pPr>
        <w:overflowPunct w:val="0"/>
        <w:autoSpaceDE w:val="0"/>
        <w:autoSpaceDN w:val="0"/>
        <w:adjustRightInd w:val="0"/>
        <w:ind w:left="2268" w:hanging="2268"/>
        <w:textAlignment w:val="baseline"/>
        <w:outlineLvl w:val="0"/>
        <w:rPr>
          <w:rFonts w:ascii="Arial" w:hAnsi="Arial"/>
          <w:b/>
          <w:sz w:val="22"/>
          <w:szCs w:val="20"/>
        </w:rPr>
      </w:pPr>
    </w:p>
    <w:p w14:paraId="2A730236" w14:textId="77777777" w:rsidR="00FF11C4" w:rsidRPr="00FF11C4" w:rsidRDefault="006328BB" w:rsidP="00EE517C">
      <w:pPr>
        <w:overflowPunct w:val="0"/>
        <w:autoSpaceDE w:val="0"/>
        <w:autoSpaceDN w:val="0"/>
        <w:adjustRightInd w:val="0"/>
        <w:spacing w:line="276" w:lineRule="auto"/>
        <w:ind w:left="2268" w:hanging="2268"/>
        <w:jc w:val="both"/>
        <w:textAlignment w:val="baseline"/>
        <w:outlineLvl w:val="0"/>
        <w:rPr>
          <w:rFonts w:ascii="Arial" w:hAnsi="Arial"/>
          <w:b/>
          <w:sz w:val="22"/>
          <w:szCs w:val="20"/>
        </w:rPr>
      </w:pPr>
      <w:r>
        <w:rPr>
          <w:rFonts w:ascii="Arial" w:hAnsi="Arial"/>
          <w:b/>
          <w:sz w:val="22"/>
          <w:szCs w:val="20"/>
        </w:rPr>
        <w:t>General</w:t>
      </w:r>
      <w:r w:rsidR="00FF11C4" w:rsidRPr="00FF11C4">
        <w:rPr>
          <w:rFonts w:ascii="Arial" w:hAnsi="Arial"/>
          <w:b/>
          <w:sz w:val="22"/>
          <w:szCs w:val="20"/>
        </w:rPr>
        <w:t xml:space="preserve"> Responsibilities:</w:t>
      </w:r>
    </w:p>
    <w:p w14:paraId="19289B93" w14:textId="77777777" w:rsidR="00FF11C4" w:rsidRPr="00FF11C4" w:rsidRDefault="00FF11C4" w:rsidP="00EE517C">
      <w:pPr>
        <w:overflowPunct w:val="0"/>
        <w:autoSpaceDE w:val="0"/>
        <w:autoSpaceDN w:val="0"/>
        <w:adjustRightInd w:val="0"/>
        <w:spacing w:line="276" w:lineRule="auto"/>
        <w:ind w:left="2268" w:hanging="2268"/>
        <w:jc w:val="both"/>
        <w:textAlignment w:val="baseline"/>
        <w:outlineLvl w:val="0"/>
        <w:rPr>
          <w:rFonts w:ascii="Arial" w:hAnsi="Arial"/>
          <w:b/>
          <w:sz w:val="22"/>
          <w:szCs w:val="20"/>
        </w:rPr>
      </w:pPr>
    </w:p>
    <w:p w14:paraId="45E51498" w14:textId="77777777" w:rsidR="00FF11C4" w:rsidRPr="00FF11C4" w:rsidRDefault="00FF11C4" w:rsidP="00EE517C">
      <w:pPr>
        <w:numPr>
          <w:ilvl w:val="0"/>
          <w:numId w:val="30"/>
        </w:numPr>
        <w:overflowPunct w:val="0"/>
        <w:autoSpaceDE w:val="0"/>
        <w:autoSpaceDN w:val="0"/>
        <w:adjustRightInd w:val="0"/>
        <w:spacing w:line="276" w:lineRule="auto"/>
        <w:jc w:val="both"/>
        <w:textAlignment w:val="baseline"/>
        <w:rPr>
          <w:rFonts w:ascii="Arial" w:hAnsi="Arial" w:cs="Arial"/>
          <w:sz w:val="22"/>
          <w:szCs w:val="22"/>
        </w:rPr>
      </w:pPr>
      <w:r w:rsidRPr="00FF11C4">
        <w:rPr>
          <w:rFonts w:ascii="Arial" w:hAnsi="Arial" w:cs="Arial"/>
          <w:sz w:val="22"/>
          <w:szCs w:val="22"/>
        </w:rPr>
        <w:t>To provide the service in accordance with the Council’s Vision &amp; Values statements</w:t>
      </w:r>
      <w:r w:rsidR="006328BB">
        <w:rPr>
          <w:rFonts w:ascii="Arial" w:hAnsi="Arial" w:cs="Arial"/>
          <w:sz w:val="22"/>
          <w:szCs w:val="22"/>
        </w:rPr>
        <w:t>.</w:t>
      </w:r>
    </w:p>
    <w:p w14:paraId="0053DBEC" w14:textId="77777777" w:rsidR="00FF11C4" w:rsidRPr="00FF11C4" w:rsidRDefault="00FF11C4" w:rsidP="00EE517C">
      <w:pPr>
        <w:numPr>
          <w:ilvl w:val="0"/>
          <w:numId w:val="30"/>
        </w:numPr>
        <w:overflowPunct w:val="0"/>
        <w:autoSpaceDE w:val="0"/>
        <w:autoSpaceDN w:val="0"/>
        <w:adjustRightInd w:val="0"/>
        <w:spacing w:line="276" w:lineRule="auto"/>
        <w:jc w:val="both"/>
        <w:textAlignment w:val="baseline"/>
        <w:rPr>
          <w:rFonts w:ascii="Arial" w:hAnsi="Arial" w:cs="Arial"/>
          <w:sz w:val="22"/>
          <w:szCs w:val="22"/>
        </w:rPr>
      </w:pPr>
      <w:r w:rsidRPr="00FF11C4">
        <w:rPr>
          <w:rFonts w:ascii="Arial" w:hAnsi="Arial" w:cs="Arial"/>
          <w:sz w:val="22"/>
          <w:szCs w:val="22"/>
        </w:rPr>
        <w:t>To work effectively with colleagues in delivering a high quality service through excellent team working and good communication</w:t>
      </w:r>
      <w:r w:rsidR="006328BB">
        <w:rPr>
          <w:rFonts w:ascii="Arial" w:hAnsi="Arial" w:cs="Arial"/>
          <w:sz w:val="22"/>
          <w:szCs w:val="22"/>
        </w:rPr>
        <w:t>.</w:t>
      </w:r>
    </w:p>
    <w:p w14:paraId="2C2891E6" w14:textId="77777777" w:rsidR="00FF11C4" w:rsidRPr="00FF11C4" w:rsidRDefault="00FF11C4" w:rsidP="00EE517C">
      <w:pPr>
        <w:numPr>
          <w:ilvl w:val="0"/>
          <w:numId w:val="30"/>
        </w:numPr>
        <w:overflowPunct w:val="0"/>
        <w:autoSpaceDE w:val="0"/>
        <w:autoSpaceDN w:val="0"/>
        <w:adjustRightInd w:val="0"/>
        <w:spacing w:line="276" w:lineRule="auto"/>
        <w:jc w:val="both"/>
        <w:textAlignment w:val="baseline"/>
        <w:rPr>
          <w:rFonts w:ascii="Arial" w:hAnsi="Arial" w:cs="Arial"/>
          <w:sz w:val="22"/>
          <w:szCs w:val="22"/>
        </w:rPr>
      </w:pPr>
      <w:r w:rsidRPr="00FF11C4">
        <w:rPr>
          <w:rFonts w:ascii="Arial" w:hAnsi="Arial" w:cs="Arial"/>
          <w:sz w:val="22"/>
          <w:szCs w:val="22"/>
        </w:rPr>
        <w:t>To provide excellent customer service</w:t>
      </w:r>
      <w:r w:rsidR="006328BB">
        <w:rPr>
          <w:rFonts w:ascii="Arial" w:hAnsi="Arial" w:cs="Arial"/>
          <w:sz w:val="22"/>
          <w:szCs w:val="22"/>
        </w:rPr>
        <w:t>.</w:t>
      </w:r>
    </w:p>
    <w:p w14:paraId="2B7201FE" w14:textId="77777777" w:rsidR="00FF11C4" w:rsidRPr="00FF11C4" w:rsidRDefault="00FF11C4" w:rsidP="00EE517C">
      <w:pPr>
        <w:numPr>
          <w:ilvl w:val="0"/>
          <w:numId w:val="30"/>
        </w:numPr>
        <w:overflowPunct w:val="0"/>
        <w:autoSpaceDE w:val="0"/>
        <w:autoSpaceDN w:val="0"/>
        <w:adjustRightInd w:val="0"/>
        <w:spacing w:line="276" w:lineRule="auto"/>
        <w:jc w:val="both"/>
        <w:textAlignment w:val="baseline"/>
        <w:rPr>
          <w:rFonts w:ascii="Arial" w:hAnsi="Arial" w:cs="Arial"/>
          <w:sz w:val="22"/>
          <w:szCs w:val="22"/>
        </w:rPr>
      </w:pPr>
      <w:r w:rsidRPr="00FF11C4">
        <w:rPr>
          <w:rFonts w:ascii="Arial" w:hAnsi="Arial" w:cs="Arial"/>
          <w:sz w:val="22"/>
          <w:szCs w:val="22"/>
        </w:rPr>
        <w:t>To work in a flexible manner and to be willing to undertake other duties as reasonably requested including limited support outside of office hours.</w:t>
      </w:r>
    </w:p>
    <w:p w14:paraId="4FC3428B" w14:textId="77777777" w:rsidR="00FF11C4" w:rsidRPr="00FF11C4" w:rsidRDefault="00FF11C4" w:rsidP="00EE517C">
      <w:pPr>
        <w:numPr>
          <w:ilvl w:val="0"/>
          <w:numId w:val="30"/>
        </w:numPr>
        <w:overflowPunct w:val="0"/>
        <w:autoSpaceDE w:val="0"/>
        <w:autoSpaceDN w:val="0"/>
        <w:adjustRightInd w:val="0"/>
        <w:spacing w:line="276" w:lineRule="auto"/>
        <w:jc w:val="both"/>
        <w:textAlignment w:val="baseline"/>
        <w:rPr>
          <w:rFonts w:ascii="Arial" w:hAnsi="Arial" w:cs="Arial"/>
          <w:sz w:val="22"/>
          <w:szCs w:val="22"/>
        </w:rPr>
      </w:pPr>
      <w:r w:rsidRPr="00FF11C4">
        <w:rPr>
          <w:rFonts w:ascii="Arial" w:hAnsi="Arial" w:cs="Arial"/>
          <w:sz w:val="22"/>
          <w:szCs w:val="22"/>
        </w:rPr>
        <w:t>Adoption and development of new ways of working</w:t>
      </w:r>
      <w:r w:rsidR="006328BB">
        <w:rPr>
          <w:rFonts w:ascii="Arial" w:hAnsi="Arial" w:cs="Arial"/>
          <w:sz w:val="22"/>
          <w:szCs w:val="22"/>
        </w:rPr>
        <w:t>.</w:t>
      </w:r>
    </w:p>
    <w:p w14:paraId="10DC9D19" w14:textId="77777777" w:rsidR="00FF11C4" w:rsidRPr="00FF11C4" w:rsidRDefault="00FF11C4" w:rsidP="00EE517C">
      <w:pPr>
        <w:numPr>
          <w:ilvl w:val="0"/>
          <w:numId w:val="30"/>
        </w:numPr>
        <w:overflowPunct w:val="0"/>
        <w:autoSpaceDE w:val="0"/>
        <w:autoSpaceDN w:val="0"/>
        <w:adjustRightInd w:val="0"/>
        <w:spacing w:line="276" w:lineRule="auto"/>
        <w:jc w:val="both"/>
        <w:textAlignment w:val="baseline"/>
        <w:rPr>
          <w:rFonts w:ascii="Arial" w:hAnsi="Arial" w:cs="Arial"/>
          <w:sz w:val="22"/>
          <w:szCs w:val="22"/>
        </w:rPr>
      </w:pPr>
      <w:r w:rsidRPr="00FF11C4">
        <w:rPr>
          <w:rFonts w:ascii="Arial" w:hAnsi="Arial" w:cs="Arial"/>
          <w:sz w:val="22"/>
          <w:szCs w:val="22"/>
        </w:rPr>
        <w:t xml:space="preserve">To ensure tasks undertaken in support of </w:t>
      </w:r>
      <w:r w:rsidR="00910BDF">
        <w:rPr>
          <w:rFonts w:ascii="Arial" w:hAnsi="Arial" w:cs="Arial"/>
          <w:sz w:val="22"/>
          <w:szCs w:val="22"/>
        </w:rPr>
        <w:t xml:space="preserve">the Town Centre Development Project Team </w:t>
      </w:r>
      <w:r w:rsidRPr="00FF11C4">
        <w:rPr>
          <w:rFonts w:ascii="Arial" w:hAnsi="Arial" w:cs="Arial"/>
          <w:sz w:val="22"/>
          <w:szCs w:val="22"/>
        </w:rPr>
        <w:t>adhere to WBC policies and procedures.</w:t>
      </w:r>
    </w:p>
    <w:p w14:paraId="7A83904F" w14:textId="77777777" w:rsidR="00FF11C4" w:rsidRPr="00FF11C4" w:rsidRDefault="00FF11C4" w:rsidP="00FF11C4">
      <w:pPr>
        <w:overflowPunct w:val="0"/>
        <w:autoSpaceDE w:val="0"/>
        <w:autoSpaceDN w:val="0"/>
        <w:adjustRightInd w:val="0"/>
        <w:jc w:val="both"/>
        <w:textAlignment w:val="baseline"/>
        <w:rPr>
          <w:rFonts w:ascii="Arial" w:hAnsi="Arial" w:cs="Arial"/>
          <w:b/>
          <w:sz w:val="22"/>
          <w:szCs w:val="22"/>
        </w:rPr>
      </w:pPr>
    </w:p>
    <w:p w14:paraId="24442ACD" w14:textId="77777777" w:rsidR="00FF11C4" w:rsidRPr="00FF11C4" w:rsidRDefault="00FF11C4" w:rsidP="00FF11C4">
      <w:pPr>
        <w:overflowPunct w:val="0"/>
        <w:autoSpaceDE w:val="0"/>
        <w:autoSpaceDN w:val="0"/>
        <w:adjustRightInd w:val="0"/>
        <w:jc w:val="both"/>
        <w:textAlignment w:val="baseline"/>
        <w:rPr>
          <w:rFonts w:ascii="Arial" w:hAnsi="Arial" w:cs="Arial"/>
          <w:b/>
          <w:sz w:val="22"/>
          <w:szCs w:val="22"/>
        </w:rPr>
      </w:pPr>
    </w:p>
    <w:p w14:paraId="662AB6F0" w14:textId="77777777" w:rsidR="00EA59DB" w:rsidRPr="00810853" w:rsidRDefault="00EA59DB">
      <w:pPr>
        <w:rPr>
          <w:rFonts w:ascii="Arial" w:hAnsi="Arial" w:cs="Arial"/>
          <w:sz w:val="22"/>
          <w:szCs w:val="22"/>
        </w:rPr>
      </w:pPr>
    </w:p>
    <w:p w14:paraId="0FB9056F" w14:textId="77777777" w:rsidR="00EA59DB" w:rsidRPr="00810853" w:rsidRDefault="00EA59DB" w:rsidP="00EA59DB">
      <w:pPr>
        <w:jc w:val="center"/>
        <w:rPr>
          <w:rFonts w:ascii="Arial" w:hAnsi="Arial" w:cs="Arial"/>
          <w:b/>
          <w:bCs/>
          <w:sz w:val="22"/>
        </w:rPr>
      </w:pPr>
      <w:r w:rsidRPr="00810853">
        <w:rPr>
          <w:rFonts w:ascii="Arial" w:hAnsi="Arial" w:cs="Arial"/>
          <w:sz w:val="22"/>
          <w:szCs w:val="22"/>
        </w:rPr>
        <w:br w:type="page"/>
      </w:r>
      <w:r w:rsidRPr="00810853">
        <w:rPr>
          <w:rFonts w:ascii="Arial" w:hAnsi="Arial" w:cs="Arial"/>
          <w:b/>
          <w:bCs/>
          <w:sz w:val="22"/>
        </w:rPr>
        <w:lastRenderedPageBreak/>
        <w:t>PERSON SPECIFICATION</w:t>
      </w:r>
    </w:p>
    <w:p w14:paraId="48122A8C" w14:textId="179CF2B7" w:rsidR="006404C1" w:rsidRPr="00B30239" w:rsidRDefault="00EA59DB" w:rsidP="00D05F59">
      <w:pPr>
        <w:pStyle w:val="BodyTextIndent2"/>
        <w:ind w:left="0"/>
        <w:jc w:val="center"/>
        <w:rPr>
          <w:rFonts w:cs="Arial"/>
          <w:sz w:val="22"/>
          <w:szCs w:val="22"/>
        </w:rPr>
      </w:pPr>
      <w:r w:rsidRPr="00A77E6F">
        <w:rPr>
          <w:rFonts w:cs="Arial"/>
          <w:color w:val="000000"/>
          <w:sz w:val="22"/>
          <w:szCs w:val="16"/>
        </w:rPr>
        <w:t>Job Title:</w:t>
      </w:r>
      <w:r w:rsidR="00D05F59" w:rsidRPr="00A77E6F">
        <w:rPr>
          <w:rFonts w:cs="Arial"/>
          <w:color w:val="000000"/>
          <w:sz w:val="22"/>
          <w:szCs w:val="16"/>
        </w:rPr>
        <w:t xml:space="preserve"> </w:t>
      </w:r>
      <w:r w:rsidR="00A77E6F" w:rsidRPr="00A77E6F">
        <w:rPr>
          <w:rFonts w:cs="Arial"/>
          <w:sz w:val="22"/>
          <w:szCs w:val="22"/>
        </w:rPr>
        <w:t>Project Support Officer</w:t>
      </w:r>
      <w:r w:rsidR="00A77E6F" w:rsidRPr="00A77E6F">
        <w:rPr>
          <w:rFonts w:cs="Arial"/>
          <w:sz w:val="22"/>
          <w:szCs w:val="22"/>
        </w:rPr>
      </w:r>
    </w:p>
    <w:p w14:paraId="7BF711AD" w14:textId="77777777" w:rsidR="006404C1" w:rsidRPr="00810853" w:rsidRDefault="006404C1" w:rsidP="006404C1">
      <w:pPr>
        <w:pStyle w:val="BodyTextIndent2"/>
        <w:ind w:left="0"/>
        <w:rPr>
          <w:rFonts w:cs="Arial"/>
          <w:sz w:val="22"/>
          <w:szCs w:val="22"/>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53"/>
        <w:gridCol w:w="4162"/>
        <w:gridCol w:w="728"/>
        <w:gridCol w:w="1612"/>
      </w:tblGrid>
      <w:tr w:rsidR="00EA59DB" w:rsidRPr="00810853" w14:paraId="06FA3A32" w14:textId="77777777" w:rsidTr="003F634D">
        <w:trPr>
          <w:cantSplit/>
          <w:trHeight w:val="314"/>
        </w:trPr>
        <w:tc>
          <w:tcPr>
            <w:tcW w:w="2453" w:type="dxa"/>
          </w:tcPr>
          <w:p w14:paraId="506E0B5D" w14:textId="77777777" w:rsidR="00EA59DB" w:rsidRPr="00D05F59" w:rsidRDefault="00D05F59" w:rsidP="00D05F59">
            <w:pPr>
              <w:tabs>
                <w:tab w:val="left" w:pos="113"/>
              </w:tabs>
              <w:rPr>
                <w:rFonts w:ascii="Arial" w:hAnsi="Arial" w:cs="Arial"/>
                <w:b/>
                <w:bCs/>
                <w:color w:val="000000"/>
              </w:rPr>
            </w:pPr>
            <w:r w:rsidRPr="00D05F59">
              <w:rPr>
                <w:rFonts w:ascii="Arial" w:hAnsi="Arial" w:cs="Arial"/>
                <w:b/>
                <w:bCs/>
                <w:color w:val="000000"/>
              </w:rPr>
              <w:t xml:space="preserve">  </w:t>
            </w:r>
            <w:r w:rsidR="00EA59DB" w:rsidRPr="00D05F59">
              <w:rPr>
                <w:rFonts w:ascii="Arial" w:hAnsi="Arial" w:cs="Arial"/>
                <w:b/>
                <w:bCs/>
                <w:color w:val="000000"/>
              </w:rPr>
              <w:t>Criteria</w:t>
            </w:r>
          </w:p>
        </w:tc>
        <w:tc>
          <w:tcPr>
            <w:tcW w:w="4162" w:type="dxa"/>
          </w:tcPr>
          <w:p w14:paraId="28B6CFD2" w14:textId="77777777" w:rsidR="00EA59DB" w:rsidRPr="00D05F59" w:rsidRDefault="00D05F59" w:rsidP="00297CF1">
            <w:pPr>
              <w:rPr>
                <w:rFonts w:ascii="Arial" w:hAnsi="Arial" w:cs="Arial"/>
                <w:b/>
                <w:bCs/>
                <w:color w:val="000000"/>
              </w:rPr>
            </w:pPr>
            <w:r>
              <w:rPr>
                <w:rFonts w:ascii="Arial" w:hAnsi="Arial" w:cs="Arial"/>
                <w:b/>
                <w:bCs/>
                <w:color w:val="000000"/>
              </w:rPr>
              <w:t xml:space="preserve"> </w:t>
            </w:r>
            <w:r w:rsidR="00EA59DB" w:rsidRPr="00D05F59">
              <w:rPr>
                <w:rFonts w:ascii="Arial" w:hAnsi="Arial" w:cs="Arial"/>
                <w:b/>
                <w:bCs/>
                <w:color w:val="000000"/>
              </w:rPr>
              <w:t>Standard</w:t>
            </w:r>
          </w:p>
        </w:tc>
        <w:tc>
          <w:tcPr>
            <w:tcW w:w="728" w:type="dxa"/>
          </w:tcPr>
          <w:p w14:paraId="084F6763" w14:textId="77777777" w:rsidR="00EA59DB" w:rsidRPr="00D05F59" w:rsidRDefault="00EA59DB" w:rsidP="00D05F59">
            <w:pPr>
              <w:jc w:val="center"/>
              <w:rPr>
                <w:rFonts w:ascii="Arial" w:hAnsi="Arial" w:cs="Arial"/>
                <w:b/>
                <w:bCs/>
                <w:color w:val="000000"/>
              </w:rPr>
            </w:pPr>
            <w:r w:rsidRPr="00D05F59">
              <w:rPr>
                <w:rFonts w:ascii="Arial" w:hAnsi="Arial" w:cs="Arial"/>
                <w:b/>
                <w:bCs/>
                <w:color w:val="000000"/>
              </w:rPr>
              <w:t>E/D</w:t>
            </w:r>
          </w:p>
        </w:tc>
        <w:tc>
          <w:tcPr>
            <w:tcW w:w="1612" w:type="dxa"/>
          </w:tcPr>
          <w:p w14:paraId="693DE800" w14:textId="77777777" w:rsidR="00EA59DB" w:rsidRPr="00D05F59" w:rsidRDefault="00EA59DB" w:rsidP="00D05F59">
            <w:pPr>
              <w:jc w:val="center"/>
              <w:rPr>
                <w:rFonts w:ascii="Arial" w:hAnsi="Arial" w:cs="Arial"/>
                <w:b/>
                <w:bCs/>
                <w:color w:val="000000"/>
              </w:rPr>
            </w:pPr>
            <w:r w:rsidRPr="00D05F59">
              <w:rPr>
                <w:rFonts w:ascii="Arial" w:hAnsi="Arial" w:cs="Arial"/>
                <w:b/>
                <w:bCs/>
                <w:color w:val="000000"/>
              </w:rPr>
              <w:t>Measure</w:t>
            </w:r>
          </w:p>
        </w:tc>
      </w:tr>
      <w:tr w:rsidR="00EA59DB" w:rsidRPr="00810853" w14:paraId="1CF05114" w14:textId="77777777" w:rsidTr="003F634D">
        <w:trPr>
          <w:cantSplit/>
          <w:trHeight w:val="313"/>
        </w:trPr>
        <w:tc>
          <w:tcPr>
            <w:tcW w:w="2453" w:type="dxa"/>
          </w:tcPr>
          <w:p w14:paraId="48973CBF" w14:textId="77777777" w:rsidR="00EA59DB" w:rsidRPr="00810853" w:rsidRDefault="00EA59DB"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Education &amp; </w:t>
            </w:r>
            <w:r w:rsidRPr="00810853">
              <w:rPr>
                <w:rFonts w:ascii="Arial" w:hAnsi="Arial" w:cs="Arial"/>
                <w:b/>
                <w:bCs/>
                <w:color w:val="000000"/>
                <w:sz w:val="22"/>
                <w:szCs w:val="16"/>
              </w:rPr>
              <w:tab/>
              <w:t>training</w:t>
            </w:r>
          </w:p>
        </w:tc>
        <w:tc>
          <w:tcPr>
            <w:tcW w:w="4162" w:type="dxa"/>
            <w:tcMar>
              <w:top w:w="113" w:type="dxa"/>
              <w:left w:w="113" w:type="dxa"/>
              <w:bottom w:w="113" w:type="dxa"/>
              <w:right w:w="113" w:type="dxa"/>
            </w:tcMar>
          </w:tcPr>
          <w:p w14:paraId="6D024825" w14:textId="77777777" w:rsidR="00FF11C4" w:rsidRPr="00FF11C4" w:rsidRDefault="00FF11C4" w:rsidP="00FF11C4">
            <w:pPr>
              <w:numPr>
                <w:ilvl w:val="0"/>
                <w:numId w:val="16"/>
              </w:numPr>
              <w:rPr>
                <w:rFonts w:ascii="Arial" w:hAnsi="Arial" w:cs="Arial"/>
                <w:bCs/>
                <w:color w:val="000000"/>
                <w:sz w:val="22"/>
                <w:szCs w:val="16"/>
              </w:rPr>
            </w:pPr>
            <w:r w:rsidRPr="00FF11C4">
              <w:rPr>
                <w:rFonts w:ascii="Arial" w:hAnsi="Arial" w:cs="Arial"/>
                <w:bCs/>
                <w:color w:val="000000"/>
                <w:sz w:val="22"/>
                <w:szCs w:val="16"/>
              </w:rPr>
              <w:t xml:space="preserve">Good level of education </w:t>
            </w:r>
          </w:p>
          <w:p w14:paraId="0B96AEB4" w14:textId="77777777" w:rsidR="00FF11C4" w:rsidRPr="00FF11C4" w:rsidRDefault="00FF11C4" w:rsidP="00FF11C4">
            <w:pPr>
              <w:numPr>
                <w:ilvl w:val="0"/>
                <w:numId w:val="16"/>
              </w:numPr>
              <w:rPr>
                <w:rFonts w:ascii="Arial" w:hAnsi="Arial" w:cs="Arial"/>
                <w:bCs/>
                <w:color w:val="000000"/>
                <w:sz w:val="22"/>
                <w:szCs w:val="16"/>
              </w:rPr>
            </w:pPr>
            <w:r w:rsidRPr="00FF11C4">
              <w:rPr>
                <w:rFonts w:ascii="Arial" w:hAnsi="Arial" w:cs="Arial"/>
                <w:bCs/>
                <w:color w:val="000000"/>
                <w:sz w:val="22"/>
                <w:szCs w:val="16"/>
              </w:rPr>
              <w:t>‘A’ level or equivalent with/or studying for a recognised qualification</w:t>
            </w:r>
          </w:p>
          <w:p w14:paraId="2EB8DB3A" w14:textId="77777777" w:rsidR="00453FC7" w:rsidRPr="00DC4CEC" w:rsidRDefault="00FF11C4" w:rsidP="00FF11C4">
            <w:pPr>
              <w:numPr>
                <w:ilvl w:val="0"/>
                <w:numId w:val="16"/>
              </w:numPr>
              <w:rPr>
                <w:rFonts w:ascii="Arial" w:hAnsi="Arial" w:cs="Arial"/>
                <w:bCs/>
                <w:color w:val="000000"/>
                <w:sz w:val="22"/>
                <w:szCs w:val="16"/>
              </w:rPr>
            </w:pPr>
            <w:r w:rsidRPr="00FF11C4">
              <w:rPr>
                <w:rFonts w:ascii="Arial" w:hAnsi="Arial" w:cs="Arial"/>
                <w:bCs/>
                <w:color w:val="000000"/>
                <w:sz w:val="22"/>
                <w:szCs w:val="16"/>
              </w:rPr>
              <w:t>Degree or equivalent</w:t>
            </w:r>
          </w:p>
        </w:tc>
        <w:tc>
          <w:tcPr>
            <w:tcW w:w="728" w:type="dxa"/>
          </w:tcPr>
          <w:p w14:paraId="04BEFD84"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2E106255"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45992541" w14:textId="77777777" w:rsidR="00FF11C4" w:rsidRPr="00FF11C4" w:rsidRDefault="00FF11C4" w:rsidP="00FF11C4">
            <w:pPr>
              <w:jc w:val="center"/>
              <w:rPr>
                <w:rFonts w:ascii="Arial" w:hAnsi="Arial" w:cs="Arial"/>
                <w:bCs/>
                <w:color w:val="000000"/>
                <w:sz w:val="22"/>
                <w:szCs w:val="16"/>
              </w:rPr>
            </w:pPr>
          </w:p>
          <w:p w14:paraId="1F37084E" w14:textId="77777777" w:rsidR="00FF11C4" w:rsidRPr="00FF11C4" w:rsidRDefault="00FF11C4" w:rsidP="00FF11C4">
            <w:pPr>
              <w:jc w:val="center"/>
              <w:rPr>
                <w:rFonts w:ascii="Arial" w:hAnsi="Arial" w:cs="Arial"/>
                <w:bCs/>
                <w:color w:val="000000"/>
                <w:sz w:val="22"/>
                <w:szCs w:val="16"/>
              </w:rPr>
            </w:pPr>
          </w:p>
          <w:p w14:paraId="1D465C13" w14:textId="77777777" w:rsidR="002A7585" w:rsidRPr="0093464D"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D</w:t>
            </w:r>
          </w:p>
        </w:tc>
        <w:tc>
          <w:tcPr>
            <w:tcW w:w="1612" w:type="dxa"/>
            <w:tcMar>
              <w:top w:w="113" w:type="dxa"/>
              <w:left w:w="113" w:type="dxa"/>
              <w:bottom w:w="113" w:type="dxa"/>
              <w:right w:w="113" w:type="dxa"/>
            </w:tcMar>
          </w:tcPr>
          <w:p w14:paraId="2F47002C"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w:t>
            </w:r>
          </w:p>
          <w:p w14:paraId="51DE6576"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w:t>
            </w:r>
          </w:p>
          <w:p w14:paraId="5BE732A9" w14:textId="77777777" w:rsidR="00FF11C4" w:rsidRPr="00FF11C4" w:rsidRDefault="00FF11C4" w:rsidP="00FF11C4">
            <w:pPr>
              <w:jc w:val="center"/>
              <w:rPr>
                <w:rFonts w:ascii="Arial" w:hAnsi="Arial" w:cs="Arial"/>
                <w:bCs/>
                <w:color w:val="000000"/>
                <w:sz w:val="22"/>
                <w:szCs w:val="16"/>
              </w:rPr>
            </w:pPr>
          </w:p>
          <w:p w14:paraId="4F8F7295" w14:textId="77777777" w:rsidR="00FF11C4" w:rsidRPr="00FF11C4" w:rsidRDefault="00FF11C4" w:rsidP="00FF11C4">
            <w:pPr>
              <w:jc w:val="center"/>
              <w:rPr>
                <w:rFonts w:ascii="Arial" w:hAnsi="Arial" w:cs="Arial"/>
                <w:bCs/>
                <w:color w:val="000000"/>
                <w:sz w:val="22"/>
                <w:szCs w:val="16"/>
              </w:rPr>
            </w:pPr>
          </w:p>
          <w:p w14:paraId="4D2B9B44" w14:textId="77777777" w:rsidR="002A7585" w:rsidRPr="0093464D"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w:t>
            </w:r>
          </w:p>
        </w:tc>
      </w:tr>
      <w:tr w:rsidR="00EA59DB" w:rsidRPr="00810853" w14:paraId="49C95495" w14:textId="77777777" w:rsidTr="00FF11C4">
        <w:trPr>
          <w:cantSplit/>
          <w:trHeight w:val="3212"/>
        </w:trPr>
        <w:tc>
          <w:tcPr>
            <w:tcW w:w="2453" w:type="dxa"/>
          </w:tcPr>
          <w:p w14:paraId="4A6329C8" w14:textId="77777777" w:rsidR="00EA59DB" w:rsidRPr="00810853" w:rsidRDefault="00EA59DB"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Experience</w:t>
            </w:r>
          </w:p>
        </w:tc>
        <w:tc>
          <w:tcPr>
            <w:tcW w:w="4162" w:type="dxa"/>
            <w:tcMar>
              <w:top w:w="113" w:type="dxa"/>
              <w:left w:w="113" w:type="dxa"/>
              <w:bottom w:w="113" w:type="dxa"/>
              <w:right w:w="113" w:type="dxa"/>
            </w:tcMar>
          </w:tcPr>
          <w:p w14:paraId="5946BC5D" w14:textId="77777777" w:rsidR="00FF11C4" w:rsidRPr="00FF11C4" w:rsidRDefault="00FF11C4" w:rsidP="00FF11C4">
            <w:pPr>
              <w:numPr>
                <w:ilvl w:val="0"/>
                <w:numId w:val="20"/>
              </w:numPr>
              <w:rPr>
                <w:rFonts w:ascii="Arial" w:hAnsi="Arial" w:cs="Arial"/>
                <w:bCs/>
                <w:color w:val="000000"/>
                <w:sz w:val="22"/>
                <w:szCs w:val="22"/>
              </w:rPr>
            </w:pPr>
            <w:r w:rsidRPr="00FF11C4">
              <w:rPr>
                <w:rFonts w:ascii="Arial" w:hAnsi="Arial" w:cs="Arial"/>
                <w:bCs/>
                <w:color w:val="000000"/>
                <w:sz w:val="22"/>
                <w:szCs w:val="22"/>
              </w:rPr>
              <w:t>Research experience</w:t>
            </w:r>
          </w:p>
          <w:p w14:paraId="09B52C68" w14:textId="77777777" w:rsidR="00FF11C4" w:rsidRPr="00FF11C4" w:rsidRDefault="00FF11C4" w:rsidP="00FF11C4">
            <w:pPr>
              <w:numPr>
                <w:ilvl w:val="0"/>
                <w:numId w:val="20"/>
              </w:numPr>
              <w:rPr>
                <w:rFonts w:ascii="Arial" w:hAnsi="Arial" w:cs="Arial"/>
                <w:bCs/>
                <w:color w:val="000000"/>
                <w:sz w:val="22"/>
                <w:szCs w:val="22"/>
              </w:rPr>
            </w:pPr>
            <w:r w:rsidRPr="00FF11C4">
              <w:rPr>
                <w:rFonts w:ascii="Arial" w:hAnsi="Arial" w:cs="Arial"/>
                <w:bCs/>
                <w:color w:val="000000"/>
                <w:sz w:val="22"/>
                <w:szCs w:val="22"/>
              </w:rPr>
              <w:t>Experience of arranging and/or facilitating eve</w:t>
            </w:r>
            <w:r w:rsidR="00086318">
              <w:rPr>
                <w:rFonts w:ascii="Arial" w:hAnsi="Arial" w:cs="Arial"/>
                <w:bCs/>
                <w:color w:val="000000"/>
                <w:sz w:val="22"/>
                <w:szCs w:val="22"/>
              </w:rPr>
              <w:t>n</w:t>
            </w:r>
            <w:r w:rsidRPr="00FF11C4">
              <w:rPr>
                <w:rFonts w:ascii="Arial" w:hAnsi="Arial" w:cs="Arial"/>
                <w:bCs/>
                <w:color w:val="000000"/>
                <w:sz w:val="22"/>
                <w:szCs w:val="22"/>
              </w:rPr>
              <w:t>ts</w:t>
            </w:r>
          </w:p>
          <w:p w14:paraId="0675457C" w14:textId="77777777" w:rsidR="00FF11C4" w:rsidRPr="00FF11C4" w:rsidRDefault="00FF11C4" w:rsidP="00FF11C4">
            <w:pPr>
              <w:numPr>
                <w:ilvl w:val="0"/>
                <w:numId w:val="20"/>
              </w:numPr>
              <w:rPr>
                <w:rFonts w:ascii="Arial" w:hAnsi="Arial" w:cs="Arial"/>
                <w:bCs/>
                <w:color w:val="000000"/>
                <w:sz w:val="22"/>
                <w:szCs w:val="22"/>
              </w:rPr>
            </w:pPr>
            <w:r w:rsidRPr="00FF11C4">
              <w:rPr>
                <w:rFonts w:ascii="Arial" w:hAnsi="Arial" w:cs="Arial"/>
                <w:bCs/>
                <w:color w:val="000000"/>
                <w:sz w:val="22"/>
                <w:szCs w:val="22"/>
              </w:rPr>
              <w:t>Ability to think logically and systematically in resolving problems</w:t>
            </w:r>
          </w:p>
          <w:p w14:paraId="5BF76642" w14:textId="77777777" w:rsidR="00FF11C4" w:rsidRPr="00FF11C4" w:rsidRDefault="00FF11C4" w:rsidP="00FF11C4">
            <w:pPr>
              <w:numPr>
                <w:ilvl w:val="0"/>
                <w:numId w:val="20"/>
              </w:numPr>
              <w:rPr>
                <w:rFonts w:ascii="Arial" w:hAnsi="Arial" w:cs="Arial"/>
                <w:bCs/>
                <w:color w:val="000000"/>
                <w:sz w:val="22"/>
                <w:szCs w:val="22"/>
              </w:rPr>
            </w:pPr>
            <w:r w:rsidRPr="00FF11C4">
              <w:rPr>
                <w:rFonts w:ascii="Arial" w:hAnsi="Arial" w:cs="Arial"/>
                <w:bCs/>
                <w:color w:val="000000"/>
                <w:sz w:val="22"/>
                <w:szCs w:val="22"/>
              </w:rPr>
              <w:t>Organising meetings, note taking and carrying out administrative duties.</w:t>
            </w:r>
          </w:p>
          <w:p w14:paraId="3D1AE55E" w14:textId="77777777" w:rsidR="00FF11C4" w:rsidRPr="00FF11C4" w:rsidRDefault="00FF11C4" w:rsidP="00FF11C4">
            <w:pPr>
              <w:numPr>
                <w:ilvl w:val="0"/>
                <w:numId w:val="20"/>
              </w:numPr>
              <w:rPr>
                <w:rFonts w:ascii="Arial" w:hAnsi="Arial" w:cs="Arial"/>
                <w:bCs/>
                <w:color w:val="000000"/>
                <w:sz w:val="22"/>
                <w:szCs w:val="22"/>
              </w:rPr>
            </w:pPr>
            <w:r w:rsidRPr="00FF11C4">
              <w:rPr>
                <w:rFonts w:ascii="Arial" w:hAnsi="Arial" w:cs="Arial"/>
                <w:bCs/>
                <w:color w:val="000000"/>
                <w:sz w:val="22"/>
                <w:szCs w:val="22"/>
              </w:rPr>
              <w:t>Experience of ICT systems in an office environment</w:t>
            </w:r>
          </w:p>
          <w:p w14:paraId="4BDE167F" w14:textId="77777777" w:rsidR="00FD3245" w:rsidRPr="00810853" w:rsidRDefault="00FF11C4" w:rsidP="00FF11C4">
            <w:pPr>
              <w:numPr>
                <w:ilvl w:val="0"/>
                <w:numId w:val="20"/>
              </w:numPr>
              <w:tabs>
                <w:tab w:val="num" w:pos="449"/>
              </w:tabs>
              <w:rPr>
                <w:rFonts w:ascii="Arial" w:hAnsi="Arial" w:cs="Arial"/>
                <w:b/>
                <w:bCs/>
                <w:color w:val="000000"/>
                <w:sz w:val="22"/>
                <w:szCs w:val="22"/>
              </w:rPr>
            </w:pPr>
            <w:r w:rsidRPr="00FF11C4">
              <w:rPr>
                <w:rFonts w:ascii="Arial" w:hAnsi="Arial" w:cs="Arial"/>
                <w:bCs/>
                <w:color w:val="000000"/>
                <w:sz w:val="22"/>
                <w:szCs w:val="22"/>
              </w:rPr>
              <w:t>Project/programme management techniques</w:t>
            </w:r>
          </w:p>
        </w:tc>
        <w:tc>
          <w:tcPr>
            <w:tcW w:w="728" w:type="dxa"/>
          </w:tcPr>
          <w:p w14:paraId="2211EDB1"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24D853D4"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D</w:t>
            </w:r>
          </w:p>
          <w:p w14:paraId="1A14AC28" w14:textId="77777777" w:rsidR="00FF11C4" w:rsidRPr="00FF11C4" w:rsidRDefault="00FF11C4" w:rsidP="00FF11C4">
            <w:pPr>
              <w:jc w:val="center"/>
              <w:rPr>
                <w:rFonts w:ascii="Arial" w:hAnsi="Arial" w:cs="Arial"/>
                <w:bCs/>
                <w:color w:val="000000"/>
                <w:sz w:val="22"/>
                <w:szCs w:val="16"/>
              </w:rPr>
            </w:pPr>
          </w:p>
          <w:p w14:paraId="261D4097"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4B43B453" w14:textId="77777777" w:rsidR="00FF11C4" w:rsidRPr="00FF11C4" w:rsidRDefault="00FF11C4" w:rsidP="00FF11C4">
            <w:pPr>
              <w:jc w:val="center"/>
              <w:rPr>
                <w:rFonts w:ascii="Arial" w:hAnsi="Arial" w:cs="Arial"/>
                <w:bCs/>
                <w:color w:val="000000"/>
                <w:sz w:val="22"/>
                <w:szCs w:val="16"/>
              </w:rPr>
            </w:pPr>
          </w:p>
          <w:p w14:paraId="7F69BB53"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164463EE" w14:textId="77777777" w:rsidR="00FF11C4" w:rsidRPr="00FF11C4" w:rsidRDefault="00FF11C4" w:rsidP="00FF11C4">
            <w:pPr>
              <w:jc w:val="center"/>
              <w:rPr>
                <w:rFonts w:ascii="Arial" w:hAnsi="Arial" w:cs="Arial"/>
                <w:bCs/>
                <w:color w:val="000000"/>
                <w:sz w:val="22"/>
                <w:szCs w:val="16"/>
              </w:rPr>
            </w:pPr>
          </w:p>
          <w:p w14:paraId="58BA4FD7" w14:textId="77777777" w:rsidR="00FF11C4" w:rsidRPr="00FF11C4" w:rsidRDefault="00FF11C4" w:rsidP="00FF11C4">
            <w:pPr>
              <w:jc w:val="center"/>
              <w:rPr>
                <w:rFonts w:ascii="Arial" w:hAnsi="Arial" w:cs="Arial"/>
                <w:bCs/>
                <w:color w:val="000000"/>
                <w:sz w:val="22"/>
                <w:szCs w:val="16"/>
              </w:rPr>
            </w:pPr>
          </w:p>
          <w:p w14:paraId="7E95D5A6"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55324CBF" w14:textId="77777777" w:rsidR="00FF11C4" w:rsidRPr="00FF11C4" w:rsidRDefault="00FF11C4" w:rsidP="00FF11C4">
            <w:pPr>
              <w:jc w:val="center"/>
              <w:rPr>
                <w:rFonts w:ascii="Arial" w:hAnsi="Arial" w:cs="Arial"/>
                <w:bCs/>
                <w:color w:val="000000"/>
                <w:sz w:val="22"/>
                <w:szCs w:val="16"/>
              </w:rPr>
            </w:pPr>
          </w:p>
          <w:p w14:paraId="05B71694" w14:textId="77777777" w:rsidR="00AF402A" w:rsidRPr="00810853"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D</w:t>
            </w:r>
          </w:p>
        </w:tc>
        <w:tc>
          <w:tcPr>
            <w:tcW w:w="1612" w:type="dxa"/>
            <w:tcMar>
              <w:top w:w="113" w:type="dxa"/>
              <w:left w:w="113" w:type="dxa"/>
              <w:bottom w:w="113" w:type="dxa"/>
              <w:right w:w="113" w:type="dxa"/>
            </w:tcMar>
          </w:tcPr>
          <w:p w14:paraId="5BE9E16A"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36797B72"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6D819961" w14:textId="77777777" w:rsidR="00FF11C4" w:rsidRPr="00FF11C4" w:rsidRDefault="00FF11C4" w:rsidP="00FF11C4">
            <w:pPr>
              <w:jc w:val="center"/>
              <w:rPr>
                <w:rFonts w:ascii="Arial" w:hAnsi="Arial" w:cs="Arial"/>
                <w:bCs/>
                <w:color w:val="000000"/>
                <w:sz w:val="22"/>
                <w:szCs w:val="16"/>
              </w:rPr>
            </w:pPr>
          </w:p>
          <w:p w14:paraId="1FE61DB2"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5A0DE817" w14:textId="77777777" w:rsidR="00FF11C4" w:rsidRPr="00FF11C4" w:rsidRDefault="00FF11C4" w:rsidP="00FF11C4">
            <w:pPr>
              <w:jc w:val="center"/>
              <w:rPr>
                <w:rFonts w:ascii="Arial" w:hAnsi="Arial" w:cs="Arial"/>
                <w:bCs/>
                <w:color w:val="000000"/>
                <w:sz w:val="22"/>
                <w:szCs w:val="16"/>
              </w:rPr>
            </w:pPr>
          </w:p>
          <w:p w14:paraId="628D9D8F"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6DE263AB"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21168677" w14:textId="77777777" w:rsidR="00FF11C4" w:rsidRPr="00FF11C4" w:rsidRDefault="00FF11C4" w:rsidP="00FF11C4">
            <w:pPr>
              <w:jc w:val="center"/>
              <w:rPr>
                <w:rFonts w:ascii="Arial" w:hAnsi="Arial" w:cs="Arial"/>
                <w:bCs/>
                <w:color w:val="000000"/>
                <w:sz w:val="22"/>
                <w:szCs w:val="16"/>
              </w:rPr>
            </w:pPr>
          </w:p>
          <w:p w14:paraId="78315A12"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18595263" w14:textId="77777777" w:rsidR="00FF11C4" w:rsidRPr="00FF11C4" w:rsidRDefault="00FF11C4" w:rsidP="00FF11C4">
            <w:pPr>
              <w:jc w:val="center"/>
              <w:rPr>
                <w:rFonts w:ascii="Arial" w:hAnsi="Arial" w:cs="Arial"/>
                <w:bCs/>
                <w:color w:val="000000"/>
                <w:sz w:val="22"/>
                <w:szCs w:val="16"/>
              </w:rPr>
            </w:pPr>
          </w:p>
          <w:p w14:paraId="35BA5E88" w14:textId="77777777" w:rsidR="00AF402A" w:rsidRPr="00810853" w:rsidRDefault="00FF11C4" w:rsidP="00FF11C4">
            <w:pPr>
              <w:jc w:val="center"/>
              <w:rPr>
                <w:rFonts w:ascii="Arial" w:hAnsi="Arial" w:cs="Arial"/>
                <w:b/>
                <w:bCs/>
                <w:color w:val="000000"/>
                <w:sz w:val="22"/>
                <w:szCs w:val="16"/>
              </w:rPr>
            </w:pPr>
            <w:r w:rsidRPr="00FF11C4">
              <w:rPr>
                <w:rFonts w:ascii="Arial" w:hAnsi="Arial" w:cs="Arial"/>
                <w:bCs/>
                <w:color w:val="000000"/>
                <w:sz w:val="22"/>
                <w:szCs w:val="16"/>
              </w:rPr>
              <w:t>App/Int</w:t>
            </w:r>
          </w:p>
        </w:tc>
      </w:tr>
      <w:tr w:rsidR="002A7585" w:rsidRPr="00810853" w14:paraId="4087AC58" w14:textId="77777777" w:rsidTr="00810853">
        <w:trPr>
          <w:cantSplit/>
          <w:trHeight w:val="1490"/>
        </w:trPr>
        <w:tc>
          <w:tcPr>
            <w:tcW w:w="2453" w:type="dxa"/>
          </w:tcPr>
          <w:p w14:paraId="4BBEB56A" w14:textId="77777777" w:rsidR="002A7585" w:rsidRPr="00810853" w:rsidRDefault="002A7585" w:rsidP="00EA59DB">
            <w:pPr>
              <w:tabs>
                <w:tab w:val="left" w:pos="113"/>
              </w:tabs>
              <w:rPr>
                <w:rFonts w:ascii="Arial" w:hAnsi="Arial" w:cs="Arial"/>
                <w:b/>
                <w:bCs/>
                <w:color w:val="000000"/>
                <w:sz w:val="22"/>
                <w:szCs w:val="22"/>
              </w:rPr>
            </w:pPr>
            <w:r w:rsidRPr="00810853">
              <w:rPr>
                <w:rFonts w:ascii="Arial" w:hAnsi="Arial" w:cs="Arial"/>
                <w:b/>
                <w:bCs/>
                <w:color w:val="000000"/>
                <w:sz w:val="22"/>
                <w:szCs w:val="22"/>
              </w:rPr>
              <w:tab/>
              <w:t>Special Skills</w:t>
            </w:r>
          </w:p>
        </w:tc>
        <w:tc>
          <w:tcPr>
            <w:tcW w:w="4162" w:type="dxa"/>
            <w:tcMar>
              <w:top w:w="113" w:type="dxa"/>
              <w:left w:w="113" w:type="dxa"/>
              <w:bottom w:w="113" w:type="dxa"/>
              <w:right w:w="113" w:type="dxa"/>
            </w:tcMar>
          </w:tcPr>
          <w:p w14:paraId="6E4282D0" w14:textId="77777777" w:rsidR="00FF11C4" w:rsidRPr="00FF11C4" w:rsidRDefault="00FF11C4" w:rsidP="00FF11C4">
            <w:pPr>
              <w:numPr>
                <w:ilvl w:val="0"/>
                <w:numId w:val="20"/>
              </w:numPr>
              <w:rPr>
                <w:rFonts w:ascii="Arial" w:hAnsi="Arial" w:cs="Arial"/>
                <w:sz w:val="22"/>
                <w:szCs w:val="22"/>
              </w:rPr>
            </w:pPr>
            <w:r w:rsidRPr="00FF11C4">
              <w:rPr>
                <w:rFonts w:ascii="Arial" w:hAnsi="Arial" w:cs="Arial"/>
                <w:sz w:val="22"/>
                <w:szCs w:val="22"/>
              </w:rPr>
              <w:t>Able to prioritise competing demands</w:t>
            </w:r>
          </w:p>
          <w:p w14:paraId="08A16791" w14:textId="77777777" w:rsidR="00FF11C4" w:rsidRPr="00FF11C4" w:rsidRDefault="00FF11C4" w:rsidP="00FF11C4">
            <w:pPr>
              <w:numPr>
                <w:ilvl w:val="0"/>
                <w:numId w:val="20"/>
              </w:numPr>
              <w:rPr>
                <w:rFonts w:ascii="Arial" w:hAnsi="Arial" w:cs="Arial"/>
                <w:sz w:val="22"/>
                <w:szCs w:val="22"/>
              </w:rPr>
            </w:pPr>
            <w:r w:rsidRPr="00FF11C4">
              <w:rPr>
                <w:rFonts w:ascii="Arial" w:hAnsi="Arial" w:cs="Arial"/>
                <w:sz w:val="22"/>
                <w:szCs w:val="22"/>
              </w:rPr>
              <w:t>Able to work with staff across d</w:t>
            </w:r>
            <w:r w:rsidR="000C14D5">
              <w:rPr>
                <w:rFonts w:ascii="Arial" w:hAnsi="Arial" w:cs="Arial"/>
                <w:sz w:val="22"/>
                <w:szCs w:val="22"/>
              </w:rPr>
              <w:t>ifferent sections of the organis</w:t>
            </w:r>
            <w:r w:rsidR="00165AFA">
              <w:rPr>
                <w:rFonts w:ascii="Arial" w:hAnsi="Arial" w:cs="Arial"/>
                <w:sz w:val="22"/>
                <w:szCs w:val="22"/>
              </w:rPr>
              <w:t>a</w:t>
            </w:r>
            <w:r w:rsidR="000C14D5">
              <w:rPr>
                <w:rFonts w:ascii="Arial" w:hAnsi="Arial" w:cs="Arial"/>
                <w:sz w:val="22"/>
                <w:szCs w:val="22"/>
              </w:rPr>
              <w:t>tion</w:t>
            </w:r>
          </w:p>
          <w:p w14:paraId="330EDED9" w14:textId="77777777" w:rsidR="00FF11C4" w:rsidRPr="00FF11C4" w:rsidRDefault="00FF11C4" w:rsidP="00FF11C4">
            <w:pPr>
              <w:numPr>
                <w:ilvl w:val="0"/>
                <w:numId w:val="20"/>
              </w:numPr>
              <w:rPr>
                <w:rFonts w:ascii="Arial" w:hAnsi="Arial" w:cs="Arial"/>
                <w:sz w:val="22"/>
                <w:szCs w:val="22"/>
              </w:rPr>
            </w:pPr>
            <w:r w:rsidRPr="00FF11C4">
              <w:rPr>
                <w:rFonts w:ascii="Arial" w:hAnsi="Arial" w:cs="Arial"/>
                <w:sz w:val="22"/>
                <w:szCs w:val="22"/>
              </w:rPr>
              <w:t>Ability to impart complex technical information in a clear and concise manner</w:t>
            </w:r>
          </w:p>
          <w:p w14:paraId="5C87F502" w14:textId="77777777" w:rsidR="00FF11C4" w:rsidRPr="00FF11C4" w:rsidRDefault="00FF11C4" w:rsidP="00FF11C4">
            <w:pPr>
              <w:numPr>
                <w:ilvl w:val="0"/>
                <w:numId w:val="20"/>
              </w:numPr>
              <w:rPr>
                <w:rFonts w:ascii="Arial" w:hAnsi="Arial" w:cs="Arial"/>
                <w:sz w:val="22"/>
                <w:szCs w:val="22"/>
              </w:rPr>
            </w:pPr>
            <w:r w:rsidRPr="00FF11C4">
              <w:rPr>
                <w:rFonts w:ascii="Arial" w:hAnsi="Arial" w:cs="Arial"/>
                <w:sz w:val="22"/>
                <w:szCs w:val="22"/>
              </w:rPr>
              <w:t>Ability to work under pressure and meet strict deadlines</w:t>
            </w:r>
          </w:p>
          <w:p w14:paraId="66CF472F" w14:textId="77777777" w:rsidR="00FF11C4" w:rsidRPr="00FF11C4" w:rsidRDefault="00FF11C4" w:rsidP="00FF11C4">
            <w:pPr>
              <w:numPr>
                <w:ilvl w:val="0"/>
                <w:numId w:val="20"/>
              </w:numPr>
              <w:rPr>
                <w:rFonts w:ascii="Arial" w:hAnsi="Arial" w:cs="Arial"/>
                <w:sz w:val="22"/>
                <w:szCs w:val="22"/>
              </w:rPr>
            </w:pPr>
            <w:r w:rsidRPr="00FF11C4">
              <w:rPr>
                <w:rFonts w:ascii="Arial" w:hAnsi="Arial" w:cs="Arial"/>
                <w:sz w:val="22"/>
                <w:szCs w:val="22"/>
              </w:rPr>
              <w:t>Ability to interpret user requirements  and develop into business case</w:t>
            </w:r>
          </w:p>
          <w:p w14:paraId="38EAC0C6" w14:textId="77777777" w:rsidR="00FF11C4" w:rsidRPr="00FF11C4" w:rsidRDefault="00FF11C4" w:rsidP="00FF11C4">
            <w:pPr>
              <w:numPr>
                <w:ilvl w:val="0"/>
                <w:numId w:val="20"/>
              </w:numPr>
              <w:rPr>
                <w:rFonts w:ascii="Arial" w:hAnsi="Arial" w:cs="Arial"/>
                <w:sz w:val="22"/>
                <w:szCs w:val="22"/>
              </w:rPr>
            </w:pPr>
            <w:r w:rsidRPr="00FF11C4">
              <w:rPr>
                <w:rFonts w:ascii="Arial" w:hAnsi="Arial" w:cs="Arial"/>
                <w:sz w:val="22"/>
                <w:szCs w:val="22"/>
              </w:rPr>
              <w:t>Ability to share skills and knowledge</w:t>
            </w:r>
          </w:p>
          <w:p w14:paraId="20F23895" w14:textId="77777777" w:rsidR="00FF11C4" w:rsidRPr="00FF11C4" w:rsidRDefault="00FF11C4" w:rsidP="00FF11C4">
            <w:pPr>
              <w:numPr>
                <w:ilvl w:val="0"/>
                <w:numId w:val="20"/>
              </w:numPr>
              <w:rPr>
                <w:rFonts w:ascii="Arial" w:hAnsi="Arial" w:cs="Arial"/>
                <w:sz w:val="22"/>
                <w:szCs w:val="22"/>
              </w:rPr>
            </w:pPr>
            <w:r w:rsidRPr="00FF11C4">
              <w:rPr>
                <w:rFonts w:ascii="Arial" w:hAnsi="Arial" w:cs="Arial"/>
                <w:sz w:val="22"/>
                <w:szCs w:val="22"/>
              </w:rPr>
              <w:t>Ability to communicate with people at all levels using a variety of media</w:t>
            </w:r>
          </w:p>
          <w:p w14:paraId="07717F01" w14:textId="77777777" w:rsidR="00B87A47" w:rsidRPr="00810853" w:rsidRDefault="00FF11C4" w:rsidP="00FF11C4">
            <w:pPr>
              <w:numPr>
                <w:ilvl w:val="0"/>
                <w:numId w:val="20"/>
              </w:numPr>
              <w:rPr>
                <w:rFonts w:ascii="Arial" w:hAnsi="Arial" w:cs="Arial"/>
                <w:sz w:val="22"/>
                <w:szCs w:val="22"/>
              </w:rPr>
            </w:pPr>
            <w:r w:rsidRPr="00FF11C4">
              <w:rPr>
                <w:rFonts w:ascii="Arial" w:hAnsi="Arial" w:cs="Arial"/>
                <w:sz w:val="22"/>
                <w:szCs w:val="22"/>
              </w:rPr>
              <w:t>Knowledge of Local Government</w:t>
            </w:r>
          </w:p>
        </w:tc>
        <w:tc>
          <w:tcPr>
            <w:tcW w:w="728" w:type="dxa"/>
          </w:tcPr>
          <w:p w14:paraId="2821F8CB"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3A525CC3" w14:textId="77777777" w:rsidR="00FF11C4" w:rsidRDefault="00FF11C4" w:rsidP="00FF11C4">
            <w:pPr>
              <w:jc w:val="center"/>
              <w:rPr>
                <w:rFonts w:ascii="Arial" w:hAnsi="Arial" w:cs="Arial"/>
                <w:bCs/>
                <w:color w:val="000000"/>
                <w:sz w:val="22"/>
                <w:szCs w:val="16"/>
              </w:rPr>
            </w:pPr>
          </w:p>
          <w:p w14:paraId="04BD7697"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737B38D9" w14:textId="77777777" w:rsidR="00FF11C4" w:rsidRPr="00FF11C4" w:rsidRDefault="00FF11C4" w:rsidP="00FF11C4">
            <w:pPr>
              <w:rPr>
                <w:rFonts w:ascii="Arial" w:hAnsi="Arial" w:cs="Arial"/>
                <w:bCs/>
                <w:color w:val="000000"/>
                <w:sz w:val="22"/>
                <w:szCs w:val="16"/>
              </w:rPr>
            </w:pPr>
          </w:p>
          <w:p w14:paraId="5940CD4C"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2610CF2D" w14:textId="77777777" w:rsidR="00FF11C4" w:rsidRPr="00FF11C4" w:rsidRDefault="00FF11C4" w:rsidP="00FF11C4">
            <w:pPr>
              <w:jc w:val="center"/>
              <w:rPr>
                <w:rFonts w:ascii="Arial" w:hAnsi="Arial" w:cs="Arial"/>
                <w:bCs/>
                <w:color w:val="000000"/>
                <w:sz w:val="22"/>
                <w:szCs w:val="16"/>
              </w:rPr>
            </w:pPr>
          </w:p>
          <w:p w14:paraId="6DE8C0C5" w14:textId="77777777" w:rsidR="00FF11C4" w:rsidRPr="00FF11C4" w:rsidRDefault="00FF11C4" w:rsidP="00FF11C4">
            <w:pPr>
              <w:jc w:val="center"/>
              <w:rPr>
                <w:rFonts w:ascii="Arial" w:hAnsi="Arial" w:cs="Arial"/>
                <w:bCs/>
                <w:color w:val="000000"/>
                <w:sz w:val="22"/>
                <w:szCs w:val="16"/>
              </w:rPr>
            </w:pPr>
          </w:p>
          <w:p w14:paraId="15383417"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283306D6" w14:textId="77777777" w:rsidR="00FF11C4" w:rsidRPr="00FF11C4" w:rsidRDefault="00FF11C4" w:rsidP="00FF11C4">
            <w:pPr>
              <w:jc w:val="center"/>
              <w:rPr>
                <w:rFonts w:ascii="Arial" w:hAnsi="Arial" w:cs="Arial"/>
                <w:bCs/>
                <w:color w:val="000000"/>
                <w:sz w:val="22"/>
                <w:szCs w:val="16"/>
              </w:rPr>
            </w:pPr>
          </w:p>
          <w:p w14:paraId="489A0739"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5813FA7C" w14:textId="77777777" w:rsidR="00FF11C4" w:rsidRPr="00FF11C4" w:rsidRDefault="00FF11C4" w:rsidP="00FF11C4">
            <w:pPr>
              <w:jc w:val="center"/>
              <w:rPr>
                <w:rFonts w:ascii="Arial" w:hAnsi="Arial" w:cs="Arial"/>
                <w:bCs/>
                <w:color w:val="000000"/>
                <w:sz w:val="22"/>
                <w:szCs w:val="16"/>
              </w:rPr>
            </w:pPr>
          </w:p>
          <w:p w14:paraId="117D4CA7"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0EF261D6"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E</w:t>
            </w:r>
          </w:p>
          <w:p w14:paraId="03A006F1" w14:textId="77777777" w:rsidR="00FF11C4" w:rsidRPr="00FF11C4" w:rsidRDefault="00FF11C4" w:rsidP="00FF11C4">
            <w:pPr>
              <w:jc w:val="center"/>
              <w:rPr>
                <w:rFonts w:ascii="Arial" w:hAnsi="Arial" w:cs="Arial"/>
                <w:bCs/>
                <w:color w:val="000000"/>
                <w:sz w:val="22"/>
                <w:szCs w:val="16"/>
              </w:rPr>
            </w:pPr>
          </w:p>
          <w:p w14:paraId="2D3707DF" w14:textId="77777777" w:rsidR="00B87A47" w:rsidRPr="00810853"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D</w:t>
            </w:r>
          </w:p>
        </w:tc>
        <w:tc>
          <w:tcPr>
            <w:tcW w:w="1612" w:type="dxa"/>
            <w:tcMar>
              <w:top w:w="113" w:type="dxa"/>
              <w:left w:w="113" w:type="dxa"/>
              <w:bottom w:w="113" w:type="dxa"/>
              <w:right w:w="113" w:type="dxa"/>
            </w:tcMar>
          </w:tcPr>
          <w:p w14:paraId="3335B1F5"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2DF8C378" w14:textId="77777777" w:rsidR="00FF11C4" w:rsidRPr="00FF11C4" w:rsidRDefault="00FF11C4" w:rsidP="00FF11C4">
            <w:pPr>
              <w:jc w:val="center"/>
              <w:rPr>
                <w:rFonts w:ascii="Arial" w:hAnsi="Arial" w:cs="Arial"/>
                <w:bCs/>
                <w:color w:val="000000"/>
                <w:sz w:val="22"/>
                <w:szCs w:val="16"/>
              </w:rPr>
            </w:pPr>
          </w:p>
          <w:p w14:paraId="3B6FA6AA"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455999F4" w14:textId="77777777" w:rsidR="00FF11C4" w:rsidRPr="00FF11C4" w:rsidRDefault="00FF11C4" w:rsidP="00FF11C4">
            <w:pPr>
              <w:jc w:val="center"/>
              <w:rPr>
                <w:rFonts w:ascii="Arial" w:hAnsi="Arial" w:cs="Arial"/>
                <w:bCs/>
                <w:color w:val="000000"/>
                <w:sz w:val="22"/>
                <w:szCs w:val="16"/>
              </w:rPr>
            </w:pPr>
          </w:p>
          <w:p w14:paraId="19740973"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139B3228" w14:textId="77777777" w:rsidR="00FF11C4" w:rsidRPr="00FF11C4" w:rsidRDefault="00FF11C4" w:rsidP="00FF11C4">
            <w:pPr>
              <w:jc w:val="center"/>
              <w:rPr>
                <w:rFonts w:ascii="Arial" w:hAnsi="Arial" w:cs="Arial"/>
                <w:bCs/>
                <w:color w:val="000000"/>
                <w:sz w:val="22"/>
                <w:szCs w:val="16"/>
              </w:rPr>
            </w:pPr>
          </w:p>
          <w:p w14:paraId="43DFF6E8" w14:textId="77777777" w:rsidR="00FF11C4" w:rsidRDefault="00FF11C4" w:rsidP="00FF11C4">
            <w:pPr>
              <w:jc w:val="center"/>
              <w:rPr>
                <w:rFonts w:ascii="Arial" w:hAnsi="Arial" w:cs="Arial"/>
                <w:bCs/>
                <w:color w:val="000000"/>
                <w:sz w:val="22"/>
                <w:szCs w:val="16"/>
              </w:rPr>
            </w:pPr>
          </w:p>
          <w:p w14:paraId="020FFBF9"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3A424331" w14:textId="77777777" w:rsidR="00FF11C4" w:rsidRPr="00FF11C4" w:rsidRDefault="00FF11C4" w:rsidP="00FF11C4">
            <w:pPr>
              <w:jc w:val="center"/>
              <w:rPr>
                <w:rFonts w:ascii="Arial" w:hAnsi="Arial" w:cs="Arial"/>
                <w:bCs/>
                <w:color w:val="000000"/>
                <w:sz w:val="22"/>
                <w:szCs w:val="16"/>
              </w:rPr>
            </w:pPr>
          </w:p>
          <w:p w14:paraId="1B189070" w14:textId="77777777" w:rsidR="00FF11C4" w:rsidRP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1869D6CE" w14:textId="77777777" w:rsidR="00FF11C4" w:rsidRPr="00FF11C4" w:rsidRDefault="00FF11C4" w:rsidP="00FF11C4">
            <w:pPr>
              <w:jc w:val="center"/>
              <w:rPr>
                <w:rFonts w:ascii="Arial" w:hAnsi="Arial" w:cs="Arial"/>
                <w:bCs/>
                <w:color w:val="000000"/>
                <w:sz w:val="22"/>
                <w:szCs w:val="16"/>
              </w:rPr>
            </w:pPr>
          </w:p>
          <w:p w14:paraId="2F626691" w14:textId="77777777" w:rsidR="00FF11C4"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p w14:paraId="6D059852" w14:textId="77777777" w:rsidR="009F2C79" w:rsidRPr="00FF11C4" w:rsidRDefault="009F2C79" w:rsidP="00FF11C4">
            <w:pPr>
              <w:jc w:val="center"/>
              <w:rPr>
                <w:rFonts w:ascii="Arial" w:hAnsi="Arial" w:cs="Arial"/>
                <w:bCs/>
                <w:color w:val="000000"/>
                <w:sz w:val="22"/>
                <w:szCs w:val="16"/>
              </w:rPr>
            </w:pPr>
            <w:r w:rsidRPr="009F2C79">
              <w:rPr>
                <w:rFonts w:ascii="Arial" w:hAnsi="Arial" w:cs="Arial"/>
                <w:bCs/>
                <w:color w:val="000000"/>
                <w:sz w:val="22"/>
                <w:szCs w:val="16"/>
              </w:rPr>
              <w:t>App/Int</w:t>
            </w:r>
          </w:p>
          <w:p w14:paraId="0AB18538" w14:textId="77777777" w:rsidR="00FF11C4" w:rsidRPr="00FF11C4" w:rsidRDefault="00FF11C4" w:rsidP="00FF11C4">
            <w:pPr>
              <w:jc w:val="center"/>
              <w:rPr>
                <w:rFonts w:ascii="Arial" w:hAnsi="Arial" w:cs="Arial"/>
                <w:bCs/>
                <w:color w:val="000000"/>
                <w:sz w:val="22"/>
                <w:szCs w:val="16"/>
              </w:rPr>
            </w:pPr>
          </w:p>
          <w:p w14:paraId="57505988" w14:textId="77777777" w:rsidR="00B87A47" w:rsidRPr="00810853" w:rsidRDefault="00FF11C4" w:rsidP="00FF11C4">
            <w:pPr>
              <w:jc w:val="center"/>
              <w:rPr>
                <w:rFonts w:ascii="Arial" w:hAnsi="Arial" w:cs="Arial"/>
                <w:bCs/>
                <w:color w:val="000000"/>
                <w:sz w:val="22"/>
                <w:szCs w:val="16"/>
              </w:rPr>
            </w:pPr>
            <w:r w:rsidRPr="00FF11C4">
              <w:rPr>
                <w:rFonts w:ascii="Arial" w:hAnsi="Arial" w:cs="Arial"/>
                <w:bCs/>
                <w:color w:val="000000"/>
                <w:sz w:val="22"/>
                <w:szCs w:val="16"/>
              </w:rPr>
              <w:t>App/Int</w:t>
            </w:r>
          </w:p>
        </w:tc>
      </w:tr>
      <w:tr w:rsidR="002A7585" w:rsidRPr="00810853" w14:paraId="3B52C0AF" w14:textId="77777777" w:rsidTr="003F634D">
        <w:trPr>
          <w:cantSplit/>
          <w:trHeight w:val="313"/>
        </w:trPr>
        <w:tc>
          <w:tcPr>
            <w:tcW w:w="2453" w:type="dxa"/>
          </w:tcPr>
          <w:p w14:paraId="2FEB8210" w14:textId="77777777" w:rsidR="002A7585" w:rsidRPr="00810853" w:rsidRDefault="002A7585"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lastRenderedPageBreak/>
              <w:tab/>
              <w:t>Motivation</w:t>
            </w:r>
          </w:p>
        </w:tc>
        <w:tc>
          <w:tcPr>
            <w:tcW w:w="4162" w:type="dxa"/>
            <w:tcMar>
              <w:top w:w="113" w:type="dxa"/>
              <w:left w:w="113" w:type="dxa"/>
              <w:bottom w:w="113" w:type="dxa"/>
              <w:right w:w="113" w:type="dxa"/>
            </w:tcMar>
          </w:tcPr>
          <w:p w14:paraId="78E96E56" w14:textId="77777777" w:rsidR="00D50B88" w:rsidRPr="00D50B88" w:rsidRDefault="00D50B88" w:rsidP="00D50B88">
            <w:pPr>
              <w:pStyle w:val="ListParagraph"/>
              <w:numPr>
                <w:ilvl w:val="0"/>
                <w:numId w:val="20"/>
              </w:numPr>
              <w:rPr>
                <w:rFonts w:ascii="Arial" w:hAnsi="Arial" w:cs="Arial"/>
                <w:bCs/>
                <w:color w:val="000000"/>
                <w:sz w:val="22"/>
                <w:szCs w:val="22"/>
              </w:rPr>
            </w:pPr>
            <w:r w:rsidRPr="00D50B88">
              <w:rPr>
                <w:rFonts w:ascii="Arial" w:hAnsi="Arial" w:cs="Arial"/>
                <w:bCs/>
                <w:color w:val="000000"/>
                <w:sz w:val="22"/>
                <w:szCs w:val="22"/>
              </w:rPr>
              <w:t xml:space="preserve">Commitment to customer service and equal opportunities </w:t>
            </w:r>
          </w:p>
          <w:p w14:paraId="2E3AC0DF" w14:textId="77777777" w:rsidR="002A7585" w:rsidRPr="00B30239" w:rsidRDefault="00D50B88" w:rsidP="00D50B88">
            <w:pPr>
              <w:pStyle w:val="ListParagraph"/>
              <w:numPr>
                <w:ilvl w:val="0"/>
                <w:numId w:val="20"/>
              </w:numPr>
              <w:tabs>
                <w:tab w:val="num" w:pos="427"/>
              </w:tabs>
              <w:rPr>
                <w:rFonts w:ascii="Arial" w:hAnsi="Arial" w:cs="Arial"/>
                <w:b/>
                <w:bCs/>
                <w:color w:val="000000"/>
                <w:sz w:val="22"/>
                <w:szCs w:val="22"/>
              </w:rPr>
            </w:pPr>
            <w:r w:rsidRPr="00D50B88">
              <w:rPr>
                <w:rFonts w:ascii="Arial" w:hAnsi="Arial" w:cs="Arial"/>
                <w:bCs/>
                <w:color w:val="000000"/>
                <w:sz w:val="22"/>
                <w:szCs w:val="22"/>
              </w:rPr>
              <w:t>Willing to assist with the development of services</w:t>
            </w:r>
          </w:p>
          <w:p w14:paraId="1F05E695" w14:textId="77777777" w:rsidR="00F51567" w:rsidRPr="000522F8" w:rsidRDefault="00F51567" w:rsidP="000522F8">
            <w:pPr>
              <w:pStyle w:val="ListParagraph"/>
              <w:numPr>
                <w:ilvl w:val="0"/>
                <w:numId w:val="20"/>
              </w:numPr>
              <w:tabs>
                <w:tab w:val="num" w:pos="427"/>
              </w:tabs>
              <w:rPr>
                <w:rFonts w:ascii="Arial" w:hAnsi="Arial" w:cs="Arial"/>
                <w:b/>
                <w:bCs/>
                <w:color w:val="000000"/>
                <w:sz w:val="22"/>
                <w:szCs w:val="22"/>
              </w:rPr>
            </w:pPr>
            <w:r w:rsidRPr="000522F8">
              <w:rPr>
                <w:rFonts w:ascii="Arial" w:hAnsi="Arial" w:cs="Arial"/>
                <w:bCs/>
                <w:color w:val="000000"/>
                <w:sz w:val="22"/>
                <w:szCs w:val="22"/>
              </w:rPr>
              <w:t xml:space="preserve">Willing to </w:t>
            </w:r>
            <w:r w:rsidR="000522F8">
              <w:rPr>
                <w:rFonts w:ascii="Arial" w:hAnsi="Arial" w:cs="Arial"/>
                <w:bCs/>
                <w:color w:val="000000"/>
                <w:sz w:val="22"/>
                <w:szCs w:val="22"/>
              </w:rPr>
              <w:t xml:space="preserve">support key work activities </w:t>
            </w:r>
            <w:r w:rsidR="005E5F7B" w:rsidRPr="000522F8">
              <w:rPr>
                <w:rFonts w:ascii="Arial" w:hAnsi="Arial" w:cs="Arial"/>
                <w:bCs/>
                <w:color w:val="000000"/>
                <w:sz w:val="22"/>
                <w:szCs w:val="22"/>
              </w:rPr>
              <w:t xml:space="preserve">within </w:t>
            </w:r>
            <w:r w:rsidR="000522F8">
              <w:rPr>
                <w:rFonts w:ascii="Arial" w:hAnsi="Arial" w:cs="Arial"/>
                <w:bCs/>
                <w:color w:val="000000"/>
                <w:sz w:val="22"/>
                <w:szCs w:val="22"/>
              </w:rPr>
              <w:t xml:space="preserve">aspects of </w:t>
            </w:r>
            <w:r w:rsidR="005E5F7B" w:rsidRPr="00B30239">
              <w:rPr>
                <w:rFonts w:ascii="Arial" w:hAnsi="Arial" w:cs="Arial"/>
                <w:sz w:val="22"/>
                <w:szCs w:val="22"/>
              </w:rPr>
              <w:t xml:space="preserve">development infrastructure, transport planning, geo-technical, environmental, highway engineering and property </w:t>
            </w:r>
            <w:r w:rsidR="000522F8">
              <w:rPr>
                <w:rFonts w:ascii="Arial" w:hAnsi="Arial" w:cs="Arial"/>
                <w:sz w:val="22"/>
                <w:szCs w:val="22"/>
              </w:rPr>
              <w:t>matters.</w:t>
            </w:r>
            <w:r w:rsidR="005E5F7B" w:rsidRPr="00B30239">
              <w:rPr>
                <w:rFonts w:ascii="Arial" w:hAnsi="Arial" w:cs="Arial"/>
                <w:sz w:val="22"/>
                <w:szCs w:val="22"/>
              </w:rPr>
              <w:t xml:space="preserve">  </w:t>
            </w:r>
          </w:p>
        </w:tc>
        <w:tc>
          <w:tcPr>
            <w:tcW w:w="728" w:type="dxa"/>
          </w:tcPr>
          <w:p w14:paraId="406BA51D" w14:textId="77777777" w:rsidR="00D50B88" w:rsidRPr="00D50B88"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E</w:t>
            </w:r>
          </w:p>
          <w:p w14:paraId="7CAA3235" w14:textId="77777777" w:rsidR="00D50B88" w:rsidRPr="00D50B88" w:rsidRDefault="00D50B88" w:rsidP="00D50B88">
            <w:pPr>
              <w:jc w:val="center"/>
              <w:rPr>
                <w:rFonts w:ascii="Arial" w:hAnsi="Arial" w:cs="Arial"/>
                <w:bCs/>
                <w:color w:val="000000"/>
                <w:sz w:val="22"/>
                <w:szCs w:val="16"/>
              </w:rPr>
            </w:pPr>
          </w:p>
          <w:p w14:paraId="285511F1" w14:textId="77777777" w:rsidR="002A7585"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E</w:t>
            </w:r>
          </w:p>
          <w:p w14:paraId="629E1999" w14:textId="77777777" w:rsidR="000522F8" w:rsidRDefault="000522F8" w:rsidP="00D50B88">
            <w:pPr>
              <w:jc w:val="center"/>
              <w:rPr>
                <w:rFonts w:ascii="Arial" w:hAnsi="Arial" w:cs="Arial"/>
                <w:bCs/>
                <w:color w:val="000000"/>
                <w:sz w:val="22"/>
                <w:szCs w:val="16"/>
              </w:rPr>
            </w:pPr>
          </w:p>
          <w:p w14:paraId="6648F49F" w14:textId="77777777" w:rsidR="000522F8" w:rsidRPr="00810853" w:rsidRDefault="000522F8" w:rsidP="00D50B88">
            <w:pPr>
              <w:jc w:val="center"/>
              <w:rPr>
                <w:rFonts w:ascii="Arial" w:hAnsi="Arial" w:cs="Arial"/>
                <w:bCs/>
                <w:color w:val="000000"/>
                <w:sz w:val="22"/>
                <w:szCs w:val="16"/>
              </w:rPr>
            </w:pPr>
            <w:r>
              <w:rPr>
                <w:rFonts w:ascii="Arial" w:hAnsi="Arial" w:cs="Arial"/>
                <w:bCs/>
                <w:color w:val="000000"/>
                <w:sz w:val="22"/>
                <w:szCs w:val="16"/>
              </w:rPr>
              <w:t>D</w:t>
            </w:r>
          </w:p>
        </w:tc>
        <w:tc>
          <w:tcPr>
            <w:tcW w:w="1612" w:type="dxa"/>
            <w:tcMar>
              <w:top w:w="113" w:type="dxa"/>
              <w:left w:w="113" w:type="dxa"/>
              <w:bottom w:w="113" w:type="dxa"/>
              <w:right w:w="113" w:type="dxa"/>
            </w:tcMar>
          </w:tcPr>
          <w:p w14:paraId="17DD6323" w14:textId="77777777" w:rsidR="00D50B88" w:rsidRPr="00D50B88"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Int</w:t>
            </w:r>
          </w:p>
          <w:p w14:paraId="2330F45B" w14:textId="77777777" w:rsidR="00D50B88" w:rsidRPr="00D50B88" w:rsidRDefault="00D50B88" w:rsidP="00D50B88">
            <w:pPr>
              <w:jc w:val="center"/>
              <w:rPr>
                <w:rFonts w:ascii="Arial" w:hAnsi="Arial" w:cs="Arial"/>
                <w:bCs/>
                <w:color w:val="000000"/>
                <w:sz w:val="22"/>
                <w:szCs w:val="16"/>
              </w:rPr>
            </w:pPr>
          </w:p>
          <w:p w14:paraId="281B1B34" w14:textId="77777777" w:rsidR="002A7585"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Int</w:t>
            </w:r>
          </w:p>
          <w:p w14:paraId="32EF730E" w14:textId="77777777" w:rsidR="000522F8" w:rsidRDefault="000522F8" w:rsidP="00D50B88">
            <w:pPr>
              <w:jc w:val="center"/>
              <w:rPr>
                <w:rFonts w:ascii="Arial" w:hAnsi="Arial" w:cs="Arial"/>
                <w:bCs/>
                <w:color w:val="000000"/>
                <w:sz w:val="22"/>
                <w:szCs w:val="16"/>
              </w:rPr>
            </w:pPr>
          </w:p>
          <w:p w14:paraId="271DBFC5" w14:textId="77777777" w:rsidR="000522F8" w:rsidRPr="00810853" w:rsidRDefault="000522F8" w:rsidP="00D50B88">
            <w:pPr>
              <w:jc w:val="center"/>
              <w:rPr>
                <w:rFonts w:ascii="Arial" w:hAnsi="Arial" w:cs="Arial"/>
                <w:b/>
                <w:bCs/>
                <w:color w:val="000000"/>
                <w:sz w:val="22"/>
                <w:szCs w:val="16"/>
              </w:rPr>
            </w:pPr>
            <w:r>
              <w:rPr>
                <w:rFonts w:ascii="Arial" w:hAnsi="Arial" w:cs="Arial"/>
                <w:bCs/>
                <w:color w:val="000000"/>
                <w:sz w:val="22"/>
                <w:szCs w:val="16"/>
              </w:rPr>
              <w:t>Int</w:t>
            </w:r>
          </w:p>
        </w:tc>
      </w:tr>
      <w:tr w:rsidR="002A7585" w:rsidRPr="00810853" w14:paraId="134907A0" w14:textId="77777777" w:rsidTr="003F634D">
        <w:trPr>
          <w:cantSplit/>
          <w:trHeight w:val="313"/>
        </w:trPr>
        <w:tc>
          <w:tcPr>
            <w:tcW w:w="2453" w:type="dxa"/>
          </w:tcPr>
          <w:p w14:paraId="70B6C46D" w14:textId="77777777" w:rsidR="002A7585" w:rsidRPr="00810853" w:rsidRDefault="002A7585"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Personality</w:t>
            </w:r>
          </w:p>
        </w:tc>
        <w:tc>
          <w:tcPr>
            <w:tcW w:w="4162" w:type="dxa"/>
            <w:tcMar>
              <w:top w:w="113" w:type="dxa"/>
              <w:left w:w="113" w:type="dxa"/>
              <w:bottom w:w="113" w:type="dxa"/>
              <w:right w:w="113" w:type="dxa"/>
            </w:tcMar>
          </w:tcPr>
          <w:p w14:paraId="2E9A750C" w14:textId="77777777" w:rsidR="00D50B88" w:rsidRPr="00D50B88" w:rsidRDefault="00D50B88" w:rsidP="00D50B88">
            <w:pPr>
              <w:pStyle w:val="ListParagraph"/>
              <w:numPr>
                <w:ilvl w:val="0"/>
                <w:numId w:val="20"/>
              </w:numPr>
              <w:rPr>
                <w:rFonts w:ascii="Arial" w:hAnsi="Arial" w:cs="Arial"/>
                <w:bCs/>
                <w:color w:val="000000"/>
                <w:sz w:val="22"/>
                <w:szCs w:val="22"/>
              </w:rPr>
            </w:pPr>
            <w:r w:rsidRPr="00D50B88">
              <w:rPr>
                <w:rFonts w:ascii="Arial" w:hAnsi="Arial" w:cs="Arial"/>
                <w:bCs/>
                <w:color w:val="000000"/>
                <w:sz w:val="22"/>
                <w:szCs w:val="22"/>
              </w:rPr>
              <w:t>Self-motivated</w:t>
            </w:r>
          </w:p>
          <w:p w14:paraId="7689131D" w14:textId="77777777" w:rsidR="00D50B88" w:rsidRPr="00D50B88" w:rsidRDefault="00D50B88" w:rsidP="00D50B88">
            <w:pPr>
              <w:pStyle w:val="ListParagraph"/>
              <w:numPr>
                <w:ilvl w:val="0"/>
                <w:numId w:val="20"/>
              </w:numPr>
              <w:rPr>
                <w:rFonts w:ascii="Arial" w:hAnsi="Arial" w:cs="Arial"/>
                <w:bCs/>
                <w:color w:val="000000"/>
                <w:sz w:val="22"/>
                <w:szCs w:val="22"/>
              </w:rPr>
            </w:pPr>
            <w:r w:rsidRPr="00D50B88">
              <w:rPr>
                <w:rFonts w:ascii="Arial" w:hAnsi="Arial" w:cs="Arial"/>
                <w:bCs/>
                <w:color w:val="000000"/>
                <w:sz w:val="22"/>
                <w:szCs w:val="22"/>
              </w:rPr>
              <w:t>Good communicator with strong inter-personal skills</w:t>
            </w:r>
          </w:p>
          <w:p w14:paraId="03AF43DD" w14:textId="77777777" w:rsidR="00D50B88" w:rsidRPr="00D50B88" w:rsidRDefault="00D50B88" w:rsidP="00D50B88">
            <w:pPr>
              <w:pStyle w:val="ListParagraph"/>
              <w:numPr>
                <w:ilvl w:val="0"/>
                <w:numId w:val="20"/>
              </w:numPr>
              <w:rPr>
                <w:rFonts w:ascii="Arial" w:hAnsi="Arial" w:cs="Arial"/>
                <w:bCs/>
                <w:color w:val="000000"/>
                <w:sz w:val="22"/>
                <w:szCs w:val="22"/>
              </w:rPr>
            </w:pPr>
            <w:r w:rsidRPr="00D50B88">
              <w:rPr>
                <w:rFonts w:ascii="Arial" w:hAnsi="Arial" w:cs="Arial"/>
                <w:bCs/>
                <w:color w:val="000000"/>
                <w:sz w:val="22"/>
                <w:szCs w:val="22"/>
              </w:rPr>
              <w:t>Professional approach</w:t>
            </w:r>
          </w:p>
          <w:p w14:paraId="75CB205E" w14:textId="77777777" w:rsidR="00D50B88" w:rsidRPr="00D50B88" w:rsidRDefault="00D50B88" w:rsidP="00D50B88">
            <w:pPr>
              <w:pStyle w:val="ListParagraph"/>
              <w:numPr>
                <w:ilvl w:val="0"/>
                <w:numId w:val="20"/>
              </w:numPr>
              <w:rPr>
                <w:rFonts w:ascii="Arial" w:hAnsi="Arial" w:cs="Arial"/>
                <w:bCs/>
                <w:color w:val="000000"/>
                <w:sz w:val="22"/>
                <w:szCs w:val="22"/>
              </w:rPr>
            </w:pPr>
            <w:r w:rsidRPr="00D50B88">
              <w:rPr>
                <w:rFonts w:ascii="Arial" w:hAnsi="Arial" w:cs="Arial"/>
                <w:bCs/>
                <w:color w:val="000000"/>
                <w:sz w:val="22"/>
                <w:szCs w:val="22"/>
              </w:rPr>
              <w:t>Flexible attitude</w:t>
            </w:r>
          </w:p>
          <w:p w14:paraId="0CA5A100" w14:textId="77777777" w:rsidR="00EB40A8" w:rsidRPr="00810853" w:rsidRDefault="00D50B88" w:rsidP="00D50B88">
            <w:pPr>
              <w:pStyle w:val="ListParagraph"/>
              <w:numPr>
                <w:ilvl w:val="0"/>
                <w:numId w:val="20"/>
              </w:numPr>
              <w:tabs>
                <w:tab w:val="num" w:pos="427"/>
              </w:tabs>
              <w:rPr>
                <w:rFonts w:ascii="Arial" w:hAnsi="Arial" w:cs="Arial"/>
                <w:b/>
                <w:bCs/>
                <w:color w:val="000000"/>
                <w:sz w:val="22"/>
                <w:szCs w:val="22"/>
              </w:rPr>
            </w:pPr>
            <w:r w:rsidRPr="00D50B88">
              <w:rPr>
                <w:rFonts w:ascii="Arial" w:hAnsi="Arial" w:cs="Arial"/>
                <w:bCs/>
                <w:color w:val="000000"/>
                <w:sz w:val="22"/>
                <w:szCs w:val="22"/>
              </w:rPr>
              <w:t>Ability to work under pressure</w:t>
            </w:r>
          </w:p>
        </w:tc>
        <w:tc>
          <w:tcPr>
            <w:tcW w:w="728" w:type="dxa"/>
          </w:tcPr>
          <w:p w14:paraId="491E3160" w14:textId="77777777" w:rsidR="00D50B88" w:rsidRPr="00D50B88"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E</w:t>
            </w:r>
          </w:p>
          <w:p w14:paraId="26590871" w14:textId="77777777" w:rsidR="00D50B88" w:rsidRPr="00D50B88"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E</w:t>
            </w:r>
          </w:p>
          <w:p w14:paraId="40A5A55A" w14:textId="77777777" w:rsidR="00D50B88" w:rsidRDefault="00D50B88" w:rsidP="00D50B88">
            <w:pPr>
              <w:jc w:val="center"/>
              <w:rPr>
                <w:rFonts w:ascii="Arial" w:hAnsi="Arial" w:cs="Arial"/>
                <w:bCs/>
                <w:color w:val="000000"/>
                <w:sz w:val="22"/>
                <w:szCs w:val="16"/>
              </w:rPr>
            </w:pPr>
          </w:p>
          <w:p w14:paraId="2DC5406B" w14:textId="77777777" w:rsidR="00D50B88" w:rsidRPr="00D50B88"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E</w:t>
            </w:r>
          </w:p>
          <w:p w14:paraId="034510BB" w14:textId="77777777" w:rsidR="006404C1"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E</w:t>
            </w:r>
          </w:p>
          <w:p w14:paraId="0B9F90D5" w14:textId="77777777" w:rsidR="00D50B88" w:rsidRPr="00810853" w:rsidRDefault="00D50B88" w:rsidP="00D50B88">
            <w:pPr>
              <w:jc w:val="center"/>
              <w:rPr>
                <w:rFonts w:ascii="Arial" w:hAnsi="Arial" w:cs="Arial"/>
                <w:bCs/>
                <w:color w:val="000000"/>
                <w:sz w:val="22"/>
                <w:szCs w:val="16"/>
              </w:rPr>
            </w:pPr>
            <w:r w:rsidRPr="00D50B88">
              <w:rPr>
                <w:rFonts w:ascii="Arial" w:hAnsi="Arial" w:cs="Arial"/>
                <w:bCs/>
                <w:color w:val="000000"/>
                <w:sz w:val="22"/>
                <w:szCs w:val="16"/>
              </w:rPr>
              <w:t>E</w:t>
            </w:r>
          </w:p>
        </w:tc>
        <w:tc>
          <w:tcPr>
            <w:tcW w:w="1612" w:type="dxa"/>
            <w:tcMar>
              <w:top w:w="113" w:type="dxa"/>
              <w:left w:w="113" w:type="dxa"/>
              <w:bottom w:w="113" w:type="dxa"/>
              <w:right w:w="113" w:type="dxa"/>
            </w:tcMar>
          </w:tcPr>
          <w:p w14:paraId="0383E605" w14:textId="77777777" w:rsidR="0098182C" w:rsidRPr="0098182C" w:rsidRDefault="0098182C" w:rsidP="0098182C">
            <w:pPr>
              <w:jc w:val="center"/>
              <w:rPr>
                <w:rFonts w:ascii="Arial" w:hAnsi="Arial" w:cs="Arial"/>
                <w:bCs/>
                <w:color w:val="000000"/>
                <w:sz w:val="22"/>
                <w:szCs w:val="16"/>
              </w:rPr>
            </w:pPr>
            <w:r w:rsidRPr="0098182C">
              <w:rPr>
                <w:rFonts w:ascii="Arial" w:hAnsi="Arial" w:cs="Arial"/>
                <w:bCs/>
                <w:color w:val="000000"/>
                <w:sz w:val="22"/>
                <w:szCs w:val="16"/>
              </w:rPr>
              <w:t>App/Int</w:t>
            </w:r>
          </w:p>
          <w:p w14:paraId="761BFF7B" w14:textId="77777777" w:rsidR="0098182C" w:rsidRPr="0098182C" w:rsidRDefault="0098182C" w:rsidP="0098182C">
            <w:pPr>
              <w:jc w:val="center"/>
              <w:rPr>
                <w:rFonts w:ascii="Arial" w:hAnsi="Arial" w:cs="Arial"/>
                <w:bCs/>
                <w:color w:val="000000"/>
                <w:sz w:val="22"/>
                <w:szCs w:val="16"/>
              </w:rPr>
            </w:pPr>
            <w:r w:rsidRPr="0098182C">
              <w:rPr>
                <w:rFonts w:ascii="Arial" w:hAnsi="Arial" w:cs="Arial"/>
                <w:bCs/>
                <w:color w:val="000000"/>
                <w:sz w:val="22"/>
                <w:szCs w:val="16"/>
              </w:rPr>
              <w:t>App/Int</w:t>
            </w:r>
          </w:p>
          <w:p w14:paraId="2B25130A" w14:textId="77777777" w:rsidR="0098182C" w:rsidRPr="0098182C" w:rsidRDefault="0098182C" w:rsidP="0098182C">
            <w:pPr>
              <w:jc w:val="center"/>
              <w:rPr>
                <w:rFonts w:ascii="Arial" w:hAnsi="Arial" w:cs="Arial"/>
                <w:bCs/>
                <w:color w:val="000000"/>
                <w:sz w:val="22"/>
                <w:szCs w:val="16"/>
              </w:rPr>
            </w:pPr>
          </w:p>
          <w:p w14:paraId="4858353B" w14:textId="77777777" w:rsidR="006404C1" w:rsidRDefault="0098182C" w:rsidP="0098182C">
            <w:pPr>
              <w:jc w:val="center"/>
              <w:rPr>
                <w:rFonts w:ascii="Arial" w:hAnsi="Arial" w:cs="Arial"/>
                <w:bCs/>
                <w:color w:val="000000"/>
                <w:sz w:val="22"/>
                <w:szCs w:val="16"/>
              </w:rPr>
            </w:pPr>
            <w:r w:rsidRPr="0098182C">
              <w:rPr>
                <w:rFonts w:ascii="Arial" w:hAnsi="Arial" w:cs="Arial"/>
                <w:bCs/>
                <w:color w:val="000000"/>
                <w:sz w:val="22"/>
                <w:szCs w:val="16"/>
              </w:rPr>
              <w:t>App/Int</w:t>
            </w:r>
          </w:p>
          <w:p w14:paraId="7AFF0706" w14:textId="77777777" w:rsidR="0098182C" w:rsidRDefault="0098182C" w:rsidP="0098182C">
            <w:pPr>
              <w:jc w:val="center"/>
              <w:rPr>
                <w:rFonts w:ascii="Arial" w:hAnsi="Arial" w:cs="Arial"/>
                <w:bCs/>
                <w:color w:val="000000"/>
                <w:sz w:val="22"/>
                <w:szCs w:val="16"/>
              </w:rPr>
            </w:pPr>
            <w:r w:rsidRPr="0098182C">
              <w:rPr>
                <w:rFonts w:ascii="Arial" w:hAnsi="Arial" w:cs="Arial"/>
                <w:bCs/>
                <w:color w:val="000000"/>
                <w:sz w:val="22"/>
                <w:szCs w:val="16"/>
              </w:rPr>
              <w:t>App/Int</w:t>
            </w:r>
          </w:p>
          <w:p w14:paraId="24BD7548" w14:textId="77777777" w:rsidR="0098182C" w:rsidRPr="00810853" w:rsidRDefault="0098182C" w:rsidP="0098182C">
            <w:pPr>
              <w:jc w:val="center"/>
              <w:rPr>
                <w:rFonts w:ascii="Arial" w:hAnsi="Arial" w:cs="Arial"/>
                <w:bCs/>
                <w:color w:val="000000"/>
                <w:sz w:val="22"/>
                <w:szCs w:val="16"/>
              </w:rPr>
            </w:pPr>
            <w:r w:rsidRPr="0098182C">
              <w:rPr>
                <w:rFonts w:ascii="Arial" w:hAnsi="Arial" w:cs="Arial"/>
                <w:bCs/>
                <w:color w:val="000000"/>
                <w:sz w:val="22"/>
                <w:szCs w:val="16"/>
              </w:rPr>
              <w:t>App/Int</w:t>
            </w:r>
          </w:p>
        </w:tc>
      </w:tr>
      <w:tr w:rsidR="002A7585" w:rsidRPr="00810853" w14:paraId="77C87B36" w14:textId="77777777" w:rsidTr="003F634D">
        <w:trPr>
          <w:cantSplit/>
          <w:trHeight w:val="313"/>
        </w:trPr>
        <w:tc>
          <w:tcPr>
            <w:tcW w:w="2453" w:type="dxa"/>
            <w:tcBorders>
              <w:bottom w:val="single" w:sz="4" w:space="0" w:color="auto"/>
            </w:tcBorders>
          </w:tcPr>
          <w:p w14:paraId="73B64F00" w14:textId="77777777" w:rsidR="002A7585" w:rsidRPr="00810853" w:rsidRDefault="002A7585"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Special </w:t>
            </w:r>
            <w:r w:rsidRPr="00810853">
              <w:rPr>
                <w:rFonts w:ascii="Arial" w:hAnsi="Arial" w:cs="Arial"/>
                <w:b/>
                <w:bCs/>
                <w:color w:val="000000"/>
                <w:sz w:val="22"/>
                <w:szCs w:val="16"/>
              </w:rPr>
              <w:tab/>
              <w:t>Requirements</w:t>
            </w:r>
          </w:p>
        </w:tc>
        <w:tc>
          <w:tcPr>
            <w:tcW w:w="4162" w:type="dxa"/>
            <w:tcBorders>
              <w:bottom w:val="single" w:sz="4" w:space="0" w:color="auto"/>
            </w:tcBorders>
            <w:tcMar>
              <w:top w:w="113" w:type="dxa"/>
              <w:left w:w="113" w:type="dxa"/>
              <w:bottom w:w="113" w:type="dxa"/>
              <w:right w:w="113" w:type="dxa"/>
            </w:tcMar>
          </w:tcPr>
          <w:p w14:paraId="3401B6F3" w14:textId="77777777" w:rsidR="0009677B" w:rsidRPr="0009677B" w:rsidRDefault="0009677B" w:rsidP="0009677B">
            <w:pPr>
              <w:numPr>
                <w:ilvl w:val="0"/>
                <w:numId w:val="21"/>
              </w:numPr>
              <w:rPr>
                <w:rFonts w:ascii="Arial" w:hAnsi="Arial" w:cs="Arial"/>
                <w:bCs/>
                <w:color w:val="000000"/>
                <w:sz w:val="22"/>
                <w:szCs w:val="22"/>
              </w:rPr>
            </w:pPr>
            <w:r w:rsidRPr="0009677B">
              <w:rPr>
                <w:rFonts w:ascii="Arial" w:hAnsi="Arial" w:cs="Arial"/>
                <w:bCs/>
                <w:color w:val="000000"/>
                <w:sz w:val="22"/>
                <w:szCs w:val="22"/>
              </w:rPr>
              <w:t>Willing to attend external meetings</w:t>
            </w:r>
          </w:p>
          <w:p w14:paraId="40D45D2C" w14:textId="77777777" w:rsidR="0009677B" w:rsidRPr="0009677B" w:rsidRDefault="0009677B" w:rsidP="0009677B">
            <w:pPr>
              <w:numPr>
                <w:ilvl w:val="0"/>
                <w:numId w:val="21"/>
              </w:numPr>
              <w:rPr>
                <w:rFonts w:ascii="Arial" w:hAnsi="Arial" w:cs="Arial"/>
                <w:bCs/>
                <w:color w:val="000000"/>
                <w:sz w:val="22"/>
                <w:szCs w:val="22"/>
              </w:rPr>
            </w:pPr>
            <w:r w:rsidRPr="0009677B">
              <w:rPr>
                <w:rFonts w:ascii="Arial" w:hAnsi="Arial" w:cs="Arial"/>
                <w:bCs/>
                <w:color w:val="000000"/>
                <w:sz w:val="22"/>
                <w:szCs w:val="22"/>
              </w:rPr>
              <w:t>Willing to provide occasional support outside of normal office hours</w:t>
            </w:r>
          </w:p>
          <w:p w14:paraId="2E07331B" w14:textId="77777777" w:rsidR="002A7585" w:rsidRPr="00810853" w:rsidRDefault="0009677B" w:rsidP="0009677B">
            <w:pPr>
              <w:numPr>
                <w:ilvl w:val="0"/>
                <w:numId w:val="21"/>
              </w:numPr>
              <w:tabs>
                <w:tab w:val="num" w:pos="427"/>
              </w:tabs>
              <w:rPr>
                <w:rFonts w:ascii="Arial" w:hAnsi="Arial" w:cs="Arial"/>
                <w:b/>
                <w:bCs/>
                <w:color w:val="000000"/>
                <w:sz w:val="22"/>
                <w:szCs w:val="22"/>
              </w:rPr>
            </w:pPr>
            <w:r w:rsidRPr="0009677B">
              <w:rPr>
                <w:rFonts w:ascii="Arial" w:hAnsi="Arial" w:cs="Arial"/>
                <w:bCs/>
                <w:color w:val="000000"/>
                <w:sz w:val="22"/>
                <w:szCs w:val="22"/>
              </w:rPr>
              <w:t>Ability to work on a variety of activities at the same time.</w:t>
            </w:r>
          </w:p>
        </w:tc>
        <w:tc>
          <w:tcPr>
            <w:tcW w:w="728" w:type="dxa"/>
            <w:tcBorders>
              <w:bottom w:val="single" w:sz="4" w:space="0" w:color="auto"/>
            </w:tcBorders>
          </w:tcPr>
          <w:p w14:paraId="65406FA5" w14:textId="77777777" w:rsidR="0009677B" w:rsidRPr="0009677B" w:rsidRDefault="0009677B" w:rsidP="0009677B">
            <w:pPr>
              <w:jc w:val="center"/>
              <w:rPr>
                <w:rFonts w:ascii="Arial" w:hAnsi="Arial" w:cs="Arial"/>
                <w:bCs/>
                <w:color w:val="000000"/>
                <w:sz w:val="22"/>
                <w:szCs w:val="16"/>
              </w:rPr>
            </w:pPr>
            <w:r w:rsidRPr="0009677B">
              <w:rPr>
                <w:rFonts w:ascii="Arial" w:hAnsi="Arial" w:cs="Arial"/>
                <w:bCs/>
                <w:color w:val="000000"/>
                <w:sz w:val="22"/>
                <w:szCs w:val="16"/>
              </w:rPr>
              <w:t>E</w:t>
            </w:r>
          </w:p>
          <w:p w14:paraId="7407E8CD" w14:textId="77777777" w:rsidR="0009677B" w:rsidRPr="0009677B" w:rsidRDefault="0009677B" w:rsidP="0009677B">
            <w:pPr>
              <w:jc w:val="center"/>
              <w:rPr>
                <w:rFonts w:ascii="Arial" w:hAnsi="Arial" w:cs="Arial"/>
                <w:bCs/>
                <w:color w:val="000000"/>
                <w:sz w:val="22"/>
                <w:szCs w:val="16"/>
              </w:rPr>
            </w:pPr>
            <w:r w:rsidRPr="0009677B">
              <w:rPr>
                <w:rFonts w:ascii="Arial" w:hAnsi="Arial" w:cs="Arial"/>
                <w:bCs/>
                <w:color w:val="000000"/>
                <w:sz w:val="22"/>
                <w:szCs w:val="16"/>
              </w:rPr>
              <w:t>E</w:t>
            </w:r>
          </w:p>
          <w:p w14:paraId="6E7AF4D5" w14:textId="77777777" w:rsidR="0009677B" w:rsidRPr="0009677B" w:rsidRDefault="0009677B" w:rsidP="0009677B">
            <w:pPr>
              <w:jc w:val="center"/>
              <w:rPr>
                <w:rFonts w:ascii="Arial" w:hAnsi="Arial" w:cs="Arial"/>
                <w:bCs/>
                <w:color w:val="000000"/>
                <w:sz w:val="22"/>
                <w:szCs w:val="16"/>
              </w:rPr>
            </w:pPr>
          </w:p>
          <w:p w14:paraId="7E0F9306" w14:textId="77777777" w:rsidR="002A7585" w:rsidRPr="00810853" w:rsidRDefault="0009677B" w:rsidP="0009677B">
            <w:pPr>
              <w:jc w:val="center"/>
              <w:rPr>
                <w:rFonts w:ascii="Arial" w:hAnsi="Arial" w:cs="Arial"/>
                <w:bCs/>
                <w:color w:val="000000"/>
                <w:sz w:val="22"/>
                <w:szCs w:val="16"/>
              </w:rPr>
            </w:pPr>
            <w:r w:rsidRPr="0009677B">
              <w:rPr>
                <w:rFonts w:ascii="Arial" w:hAnsi="Arial" w:cs="Arial"/>
                <w:bCs/>
                <w:color w:val="000000"/>
                <w:sz w:val="22"/>
                <w:szCs w:val="16"/>
              </w:rPr>
              <w:t>E</w:t>
            </w:r>
          </w:p>
        </w:tc>
        <w:tc>
          <w:tcPr>
            <w:tcW w:w="1612" w:type="dxa"/>
            <w:tcBorders>
              <w:bottom w:val="single" w:sz="4" w:space="0" w:color="auto"/>
            </w:tcBorders>
            <w:tcMar>
              <w:top w:w="113" w:type="dxa"/>
              <w:left w:w="113" w:type="dxa"/>
              <w:bottom w:w="113" w:type="dxa"/>
              <w:right w:w="113" w:type="dxa"/>
            </w:tcMar>
          </w:tcPr>
          <w:p w14:paraId="368852ED" w14:textId="77777777" w:rsidR="0009677B" w:rsidRPr="0009677B" w:rsidRDefault="0009677B" w:rsidP="0009677B">
            <w:pPr>
              <w:jc w:val="center"/>
              <w:rPr>
                <w:rFonts w:ascii="Arial" w:hAnsi="Arial" w:cs="Arial"/>
                <w:bCs/>
                <w:color w:val="000000"/>
                <w:sz w:val="22"/>
                <w:szCs w:val="16"/>
              </w:rPr>
            </w:pPr>
            <w:r w:rsidRPr="0009677B">
              <w:rPr>
                <w:rFonts w:ascii="Arial" w:hAnsi="Arial" w:cs="Arial"/>
                <w:bCs/>
                <w:color w:val="000000"/>
                <w:sz w:val="22"/>
                <w:szCs w:val="16"/>
              </w:rPr>
              <w:t>Int</w:t>
            </w:r>
          </w:p>
          <w:p w14:paraId="26E230C8" w14:textId="77777777" w:rsidR="0009677B" w:rsidRPr="0009677B" w:rsidRDefault="0009677B" w:rsidP="0009677B">
            <w:pPr>
              <w:jc w:val="center"/>
              <w:rPr>
                <w:rFonts w:ascii="Arial" w:hAnsi="Arial" w:cs="Arial"/>
                <w:bCs/>
                <w:color w:val="000000"/>
                <w:sz w:val="22"/>
                <w:szCs w:val="16"/>
              </w:rPr>
            </w:pPr>
            <w:r w:rsidRPr="0009677B">
              <w:rPr>
                <w:rFonts w:ascii="Arial" w:hAnsi="Arial" w:cs="Arial"/>
                <w:bCs/>
                <w:color w:val="000000"/>
                <w:sz w:val="22"/>
                <w:szCs w:val="16"/>
              </w:rPr>
              <w:t>Int</w:t>
            </w:r>
          </w:p>
          <w:p w14:paraId="4E762499" w14:textId="77777777" w:rsidR="0009677B" w:rsidRPr="0009677B" w:rsidRDefault="0009677B" w:rsidP="0009677B">
            <w:pPr>
              <w:jc w:val="center"/>
              <w:rPr>
                <w:rFonts w:ascii="Arial" w:hAnsi="Arial" w:cs="Arial"/>
                <w:bCs/>
                <w:color w:val="000000"/>
                <w:sz w:val="22"/>
                <w:szCs w:val="16"/>
              </w:rPr>
            </w:pPr>
          </w:p>
          <w:p w14:paraId="2566E769" w14:textId="77777777" w:rsidR="002A7585" w:rsidRPr="00810853" w:rsidRDefault="0009677B" w:rsidP="0009677B">
            <w:pPr>
              <w:jc w:val="center"/>
              <w:rPr>
                <w:rFonts w:ascii="Arial" w:hAnsi="Arial" w:cs="Arial"/>
                <w:bCs/>
                <w:color w:val="000000"/>
                <w:sz w:val="22"/>
                <w:szCs w:val="16"/>
              </w:rPr>
            </w:pPr>
            <w:r w:rsidRPr="0009677B">
              <w:rPr>
                <w:rFonts w:ascii="Arial" w:hAnsi="Arial" w:cs="Arial"/>
                <w:bCs/>
                <w:color w:val="000000"/>
                <w:sz w:val="22"/>
                <w:szCs w:val="16"/>
              </w:rPr>
              <w:t>App/Int</w:t>
            </w:r>
          </w:p>
        </w:tc>
      </w:tr>
    </w:tbl>
    <w:p w14:paraId="612BBF2D" w14:textId="77777777" w:rsidR="00D05F59" w:rsidRPr="00810853" w:rsidRDefault="00D05F59" w:rsidP="00D05F59">
      <w:pPr>
        <w:pStyle w:val="Heading7"/>
        <w:rPr>
          <w:rFonts w:ascii="Arial" w:hAnsi="Arial" w:cs="Arial"/>
          <w:b/>
          <w:sz w:val="22"/>
          <w:szCs w:val="22"/>
        </w:rPr>
      </w:pPr>
      <w:r>
        <w:rPr>
          <w:rFonts w:ascii="Arial" w:hAnsi="Arial" w:cs="Arial"/>
          <w:b/>
          <w:sz w:val="22"/>
          <w:szCs w:val="22"/>
        </w:rPr>
        <w:t>Key</w:t>
      </w:r>
      <w:r w:rsidRPr="00810853">
        <w:rPr>
          <w:rFonts w:ascii="Arial" w:hAnsi="Arial" w:cs="Arial"/>
          <w:b/>
          <w:sz w:val="22"/>
          <w:szCs w:val="22"/>
        </w:rPr>
        <w:t>:</w:t>
      </w:r>
    </w:p>
    <w:p w14:paraId="6652053A" w14:textId="77777777" w:rsidR="00D05F59" w:rsidRPr="00810853" w:rsidRDefault="00D05F59" w:rsidP="00D05F59">
      <w:pPr>
        <w:autoSpaceDE w:val="0"/>
        <w:autoSpaceDN w:val="0"/>
        <w:adjustRightInd w:val="0"/>
        <w:rPr>
          <w:rFonts w:ascii="Arial" w:hAnsi="Arial" w:cs="Arial"/>
          <w:sz w:val="22"/>
          <w:szCs w:val="22"/>
          <w:lang w:val="en-US"/>
        </w:rPr>
      </w:pPr>
      <w:r>
        <w:rPr>
          <w:rFonts w:ascii="Arial" w:hAnsi="Arial" w:cs="Arial"/>
          <w:sz w:val="22"/>
          <w:szCs w:val="22"/>
          <w:lang w:val="en-US"/>
        </w:rPr>
        <w:t>E = Essential, D = Desirable, A</w:t>
      </w:r>
      <w:r w:rsidR="00EE517C">
        <w:rPr>
          <w:rFonts w:ascii="Arial" w:hAnsi="Arial" w:cs="Arial"/>
          <w:sz w:val="22"/>
          <w:szCs w:val="22"/>
          <w:lang w:val="en-US"/>
        </w:rPr>
        <w:t>pp</w:t>
      </w:r>
      <w:r>
        <w:rPr>
          <w:rFonts w:ascii="Arial" w:hAnsi="Arial" w:cs="Arial"/>
          <w:sz w:val="22"/>
          <w:szCs w:val="22"/>
          <w:lang w:val="en-US"/>
        </w:rPr>
        <w:t xml:space="preserve"> = Application Form, I</w:t>
      </w:r>
      <w:r w:rsidR="00EE517C">
        <w:rPr>
          <w:rFonts w:ascii="Arial" w:hAnsi="Arial" w:cs="Arial"/>
          <w:sz w:val="22"/>
          <w:szCs w:val="22"/>
          <w:lang w:val="en-US"/>
        </w:rPr>
        <w:t>nt</w:t>
      </w:r>
      <w:r>
        <w:rPr>
          <w:rFonts w:ascii="Arial" w:hAnsi="Arial" w:cs="Arial"/>
          <w:sz w:val="22"/>
          <w:szCs w:val="22"/>
          <w:lang w:val="en-US"/>
        </w:rPr>
        <w:t xml:space="preserve"> = Interview</w:t>
      </w:r>
    </w:p>
    <w:p w14:paraId="739F60C7" w14:textId="77777777" w:rsidR="00EA59DB" w:rsidRPr="00810853" w:rsidRDefault="00EA59DB" w:rsidP="00EA59DB">
      <w:pPr>
        <w:pStyle w:val="Heading7"/>
        <w:rPr>
          <w:rFonts w:ascii="Arial" w:hAnsi="Arial" w:cs="Arial"/>
          <w:b/>
          <w:sz w:val="22"/>
          <w:szCs w:val="22"/>
        </w:rPr>
      </w:pPr>
      <w:r w:rsidRPr="00810853">
        <w:rPr>
          <w:rFonts w:ascii="Arial" w:hAnsi="Arial" w:cs="Arial"/>
          <w:b/>
          <w:sz w:val="22"/>
          <w:szCs w:val="22"/>
        </w:rPr>
        <w:t>Candidate Screening:</w:t>
      </w:r>
    </w:p>
    <w:p w14:paraId="4450A2E9" w14:textId="77777777" w:rsidR="00EA59DB" w:rsidRPr="00810853" w:rsidRDefault="00EA59DB" w:rsidP="00EA59DB">
      <w:pPr>
        <w:autoSpaceDE w:val="0"/>
        <w:autoSpaceDN w:val="0"/>
        <w:adjustRightInd w:val="0"/>
        <w:rPr>
          <w:rFonts w:ascii="Arial" w:hAnsi="Arial" w:cs="Arial"/>
          <w:sz w:val="22"/>
          <w:szCs w:val="22"/>
          <w:lang w:val="en-US"/>
        </w:rPr>
      </w:pPr>
      <w:r w:rsidRPr="00810853">
        <w:rPr>
          <w:rFonts w:ascii="Arial" w:hAnsi="Arial" w:cs="Arial"/>
          <w:sz w:val="22"/>
          <w:szCs w:val="22"/>
          <w:lang w:val="en-US"/>
        </w:rPr>
        <w:t xml:space="preserve">Rehabilitation of Offenders Act 1974 </w:t>
      </w:r>
      <w:r w:rsidR="00810853">
        <w:rPr>
          <w:rFonts w:ascii="Arial" w:hAnsi="Arial" w:cs="Arial"/>
          <w:sz w:val="22"/>
          <w:szCs w:val="22"/>
          <w:lang w:val="en-US"/>
        </w:rPr>
        <w:t>does</w:t>
      </w:r>
      <w:r w:rsidR="00EE517C">
        <w:rPr>
          <w:rFonts w:ascii="Arial" w:hAnsi="Arial" w:cs="Arial"/>
          <w:sz w:val="22"/>
          <w:szCs w:val="22"/>
          <w:lang w:val="en-US"/>
        </w:rPr>
        <w:t xml:space="preserve"> not apply</w:t>
      </w:r>
    </w:p>
    <w:p w14:paraId="64869EC8" w14:textId="77777777" w:rsidR="00EA59DB" w:rsidRDefault="00810853" w:rsidP="003F634D">
      <w:pPr>
        <w:autoSpaceDE w:val="0"/>
        <w:autoSpaceDN w:val="0"/>
        <w:adjustRightInd w:val="0"/>
        <w:rPr>
          <w:rFonts w:ascii="Arial" w:hAnsi="Arial" w:cs="Arial"/>
          <w:sz w:val="22"/>
          <w:szCs w:val="22"/>
          <w:lang w:val="en-US"/>
        </w:rPr>
      </w:pPr>
      <w:r>
        <w:rPr>
          <w:rFonts w:ascii="Arial" w:hAnsi="Arial" w:cs="Arial"/>
          <w:sz w:val="22"/>
          <w:szCs w:val="22"/>
          <w:lang w:val="en-US"/>
        </w:rPr>
        <w:t>Disclosure and Barring Service check</w:t>
      </w:r>
      <w:r w:rsidR="00ED6366" w:rsidRPr="00810853">
        <w:rPr>
          <w:rFonts w:ascii="Arial" w:hAnsi="Arial" w:cs="Arial"/>
          <w:sz w:val="22"/>
          <w:szCs w:val="22"/>
          <w:lang w:val="en-US"/>
        </w:rPr>
        <w:t xml:space="preserve">: </w:t>
      </w:r>
      <w:r w:rsidR="0051058D">
        <w:rPr>
          <w:rFonts w:ascii="Arial" w:hAnsi="Arial" w:cs="Arial"/>
          <w:sz w:val="22"/>
          <w:szCs w:val="22"/>
          <w:lang w:val="en-US"/>
        </w:rPr>
        <w:t>Not required</w:t>
      </w:r>
    </w:p>
    <w:p w14:paraId="1B864C34" w14:textId="77777777" w:rsidR="00D05F59" w:rsidRDefault="00D05F59" w:rsidP="003F634D">
      <w:pPr>
        <w:autoSpaceDE w:val="0"/>
        <w:autoSpaceDN w:val="0"/>
        <w:adjustRightInd w:val="0"/>
        <w:rPr>
          <w:rFonts w:ascii="Arial" w:hAnsi="Arial" w:cs="Arial"/>
          <w:sz w:val="22"/>
          <w:szCs w:val="22"/>
          <w:lang w:val="en-US"/>
        </w:rPr>
      </w:pPr>
    </w:p>
    <w:p w14:paraId="0A262FCD" w14:textId="77777777" w:rsidR="003917D4" w:rsidRDefault="003917D4" w:rsidP="003F634D">
      <w:pPr>
        <w:autoSpaceDE w:val="0"/>
        <w:autoSpaceDN w:val="0"/>
        <w:adjustRightInd w:val="0"/>
        <w:rPr>
          <w:rFonts w:ascii="Arial" w:hAnsi="Arial" w:cs="Arial"/>
          <w:sz w:val="22"/>
          <w:szCs w:val="22"/>
          <w:lang w:val="en-US"/>
        </w:rPr>
      </w:pPr>
    </w:p>
    <w:p w14:paraId="760474D5" w14:textId="77777777" w:rsidR="003917D4" w:rsidRDefault="003917D4" w:rsidP="003F634D">
      <w:pPr>
        <w:autoSpaceDE w:val="0"/>
        <w:autoSpaceDN w:val="0"/>
        <w:adjustRightInd w:val="0"/>
        <w:rPr>
          <w:rFonts w:ascii="Arial" w:hAnsi="Arial" w:cs="Arial"/>
          <w:sz w:val="22"/>
          <w:szCs w:val="22"/>
          <w:lang w:val="en-US"/>
        </w:rPr>
      </w:pPr>
    </w:p>
    <w:p w14:paraId="2402F369" w14:textId="77777777" w:rsidR="003917D4" w:rsidRDefault="003917D4" w:rsidP="003F634D">
      <w:pPr>
        <w:autoSpaceDE w:val="0"/>
        <w:autoSpaceDN w:val="0"/>
        <w:adjustRightInd w:val="0"/>
        <w:rPr>
          <w:rFonts w:ascii="Arial" w:hAnsi="Arial" w:cs="Arial"/>
          <w:sz w:val="22"/>
          <w:szCs w:val="22"/>
          <w:lang w:val="en-US"/>
        </w:rPr>
      </w:pPr>
    </w:p>
    <w:p w14:paraId="2040C981" w14:textId="77777777" w:rsidR="003917D4" w:rsidRDefault="003917D4" w:rsidP="003F634D">
      <w:pPr>
        <w:autoSpaceDE w:val="0"/>
        <w:autoSpaceDN w:val="0"/>
        <w:adjustRightInd w:val="0"/>
        <w:rPr>
          <w:rFonts w:ascii="Arial" w:hAnsi="Arial" w:cs="Arial"/>
          <w:sz w:val="22"/>
          <w:szCs w:val="22"/>
          <w:lang w:val="en-US"/>
        </w:rPr>
      </w:pPr>
    </w:p>
    <w:p w14:paraId="707F22D7" w14:textId="77777777" w:rsidR="003917D4" w:rsidRDefault="003917D4" w:rsidP="003917D4">
      <w:pPr>
        <w:jc w:val="center"/>
        <w:rPr>
          <w:rFonts w:ascii="Arial" w:hAnsi="Arial" w:cs="Arial"/>
          <w:b/>
        </w:rPr>
      </w:pPr>
    </w:p>
    <w:p w14:paraId="58688F29" w14:textId="77777777" w:rsidR="003917D4" w:rsidRDefault="003917D4" w:rsidP="003917D4">
      <w:pPr>
        <w:jc w:val="center"/>
        <w:rPr>
          <w:rFonts w:ascii="Arial" w:hAnsi="Arial" w:cs="Arial"/>
          <w:b/>
        </w:rPr>
      </w:pPr>
    </w:p>
    <w:p w14:paraId="3E48F7E1" w14:textId="77777777" w:rsidR="003917D4" w:rsidRDefault="003917D4" w:rsidP="003917D4">
      <w:pPr>
        <w:jc w:val="center"/>
        <w:rPr>
          <w:rFonts w:ascii="Arial" w:hAnsi="Arial" w:cs="Arial"/>
          <w:b/>
        </w:rPr>
      </w:pPr>
    </w:p>
    <w:p w14:paraId="105A405E" w14:textId="77777777" w:rsidR="00B45282" w:rsidRDefault="00B45282">
      <w:pPr>
        <w:rPr>
          <w:rFonts w:ascii="Arial" w:hAnsi="Arial" w:cs="Arial"/>
          <w:b/>
        </w:rPr>
      </w:pPr>
      <w:r>
        <w:rPr>
          <w:rFonts w:ascii="Arial" w:hAnsi="Arial" w:cs="Arial"/>
          <w:b/>
        </w:rPr>
        <w:br w:type="page"/>
      </w:r>
    </w:p>
    <w:p w14:paraId="71641084" w14:textId="77777777" w:rsidR="003917D4" w:rsidRDefault="003917D4" w:rsidP="003917D4">
      <w:pPr>
        <w:jc w:val="center"/>
        <w:rPr>
          <w:rFonts w:ascii="Arial" w:hAnsi="Arial" w:cs="Arial"/>
          <w:b/>
        </w:rPr>
      </w:pPr>
    </w:p>
    <w:p w14:paraId="26DA84E7" w14:textId="77777777" w:rsidR="000C2219" w:rsidRDefault="000C2219" w:rsidP="000C2219">
      <w:pPr>
        <w:jc w:val="right"/>
        <w:rPr>
          <w:rFonts w:ascii="Arial" w:hAnsi="Arial" w:cs="Arial"/>
          <w:b/>
        </w:rPr>
      </w:pPr>
      <w:r>
        <w:rPr>
          <w:noProof/>
          <w:sz w:val="18"/>
          <w:szCs w:val="18"/>
          <w:lang w:eastAsia="en-GB"/>
        </w:rPr>
        <w:drawing>
          <wp:anchor distT="0" distB="0" distL="114300" distR="114300" simplePos="0" relativeHeight="251659264" behindDoc="1" locked="0" layoutInCell="1" allowOverlap="1" wp14:anchorId="408F0430" wp14:editId="785875CF">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294997" w14:textId="77777777" w:rsidR="000C2219" w:rsidRDefault="000C2219" w:rsidP="000C2219">
      <w:pPr>
        <w:jc w:val="center"/>
        <w:rPr>
          <w:rFonts w:ascii="Arial" w:hAnsi="Arial" w:cs="Arial"/>
          <w:b/>
        </w:rPr>
      </w:pPr>
    </w:p>
    <w:p w14:paraId="52F8FE1F" w14:textId="77777777" w:rsidR="000C2219" w:rsidRDefault="000C2219" w:rsidP="000C2219">
      <w:pPr>
        <w:jc w:val="center"/>
        <w:rPr>
          <w:rFonts w:ascii="Arial" w:hAnsi="Arial" w:cs="Arial"/>
          <w:b/>
        </w:rPr>
      </w:pPr>
    </w:p>
    <w:p w14:paraId="3539C40D" w14:textId="77777777" w:rsidR="000C2219" w:rsidRDefault="000C2219" w:rsidP="000C2219">
      <w:pPr>
        <w:jc w:val="center"/>
        <w:rPr>
          <w:rFonts w:ascii="Arial" w:hAnsi="Arial" w:cs="Arial"/>
          <w:b/>
        </w:rPr>
      </w:pPr>
    </w:p>
    <w:p w14:paraId="042309EF" w14:textId="77777777" w:rsidR="000C2219" w:rsidRDefault="000C2219" w:rsidP="000C2219">
      <w:pPr>
        <w:jc w:val="center"/>
        <w:rPr>
          <w:rFonts w:ascii="Arial" w:hAnsi="Arial" w:cs="Arial"/>
          <w:b/>
        </w:rPr>
      </w:pPr>
    </w:p>
    <w:p w14:paraId="4F40B5D1" w14:textId="77777777" w:rsidR="000C2219" w:rsidRDefault="000C2219" w:rsidP="000C2219">
      <w:pPr>
        <w:jc w:val="center"/>
        <w:rPr>
          <w:rFonts w:ascii="Arial" w:hAnsi="Arial" w:cs="Arial"/>
          <w:b/>
        </w:rPr>
      </w:pPr>
    </w:p>
    <w:p w14:paraId="008C0246" w14:textId="77777777" w:rsidR="000C2219" w:rsidRDefault="000C2219" w:rsidP="000C2219">
      <w:pPr>
        <w:jc w:val="center"/>
        <w:rPr>
          <w:rFonts w:ascii="Arial" w:hAnsi="Arial" w:cs="Arial"/>
          <w:b/>
        </w:rPr>
      </w:pPr>
    </w:p>
    <w:p w14:paraId="163FE7C3" w14:textId="77777777" w:rsidR="000C2219" w:rsidRDefault="000C2219" w:rsidP="000C2219">
      <w:pPr>
        <w:jc w:val="center"/>
        <w:rPr>
          <w:rFonts w:ascii="Arial" w:hAnsi="Arial" w:cs="Arial"/>
          <w:b/>
        </w:rPr>
      </w:pPr>
    </w:p>
    <w:p w14:paraId="2CAADD63" w14:textId="77777777" w:rsidR="000C2219" w:rsidRPr="00357B6E" w:rsidRDefault="000C2219" w:rsidP="000C2219">
      <w:pPr>
        <w:jc w:val="center"/>
        <w:rPr>
          <w:rFonts w:ascii="Arial" w:hAnsi="Arial" w:cs="Arial"/>
          <w:b/>
        </w:rPr>
      </w:pPr>
      <w:r w:rsidRPr="00357B6E">
        <w:rPr>
          <w:rFonts w:ascii="Arial" w:hAnsi="Arial" w:cs="Arial"/>
          <w:b/>
        </w:rPr>
        <w:t>Woking Borough Council Role Map</w:t>
      </w:r>
    </w:p>
    <w:p w14:paraId="31FBF120" w14:textId="77777777" w:rsidR="000C2219" w:rsidRDefault="000C2219" w:rsidP="000C2219">
      <w:pPr>
        <w:jc w:val="center"/>
        <w:rPr>
          <w:rFonts w:ascii="Arial" w:hAnsi="Arial" w:cs="Arial"/>
          <w:b/>
        </w:rPr>
      </w:pPr>
    </w:p>
    <w:p w14:paraId="295E25C4" w14:textId="5FFD9C55" w:rsidR="000C2219" w:rsidRDefault="000C2219" w:rsidP="000C2219">
      <w:pPr>
        <w:jc w:val="center"/>
        <w:rPr>
          <w:rFonts w:ascii="Arial" w:hAnsi="Arial" w:cs="Arial"/>
          <w:b/>
        </w:rPr>
      </w:pPr>
      <w:r w:rsidRPr="00A77E6F">
        <w:rPr>
          <w:rFonts w:ascii="Arial" w:hAnsi="Arial" w:cs="Arial"/>
          <w:b/>
        </w:rPr>
        <w:t xml:space="preserve">Job Title: </w:t>
      </w:r>
      <w:r w:rsidR="00A77E6F" w:rsidRPr="00A77E6F">
        <w:rPr>
          <w:rFonts w:ascii="Arial" w:hAnsi="Arial" w:cs="Arial"/>
          <w:b/>
        </w:rPr>
        <w:t>Project Support Officer</w:t>
      </w:r>
      <w:r w:rsidR="00A77E6F" w:rsidRPr="00A77E6F">
        <w:rPr>
          <w:rFonts w:ascii="Arial" w:hAnsi="Arial" w:cs="Arial"/>
          <w:b/>
        </w:rPr>
      </w:r>
    </w:p>
    <w:p w14:paraId="1BDB96D3" w14:textId="77777777" w:rsidR="000C2219" w:rsidRDefault="000C2219" w:rsidP="000C2219">
      <w:pPr>
        <w:jc w:val="center"/>
        <w:rPr>
          <w:rFonts w:ascii="Arial" w:hAnsi="Arial" w:cs="Arial"/>
          <w:b/>
        </w:rPr>
      </w:pPr>
    </w:p>
    <w:p w14:paraId="5235EAD7" w14:textId="77777777" w:rsidR="000C2219" w:rsidRDefault="000C2219" w:rsidP="000C2219">
      <w:pPr>
        <w:jc w:val="center"/>
        <w:rPr>
          <w:rFonts w:ascii="Arial" w:hAnsi="Arial" w:cs="Arial"/>
        </w:rPr>
      </w:pPr>
      <w:r>
        <w:rPr>
          <w:rFonts w:ascii="Arial" w:hAnsi="Arial" w:cs="Arial"/>
          <w:b/>
        </w:rPr>
        <w:t>Team:</w:t>
      </w:r>
      <w:r>
        <w:rPr>
          <w:rFonts w:ascii="Arial" w:hAnsi="Arial" w:cs="Arial"/>
        </w:rPr>
        <w:t xml:space="preserve"> </w:t>
      </w:r>
      <w:r w:rsidR="00EE517C">
        <w:rPr>
          <w:rFonts w:ascii="Arial" w:hAnsi="Arial" w:cs="Arial"/>
          <w:b/>
        </w:rPr>
        <w:t>Neighbourhood Services</w:t>
      </w:r>
    </w:p>
    <w:p w14:paraId="797F158D" w14:textId="77777777" w:rsidR="000C2219" w:rsidRPr="00035618" w:rsidRDefault="000C2219" w:rsidP="000C2219">
      <w:pPr>
        <w:jc w:val="center"/>
        <w:rPr>
          <w:rFonts w:ascii="Arial" w:hAnsi="Arial" w:cs="Arial"/>
          <w:b/>
        </w:rPr>
      </w:pPr>
      <w:r>
        <w:rPr>
          <w:rFonts w:ascii="Arial" w:hAnsi="Arial" w:cs="Arial"/>
          <w:b/>
        </w:rPr>
        <w:t xml:space="preserve"> </w:t>
      </w:r>
    </w:p>
    <w:p w14:paraId="1B6AC9D8" w14:textId="77777777" w:rsidR="000C2219" w:rsidRDefault="000C2219" w:rsidP="000C2219">
      <w:pPr>
        <w:jc w:val="center"/>
        <w:rPr>
          <w:rFonts w:ascii="Arial" w:hAnsi="Arial" w:cs="Arial"/>
          <w:b/>
        </w:rPr>
      </w:pPr>
      <w:r>
        <w:rPr>
          <w:rFonts w:ascii="Arial" w:hAnsi="Arial" w:cs="Arial"/>
          <w:b/>
        </w:rPr>
        <w:t xml:space="preserve">Function: </w:t>
      </w:r>
      <w:r w:rsidR="00EE517C" w:rsidRPr="00EE517C">
        <w:rPr>
          <w:rFonts w:ascii="Arial" w:hAnsi="Arial" w:cs="Arial"/>
          <w:b/>
        </w:rPr>
        <w:t>Town Centre Development Projects</w:t>
      </w:r>
    </w:p>
    <w:p w14:paraId="6ACE349D" w14:textId="77777777" w:rsidR="00EE517C" w:rsidRPr="005E1593" w:rsidRDefault="00EE517C" w:rsidP="000C2219">
      <w:pPr>
        <w:jc w:val="center"/>
        <w:rPr>
          <w:rFonts w:ascii="Arial" w:hAnsi="Arial" w:cs="Arial"/>
          <w:b/>
        </w:rPr>
      </w:pPr>
    </w:p>
    <w:p w14:paraId="03C56060" w14:textId="77777777" w:rsidR="000C2219" w:rsidRPr="00357B6E" w:rsidRDefault="000C2219" w:rsidP="000C2219">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0C2219" w:rsidRPr="00357B6E" w14:paraId="626A622C" w14:textId="77777777" w:rsidTr="003A268F">
        <w:trPr>
          <w:trHeight w:val="624"/>
          <w:jc w:val="center"/>
        </w:trPr>
        <w:tc>
          <w:tcPr>
            <w:tcW w:w="5040" w:type="dxa"/>
            <w:vAlign w:val="center"/>
          </w:tcPr>
          <w:p w14:paraId="460F07BC" w14:textId="77777777" w:rsidR="000C2219" w:rsidRPr="00357B6E" w:rsidRDefault="000C2219" w:rsidP="005E5F7B">
            <w:pPr>
              <w:spacing w:before="40" w:after="40"/>
              <w:jc w:val="left"/>
              <w:rPr>
                <w:rFonts w:ascii="Arial" w:hAnsi="Arial" w:cs="Arial"/>
                <w:b/>
              </w:rPr>
            </w:pPr>
            <w:r w:rsidRPr="00357B6E">
              <w:rPr>
                <w:rFonts w:ascii="Arial" w:hAnsi="Arial" w:cs="Arial"/>
                <w:b/>
              </w:rPr>
              <w:t>Behaviours</w:t>
            </w:r>
          </w:p>
        </w:tc>
        <w:tc>
          <w:tcPr>
            <w:tcW w:w="1980" w:type="dxa"/>
            <w:vAlign w:val="center"/>
          </w:tcPr>
          <w:p w14:paraId="49A88E5D" w14:textId="77777777" w:rsidR="000C2219" w:rsidRPr="00357B6E" w:rsidRDefault="000C2219" w:rsidP="005E5F7B">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0C2219" w:rsidRPr="00357B6E" w14:paraId="1DF8C09F" w14:textId="77777777" w:rsidTr="003A268F">
        <w:trPr>
          <w:trHeight w:val="624"/>
          <w:jc w:val="center"/>
        </w:trPr>
        <w:tc>
          <w:tcPr>
            <w:tcW w:w="5040" w:type="dxa"/>
            <w:shd w:val="clear" w:color="auto" w:fill="FFCC00"/>
            <w:vAlign w:val="center"/>
          </w:tcPr>
          <w:p w14:paraId="26450A67" w14:textId="77777777" w:rsidR="000C2219" w:rsidRPr="005E1593" w:rsidRDefault="000C2219" w:rsidP="005E5F7B">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41ACD1C8" w14:textId="77777777" w:rsidR="000C2219" w:rsidRPr="00357B6E" w:rsidRDefault="00B45282" w:rsidP="005E5F7B">
            <w:pPr>
              <w:jc w:val="center"/>
              <w:rPr>
                <w:rFonts w:ascii="Arial" w:hAnsi="Arial" w:cs="Arial"/>
              </w:rPr>
            </w:pPr>
            <w:r>
              <w:rPr>
                <w:rFonts w:ascii="Arial" w:hAnsi="Arial" w:cs="Arial"/>
              </w:rPr>
              <w:t>2</w:t>
            </w:r>
          </w:p>
        </w:tc>
      </w:tr>
      <w:tr w:rsidR="000C2219" w:rsidRPr="00357B6E" w14:paraId="3CC9E41F" w14:textId="77777777" w:rsidTr="003A268F">
        <w:trPr>
          <w:trHeight w:val="624"/>
          <w:jc w:val="center"/>
        </w:trPr>
        <w:tc>
          <w:tcPr>
            <w:tcW w:w="5040" w:type="dxa"/>
            <w:shd w:val="clear" w:color="auto" w:fill="92D050"/>
            <w:vAlign w:val="center"/>
          </w:tcPr>
          <w:p w14:paraId="6B025ADE" w14:textId="77777777" w:rsidR="000C2219" w:rsidRPr="005E1593" w:rsidRDefault="000C2219" w:rsidP="005E5F7B">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5464DEF3" w14:textId="77777777" w:rsidR="000C2219" w:rsidRPr="00357B6E" w:rsidRDefault="00B45282" w:rsidP="005E5F7B">
            <w:pPr>
              <w:jc w:val="center"/>
              <w:rPr>
                <w:rFonts w:ascii="Arial" w:hAnsi="Arial" w:cs="Arial"/>
                <w:noProof/>
              </w:rPr>
            </w:pPr>
            <w:r>
              <w:rPr>
                <w:rFonts w:ascii="Arial" w:hAnsi="Arial" w:cs="Arial"/>
                <w:noProof/>
              </w:rPr>
              <w:t>1</w:t>
            </w:r>
          </w:p>
        </w:tc>
      </w:tr>
      <w:tr w:rsidR="000C2219" w:rsidRPr="00357B6E" w14:paraId="1BE72DF8" w14:textId="77777777" w:rsidTr="003A268F">
        <w:trPr>
          <w:trHeight w:val="624"/>
          <w:jc w:val="center"/>
        </w:trPr>
        <w:tc>
          <w:tcPr>
            <w:tcW w:w="5040" w:type="dxa"/>
            <w:shd w:val="clear" w:color="auto" w:fill="00A1DA"/>
            <w:vAlign w:val="center"/>
          </w:tcPr>
          <w:p w14:paraId="28415CEB" w14:textId="77777777" w:rsidR="000C2219" w:rsidRPr="00357B6E" w:rsidRDefault="000C2219" w:rsidP="005E5F7B">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6E966D2C" w14:textId="77777777" w:rsidR="000C2219" w:rsidRPr="00357B6E" w:rsidRDefault="00B45282" w:rsidP="005E5F7B">
            <w:pPr>
              <w:jc w:val="center"/>
              <w:rPr>
                <w:rFonts w:ascii="Arial" w:hAnsi="Arial" w:cs="Arial"/>
              </w:rPr>
            </w:pPr>
            <w:r>
              <w:rPr>
                <w:rFonts w:ascii="Arial" w:hAnsi="Arial" w:cs="Arial"/>
              </w:rPr>
              <w:t>2</w:t>
            </w:r>
          </w:p>
        </w:tc>
      </w:tr>
      <w:tr w:rsidR="000C2219" w:rsidRPr="00357B6E" w14:paraId="3CDD38D2" w14:textId="77777777" w:rsidTr="003A268F">
        <w:trPr>
          <w:trHeight w:val="624"/>
          <w:jc w:val="center"/>
        </w:trPr>
        <w:tc>
          <w:tcPr>
            <w:tcW w:w="5040" w:type="dxa"/>
            <w:shd w:val="clear" w:color="auto" w:fill="A86ED4"/>
            <w:vAlign w:val="center"/>
          </w:tcPr>
          <w:p w14:paraId="0EDB35AC" w14:textId="77777777" w:rsidR="000C2219" w:rsidRPr="00357B6E" w:rsidRDefault="000C2219" w:rsidP="005E5F7B">
            <w:pPr>
              <w:spacing w:before="40" w:after="40"/>
              <w:jc w:val="left"/>
              <w:rPr>
                <w:rFonts w:ascii="Arial" w:hAnsi="Arial" w:cs="Arial"/>
              </w:rPr>
            </w:pPr>
            <w:r>
              <w:rPr>
                <w:rFonts w:ascii="Arial" w:hAnsi="Arial" w:cs="Arial"/>
              </w:rPr>
              <w:lastRenderedPageBreak/>
              <w:t>Making Change Happen</w:t>
            </w:r>
          </w:p>
        </w:tc>
        <w:tc>
          <w:tcPr>
            <w:tcW w:w="1980" w:type="dxa"/>
            <w:shd w:val="clear" w:color="auto" w:fill="A86ED4"/>
            <w:vAlign w:val="center"/>
          </w:tcPr>
          <w:p w14:paraId="0AA6D244" w14:textId="77777777" w:rsidR="000C2219" w:rsidRPr="00357B6E" w:rsidRDefault="00B45282" w:rsidP="005E5F7B">
            <w:pPr>
              <w:jc w:val="center"/>
              <w:rPr>
                <w:rFonts w:ascii="Arial" w:hAnsi="Arial" w:cs="Arial"/>
              </w:rPr>
            </w:pPr>
            <w:r>
              <w:rPr>
                <w:rFonts w:ascii="Arial" w:hAnsi="Arial" w:cs="Arial"/>
              </w:rPr>
              <w:t>2</w:t>
            </w:r>
          </w:p>
        </w:tc>
      </w:tr>
      <w:tr w:rsidR="000C2219" w:rsidRPr="00357B6E" w14:paraId="5ED18F4A" w14:textId="77777777" w:rsidTr="003A268F">
        <w:trPr>
          <w:trHeight w:val="624"/>
          <w:jc w:val="center"/>
        </w:trPr>
        <w:tc>
          <w:tcPr>
            <w:tcW w:w="5040" w:type="dxa"/>
            <w:shd w:val="clear" w:color="auto" w:fill="FF0000"/>
            <w:vAlign w:val="center"/>
          </w:tcPr>
          <w:p w14:paraId="0DD99A06" w14:textId="77777777" w:rsidR="000C2219" w:rsidRPr="00357B6E" w:rsidRDefault="000C2219" w:rsidP="005E5F7B">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6FF68176" w14:textId="77777777" w:rsidR="000C2219" w:rsidRPr="00357B6E" w:rsidRDefault="00B45282" w:rsidP="005E5F7B">
            <w:pPr>
              <w:jc w:val="center"/>
              <w:rPr>
                <w:rFonts w:ascii="Arial" w:hAnsi="Arial" w:cs="Arial"/>
              </w:rPr>
            </w:pPr>
            <w:r>
              <w:rPr>
                <w:rFonts w:ascii="Arial" w:hAnsi="Arial" w:cs="Arial"/>
              </w:rPr>
              <w:t>1</w:t>
            </w:r>
          </w:p>
        </w:tc>
      </w:tr>
      <w:tr w:rsidR="000C2219" w:rsidRPr="00357B6E" w14:paraId="1AE75474" w14:textId="77777777" w:rsidTr="003A268F">
        <w:trPr>
          <w:trHeight w:val="624"/>
          <w:jc w:val="center"/>
        </w:trPr>
        <w:tc>
          <w:tcPr>
            <w:tcW w:w="5040" w:type="dxa"/>
            <w:shd w:val="clear" w:color="auto" w:fill="FF3399"/>
            <w:vAlign w:val="center"/>
          </w:tcPr>
          <w:p w14:paraId="2872FACD" w14:textId="77777777" w:rsidR="000C2219" w:rsidRPr="00357B6E" w:rsidRDefault="000C2219" w:rsidP="005E5F7B">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5E0C5A0C" w14:textId="77777777" w:rsidR="000C2219" w:rsidRPr="00357B6E" w:rsidRDefault="00B45282" w:rsidP="005E5F7B">
            <w:pPr>
              <w:jc w:val="center"/>
              <w:rPr>
                <w:rFonts w:ascii="Arial" w:hAnsi="Arial" w:cs="Arial"/>
              </w:rPr>
            </w:pPr>
            <w:r>
              <w:rPr>
                <w:rFonts w:ascii="Arial" w:hAnsi="Arial" w:cs="Arial"/>
              </w:rPr>
              <w:t>2</w:t>
            </w:r>
          </w:p>
        </w:tc>
      </w:tr>
      <w:tr w:rsidR="000C2219" w:rsidRPr="00357B6E" w14:paraId="0ABB2276" w14:textId="77777777" w:rsidTr="003A268F">
        <w:trPr>
          <w:trHeight w:val="624"/>
          <w:jc w:val="center"/>
        </w:trPr>
        <w:tc>
          <w:tcPr>
            <w:tcW w:w="5040" w:type="dxa"/>
            <w:shd w:val="clear" w:color="auto" w:fill="339966"/>
            <w:vAlign w:val="center"/>
          </w:tcPr>
          <w:p w14:paraId="379FB4AB" w14:textId="77777777" w:rsidR="000C2219" w:rsidRPr="00357B6E" w:rsidRDefault="000C2219" w:rsidP="005E5F7B">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04E2C563" w14:textId="77777777" w:rsidR="000C2219" w:rsidRPr="00357B6E" w:rsidRDefault="00B45282" w:rsidP="005E5F7B">
            <w:pPr>
              <w:jc w:val="center"/>
              <w:rPr>
                <w:rFonts w:ascii="Arial" w:hAnsi="Arial" w:cs="Arial"/>
              </w:rPr>
            </w:pPr>
            <w:r>
              <w:rPr>
                <w:rFonts w:ascii="Arial" w:hAnsi="Arial" w:cs="Arial"/>
              </w:rPr>
              <w:t>1</w:t>
            </w:r>
          </w:p>
        </w:tc>
      </w:tr>
    </w:tbl>
    <w:p w14:paraId="4825C4E2" w14:textId="77777777" w:rsidR="000C2219" w:rsidRDefault="000C2219" w:rsidP="000C2219">
      <w:pPr>
        <w:tabs>
          <w:tab w:val="left" w:pos="1275"/>
        </w:tabs>
        <w:rPr>
          <w:rFonts w:ascii="Arial" w:hAnsi="Arial" w:cs="Arial"/>
          <w:sz w:val="22"/>
          <w:szCs w:val="22"/>
          <w:lang w:val="en-US"/>
        </w:rPr>
      </w:pPr>
    </w:p>
    <w:p w14:paraId="6BFEFEE5" w14:textId="77777777" w:rsidR="000C2219" w:rsidRDefault="000C2219" w:rsidP="000C2219">
      <w:pPr>
        <w:tabs>
          <w:tab w:val="left" w:pos="1275"/>
        </w:tabs>
        <w:rPr>
          <w:rFonts w:ascii="Arial" w:hAnsi="Arial" w:cs="Arial"/>
          <w:sz w:val="22"/>
          <w:szCs w:val="22"/>
          <w:lang w:val="en-US"/>
        </w:rPr>
      </w:pPr>
    </w:p>
    <w:p w14:paraId="30858D81" w14:textId="77777777" w:rsidR="000C2219" w:rsidRDefault="000C2219" w:rsidP="000C2219">
      <w:pPr>
        <w:tabs>
          <w:tab w:val="left" w:pos="1275"/>
        </w:tabs>
        <w:rPr>
          <w:rFonts w:ascii="Arial" w:hAnsi="Arial" w:cs="Arial"/>
          <w:sz w:val="22"/>
          <w:szCs w:val="22"/>
          <w:lang w:val="en-US"/>
        </w:rPr>
      </w:pPr>
    </w:p>
    <w:p w14:paraId="0E926083" w14:textId="77777777" w:rsidR="000C2219" w:rsidRDefault="000C2219" w:rsidP="000C2219">
      <w:pPr>
        <w:tabs>
          <w:tab w:val="left" w:pos="1275"/>
        </w:tabs>
        <w:jc w:val="center"/>
        <w:rPr>
          <w:rFonts w:ascii="Arial" w:hAnsi="Arial" w:cs="Arial"/>
          <w:sz w:val="22"/>
          <w:szCs w:val="22"/>
          <w:lang w:val="en-US"/>
        </w:rPr>
      </w:pPr>
      <w:r>
        <w:rPr>
          <w:rFonts w:ascii="Arial" w:hAnsi="Arial" w:cs="Arial"/>
          <w:sz w:val="22"/>
          <w:szCs w:val="22"/>
          <w:lang w:val="en-US"/>
        </w:rPr>
        <w:t xml:space="preserve">Please refer to the Council’s Behavioral Framework for examples and indicators of the expected </w:t>
      </w:r>
      <w:r w:rsidR="00EE517C">
        <w:rPr>
          <w:rFonts w:ascii="Arial" w:hAnsi="Arial" w:cs="Arial"/>
          <w:sz w:val="22"/>
          <w:szCs w:val="22"/>
          <w:lang w:val="en-US"/>
        </w:rPr>
        <w:t>behavior required at each level.</w:t>
      </w:r>
    </w:p>
    <w:p w14:paraId="208D427B" w14:textId="77777777" w:rsidR="000C2219" w:rsidRDefault="000C2219" w:rsidP="003917D4">
      <w:pPr>
        <w:jc w:val="center"/>
        <w:rPr>
          <w:rFonts w:ascii="Arial" w:hAnsi="Arial" w:cs="Arial"/>
          <w:b/>
        </w:rPr>
      </w:pPr>
    </w:p>
    <w:p w14:paraId="663C27B2" w14:textId="77777777" w:rsidR="000C2219" w:rsidRDefault="000C2219" w:rsidP="003917D4">
      <w:pPr>
        <w:jc w:val="center"/>
        <w:rPr>
          <w:rFonts w:ascii="Arial" w:hAnsi="Arial" w:cs="Arial"/>
          <w:b/>
        </w:rPr>
      </w:pPr>
    </w:p>
    <w:p w14:paraId="2CCBCEA7" w14:textId="77777777" w:rsidR="000C2219" w:rsidRDefault="000C2219" w:rsidP="003917D4">
      <w:pPr>
        <w:jc w:val="center"/>
        <w:rPr>
          <w:rFonts w:ascii="Arial" w:hAnsi="Arial" w:cs="Arial"/>
          <w:b/>
        </w:rPr>
      </w:pPr>
    </w:p>
    <w:p w14:paraId="21C3A13B" w14:textId="77777777" w:rsidR="003917D4" w:rsidRPr="00357B6E" w:rsidRDefault="003917D4" w:rsidP="003917D4">
      <w:pPr>
        <w:jc w:val="center"/>
        <w:rPr>
          <w:rFonts w:ascii="Arial" w:hAnsi="Arial" w:cs="Arial"/>
          <w:b/>
        </w:rPr>
      </w:pPr>
    </w:p>
    <w:p w14:paraId="690D0FA0" w14:textId="77777777" w:rsidR="003917D4" w:rsidRDefault="003917D4" w:rsidP="003917D4">
      <w:pPr>
        <w:tabs>
          <w:tab w:val="left" w:pos="1275"/>
        </w:tabs>
        <w:rPr>
          <w:rFonts w:ascii="Arial" w:hAnsi="Arial" w:cs="Arial"/>
          <w:sz w:val="22"/>
          <w:szCs w:val="22"/>
          <w:lang w:val="en-US"/>
        </w:rPr>
      </w:pPr>
    </w:p>
    <w:p w14:paraId="351D59FF" w14:textId="77777777" w:rsidR="003917D4" w:rsidRDefault="003917D4" w:rsidP="003917D4">
      <w:pPr>
        <w:tabs>
          <w:tab w:val="left" w:pos="1275"/>
        </w:tabs>
        <w:rPr>
          <w:rFonts w:ascii="Arial" w:hAnsi="Arial" w:cs="Arial"/>
          <w:sz w:val="22"/>
          <w:szCs w:val="22"/>
          <w:lang w:val="en-US"/>
        </w:rPr>
      </w:pPr>
    </w:p>
    <w:p w14:paraId="4212628E" w14:textId="77777777" w:rsidR="003917D4" w:rsidRDefault="003917D4" w:rsidP="003917D4">
      <w:pPr>
        <w:tabs>
          <w:tab w:val="left" w:pos="1275"/>
        </w:tabs>
        <w:rPr>
          <w:rFonts w:ascii="Arial" w:hAnsi="Arial" w:cs="Arial"/>
          <w:sz w:val="22"/>
          <w:szCs w:val="22"/>
          <w:lang w:val="en-US"/>
        </w:rPr>
      </w:pPr>
    </w:p>
    <w:p w14:paraId="565BB009" w14:textId="77777777" w:rsidR="00373EA3" w:rsidRDefault="00373EA3" w:rsidP="00373EA3"/>
    <w:sectPr w:rsidR="00373EA3" w:rsidSect="002562F1">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A1FFA" w14:textId="77777777" w:rsidR="002F6AB4" w:rsidRDefault="002F6AB4" w:rsidP="003917D4">
      <w:r>
        <w:separator/>
      </w:r>
    </w:p>
  </w:endnote>
  <w:endnote w:type="continuationSeparator" w:id="0">
    <w:p w14:paraId="5699B454" w14:textId="77777777" w:rsidR="002F6AB4" w:rsidRDefault="002F6AB4" w:rsidP="0039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EF853" w14:textId="77777777" w:rsidR="002F6AB4" w:rsidRDefault="002F6AB4" w:rsidP="003917D4">
      <w:r>
        <w:separator/>
      </w:r>
    </w:p>
  </w:footnote>
  <w:footnote w:type="continuationSeparator" w:id="0">
    <w:p w14:paraId="6DC96164" w14:textId="77777777" w:rsidR="002F6AB4" w:rsidRDefault="002F6AB4" w:rsidP="0039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524A0"/>
    <w:multiLevelType w:val="hybridMultilevel"/>
    <w:tmpl w:val="A860EF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3D9116BB"/>
    <w:multiLevelType w:val="hybridMultilevel"/>
    <w:tmpl w:val="6F78C8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1DD79C2"/>
    <w:multiLevelType w:val="hybridMultilevel"/>
    <w:tmpl w:val="AC3865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71030C"/>
    <w:multiLevelType w:val="hybridMultilevel"/>
    <w:tmpl w:val="33A4881E"/>
    <w:lvl w:ilvl="0" w:tplc="F8DCD14A">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4FD273A"/>
    <w:multiLevelType w:val="hybridMultilevel"/>
    <w:tmpl w:val="05D891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5"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D885BF0"/>
    <w:multiLevelType w:val="multilevel"/>
    <w:tmpl w:val="8522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EA791C"/>
    <w:multiLevelType w:val="hybridMultilevel"/>
    <w:tmpl w:val="7980CA60"/>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A7123D3"/>
    <w:multiLevelType w:val="hybridMultilevel"/>
    <w:tmpl w:val="1026F6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25"/>
  </w:num>
  <w:num w:numId="3">
    <w:abstractNumId w:val="5"/>
  </w:num>
  <w:num w:numId="4">
    <w:abstractNumId w:val="20"/>
  </w:num>
  <w:num w:numId="5">
    <w:abstractNumId w:val="22"/>
  </w:num>
  <w:num w:numId="6">
    <w:abstractNumId w:val="6"/>
  </w:num>
  <w:num w:numId="7">
    <w:abstractNumId w:val="27"/>
  </w:num>
  <w:num w:numId="8">
    <w:abstractNumId w:val="11"/>
  </w:num>
  <w:num w:numId="9">
    <w:abstractNumId w:val="31"/>
  </w:num>
  <w:num w:numId="10">
    <w:abstractNumId w:val="10"/>
  </w:num>
  <w:num w:numId="11">
    <w:abstractNumId w:val="26"/>
  </w:num>
  <w:num w:numId="12">
    <w:abstractNumId w:val="8"/>
  </w:num>
  <w:num w:numId="13">
    <w:abstractNumId w:val="13"/>
  </w:num>
  <w:num w:numId="14">
    <w:abstractNumId w:val="15"/>
  </w:num>
  <w:num w:numId="15">
    <w:abstractNumId w:val="33"/>
  </w:num>
  <w:num w:numId="16">
    <w:abstractNumId w:val="30"/>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2"/>
  </w:num>
  <w:num w:numId="19">
    <w:abstractNumId w:val="12"/>
  </w:num>
  <w:num w:numId="20">
    <w:abstractNumId w:val="3"/>
  </w:num>
  <w:num w:numId="21">
    <w:abstractNumId w:val="4"/>
  </w:num>
  <w:num w:numId="22">
    <w:abstractNumId w:val="17"/>
  </w:num>
  <w:num w:numId="23">
    <w:abstractNumId w:val="16"/>
  </w:num>
  <w:num w:numId="24">
    <w:abstractNumId w:val="1"/>
  </w:num>
  <w:num w:numId="25">
    <w:abstractNumId w:val="24"/>
  </w:num>
  <w:num w:numId="26">
    <w:abstractNumId w:val="21"/>
  </w:num>
  <w:num w:numId="27">
    <w:abstractNumId w:val="19"/>
  </w:num>
  <w:num w:numId="28">
    <w:abstractNumId w:val="9"/>
  </w:num>
  <w:num w:numId="29">
    <w:abstractNumId w:val="18"/>
  </w:num>
  <w:num w:numId="30">
    <w:abstractNumId w:val="14"/>
  </w:num>
  <w:num w:numId="31">
    <w:abstractNumId w:val="32"/>
  </w:num>
  <w:num w:numId="32">
    <w:abstractNumId w:val="23"/>
  </w:num>
  <w:num w:numId="33">
    <w:abstractNumId w:val="29"/>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C3A"/>
    <w:rsid w:val="000522F8"/>
    <w:rsid w:val="000611CD"/>
    <w:rsid w:val="0006510E"/>
    <w:rsid w:val="00086318"/>
    <w:rsid w:val="00093465"/>
    <w:rsid w:val="0009677B"/>
    <w:rsid w:val="000A37B1"/>
    <w:rsid w:val="000B1A14"/>
    <w:rsid w:val="000C14D5"/>
    <w:rsid w:val="000C2219"/>
    <w:rsid w:val="000C2315"/>
    <w:rsid w:val="000D6A18"/>
    <w:rsid w:val="000F2676"/>
    <w:rsid w:val="0010192D"/>
    <w:rsid w:val="00146410"/>
    <w:rsid w:val="00153AF6"/>
    <w:rsid w:val="00165AFA"/>
    <w:rsid w:val="001E3DCF"/>
    <w:rsid w:val="002346E2"/>
    <w:rsid w:val="00242C7C"/>
    <w:rsid w:val="002562F1"/>
    <w:rsid w:val="00283624"/>
    <w:rsid w:val="00293590"/>
    <w:rsid w:val="00297CF1"/>
    <w:rsid w:val="002A6DA1"/>
    <w:rsid w:val="002A7585"/>
    <w:rsid w:val="002B4060"/>
    <w:rsid w:val="002D28B6"/>
    <w:rsid w:val="002D3CD7"/>
    <w:rsid w:val="002F6AB4"/>
    <w:rsid w:val="00312487"/>
    <w:rsid w:val="003238E8"/>
    <w:rsid w:val="003567D8"/>
    <w:rsid w:val="00373EA3"/>
    <w:rsid w:val="003917D4"/>
    <w:rsid w:val="003A268F"/>
    <w:rsid w:val="003B22B7"/>
    <w:rsid w:val="003B248F"/>
    <w:rsid w:val="003F311C"/>
    <w:rsid w:val="003F3585"/>
    <w:rsid w:val="003F4BC7"/>
    <w:rsid w:val="003F634D"/>
    <w:rsid w:val="004005AC"/>
    <w:rsid w:val="00423C7E"/>
    <w:rsid w:val="00435700"/>
    <w:rsid w:val="00441A4E"/>
    <w:rsid w:val="00453FC7"/>
    <w:rsid w:val="00454ACF"/>
    <w:rsid w:val="004622D6"/>
    <w:rsid w:val="00497A43"/>
    <w:rsid w:val="004A3D73"/>
    <w:rsid w:val="004A4DF2"/>
    <w:rsid w:val="0051058D"/>
    <w:rsid w:val="00562F79"/>
    <w:rsid w:val="00585E29"/>
    <w:rsid w:val="005A2EAE"/>
    <w:rsid w:val="005B5B1E"/>
    <w:rsid w:val="005B6456"/>
    <w:rsid w:val="005C183D"/>
    <w:rsid w:val="005E5F7B"/>
    <w:rsid w:val="005F0D2A"/>
    <w:rsid w:val="00602A1B"/>
    <w:rsid w:val="00610D52"/>
    <w:rsid w:val="00611C3A"/>
    <w:rsid w:val="006160BE"/>
    <w:rsid w:val="00625601"/>
    <w:rsid w:val="00627370"/>
    <w:rsid w:val="006301F6"/>
    <w:rsid w:val="00630D5F"/>
    <w:rsid w:val="006328BB"/>
    <w:rsid w:val="006404C1"/>
    <w:rsid w:val="00654689"/>
    <w:rsid w:val="00655157"/>
    <w:rsid w:val="006914A3"/>
    <w:rsid w:val="006A30B5"/>
    <w:rsid w:val="006C0A18"/>
    <w:rsid w:val="006F5C11"/>
    <w:rsid w:val="0070529A"/>
    <w:rsid w:val="00706501"/>
    <w:rsid w:val="00717C67"/>
    <w:rsid w:val="00720836"/>
    <w:rsid w:val="007232F5"/>
    <w:rsid w:val="00727E0B"/>
    <w:rsid w:val="007313E6"/>
    <w:rsid w:val="007452BE"/>
    <w:rsid w:val="00745A3B"/>
    <w:rsid w:val="00750B26"/>
    <w:rsid w:val="00760E14"/>
    <w:rsid w:val="007624E6"/>
    <w:rsid w:val="00780AD9"/>
    <w:rsid w:val="00810853"/>
    <w:rsid w:val="00831A6B"/>
    <w:rsid w:val="008335C6"/>
    <w:rsid w:val="008726B9"/>
    <w:rsid w:val="008D5C2F"/>
    <w:rsid w:val="00910BDF"/>
    <w:rsid w:val="00920C93"/>
    <w:rsid w:val="0093464D"/>
    <w:rsid w:val="009352E4"/>
    <w:rsid w:val="0097552D"/>
    <w:rsid w:val="0098182C"/>
    <w:rsid w:val="00985824"/>
    <w:rsid w:val="00991FD6"/>
    <w:rsid w:val="009B5949"/>
    <w:rsid w:val="009C0D57"/>
    <w:rsid w:val="009C1BD7"/>
    <w:rsid w:val="009D0F1D"/>
    <w:rsid w:val="009D1CE9"/>
    <w:rsid w:val="009E4D5A"/>
    <w:rsid w:val="009F14B1"/>
    <w:rsid w:val="009F2C79"/>
    <w:rsid w:val="00A10278"/>
    <w:rsid w:val="00A12FCC"/>
    <w:rsid w:val="00A65FE7"/>
    <w:rsid w:val="00A77E6F"/>
    <w:rsid w:val="00A8416B"/>
    <w:rsid w:val="00AB3C4B"/>
    <w:rsid w:val="00AE39DD"/>
    <w:rsid w:val="00AE4EC6"/>
    <w:rsid w:val="00AE7469"/>
    <w:rsid w:val="00AF402A"/>
    <w:rsid w:val="00B2519D"/>
    <w:rsid w:val="00B30239"/>
    <w:rsid w:val="00B4027C"/>
    <w:rsid w:val="00B45282"/>
    <w:rsid w:val="00B65248"/>
    <w:rsid w:val="00B8208C"/>
    <w:rsid w:val="00B856FF"/>
    <w:rsid w:val="00B87A47"/>
    <w:rsid w:val="00BF0E8D"/>
    <w:rsid w:val="00C11740"/>
    <w:rsid w:val="00C175D5"/>
    <w:rsid w:val="00C33F2F"/>
    <w:rsid w:val="00C41CF7"/>
    <w:rsid w:val="00C92EA2"/>
    <w:rsid w:val="00CA5D20"/>
    <w:rsid w:val="00CB4918"/>
    <w:rsid w:val="00D034BA"/>
    <w:rsid w:val="00D05F59"/>
    <w:rsid w:val="00D261FE"/>
    <w:rsid w:val="00D50B88"/>
    <w:rsid w:val="00D54DDC"/>
    <w:rsid w:val="00D54E9A"/>
    <w:rsid w:val="00D81346"/>
    <w:rsid w:val="00D97612"/>
    <w:rsid w:val="00DC1E56"/>
    <w:rsid w:val="00DC4CEC"/>
    <w:rsid w:val="00E064A9"/>
    <w:rsid w:val="00E35144"/>
    <w:rsid w:val="00E60398"/>
    <w:rsid w:val="00EA59DB"/>
    <w:rsid w:val="00EB145B"/>
    <w:rsid w:val="00EB40A8"/>
    <w:rsid w:val="00EC4F36"/>
    <w:rsid w:val="00ED6366"/>
    <w:rsid w:val="00EE28B0"/>
    <w:rsid w:val="00EE517C"/>
    <w:rsid w:val="00F00785"/>
    <w:rsid w:val="00F46302"/>
    <w:rsid w:val="00F47593"/>
    <w:rsid w:val="00F51567"/>
    <w:rsid w:val="00F652AC"/>
    <w:rsid w:val="00FA3B92"/>
    <w:rsid w:val="00FD3245"/>
    <w:rsid w:val="00FD7D7E"/>
    <w:rsid w:val="00FF11C4"/>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EF935"/>
  <w15:docId w15:val="{4EA7346E-A6BF-499A-91B4-646602F4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917D4"/>
    <w:pPr>
      <w:tabs>
        <w:tab w:val="center" w:pos="4513"/>
        <w:tab w:val="right" w:pos="9026"/>
      </w:tabs>
    </w:pPr>
  </w:style>
  <w:style w:type="character" w:customStyle="1" w:styleId="FooterChar">
    <w:name w:val="Footer Char"/>
    <w:basedOn w:val="DefaultParagraphFont"/>
    <w:link w:val="Footer"/>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664015b-6f26-4790-8fda-85f68c61414f" ContentTypeId="0x0101004006F74AA777284A8BC03E650336547B01"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2021-11-13T14:30:34+00:00</_dlc_ExpireDate>
    <TaxCatchAll xmlns="96eb78c6-d990-4d86-b1df-5389007b3083">
      <Value>196</Value>
    </TaxCatchAll>
    <_dlc_DocId xmlns="96eb78c6-d990-4d86-b1df-5389007b3083">ZXCY4AER26PV-1887685907-940</_dlc_DocId>
    <_dlc_DocIdUrl xmlns="96eb78c6-d990-4d86-b1df-5389007b3083">
      <Url>http://wbcsp16/sites/documentsi/_layouts/15/DocIdRedir.aspx?ID=ZXCY4AER26PV-1887685907-940</Url>
      <Description>ZXCY4AER26PV-1887685907-940</Description>
    </_dlc_DocIdUrl>
    <gdaa15ff613b4d0fbb0adf181104a1c6 xmlns="96eb78c6-d990-4d86-b1df-5389007b3083">
      <Terms xmlns="http://schemas.microsoft.com/office/infopath/2007/PartnerControls"/>
    </gdaa15ff613b4d0fbb0adf181104a1c6>
    <Location xmlns="http://schemas.microsoft.com/sharepoint/v3/fields" xsi:nil="true"/>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Town Engineering</TermName>
          <TermId xmlns="http://schemas.microsoft.com/office/infopath/2007/PartnerControls">fddefe0e-1f17-4a75-9900-6dd862b07ecd</TermId>
        </TermInfo>
      </Terms>
    </j2fca25e10e64ac0ba45f6f82f4d51fa>
    <i0b8c5eaf1ad48b2bc96b822b4d88b04 xmlns="96eb78c6-d990-4d86-b1df-5389007b3083">
      <Terms xmlns="http://schemas.microsoft.com/office/infopath/2007/PartnerControls"/>
    </i0b8c5eaf1ad48b2bc96b822b4d88b04>
    <n5ed98a4e2f14fa587cfe2143a033256 xmlns="96eb78c6-d990-4d86-b1df-5389007b3083">
      <Terms xmlns="http://schemas.microsoft.com/office/infopath/2007/PartnerControls"/>
    </n5ed98a4e2f14fa587cfe2143a033256>
    <m3aef5a28d5b4b27bd0554ee3c676de1 xmlns="96eb78c6-d990-4d86-b1df-5389007b3083">
      <Terms xmlns="http://schemas.microsoft.com/office/infopath/2007/PartnerControls"/>
    </m3aef5a28d5b4b27bd0554ee3c676de1>
    <a913ce868f7640bda6ed7044b927266f xmlns="96eb78c6-d990-4d86-b1df-5389007b3083">
      <Terms xmlns="http://schemas.microsoft.com/office/infopath/2007/PartnerControls"/>
    </a913ce868f7640bda6ed7044b927266f>
    <cede54a8b42a412b8c3b89f301be15b5 xmlns="96eb78c6-d990-4d86-b1df-5389007b3083">
      <Terms xmlns="http://schemas.microsoft.com/office/infopath/2007/PartnerControls"/>
    </cede54a8b42a412b8c3b89f301be15b5>
    <ed79e86673a64de29b609e1721c7626d xmlns="96eb78c6-d990-4d86-b1df-5389007b3083">
      <Terms xmlns="http://schemas.microsoft.com/office/infopath/2007/PartnerControls"/>
    </ed79e86673a64de29b609e1721c7626d>
    <cb9dd883e6354316b0d5d0f18f731892 xmlns="96eb78c6-d990-4d86-b1df-5389007b3083">
      <Terms xmlns="http://schemas.microsoft.com/office/infopath/2007/PartnerControls"/>
    </cb9dd883e6354316b0d5d0f18f731892>
    <jb2dc3c9890740859eee364bcd3efbe6 xmlns="96eb78c6-d990-4d86-b1df-5389007b3083">
      <Terms xmlns="http://schemas.microsoft.com/office/infopath/2007/PartnerControls"/>
    </jb2dc3c9890740859eee364bcd3efbe6>
    <i9a481bd7d1840d7996ff2e43aa0304a xmlns="96eb78c6-d990-4d86-b1df-5389007b3083">
      <Terms xmlns="http://schemas.microsoft.com/office/infopath/2007/PartnerControls"/>
    </i9a481bd7d1840d7996ff2e43aa0304a>
    <n1a4a89002084de5ac2106e937c1b909 xmlns="96eb78c6-d990-4d86-b1df-5389007b3083">
      <Terms xmlns="http://schemas.microsoft.com/office/infopath/2007/PartnerControls"/>
    </n1a4a89002084de5ac2106e937c1b909>
    <hcec3410f7fc4ecc98f123bc9be6e0c2 xmlns="96eb78c6-d990-4d86-b1df-5389007b3083">
      <Terms xmlns="http://schemas.microsoft.com/office/infopath/2007/PartnerControls"/>
    </hcec3410f7fc4ecc98f123bc9be6e0c2>
    <e71543dc4e5a45e08828eaa2b1b10974 xmlns="96eb78c6-d990-4d86-b1df-5389007b3083">
      <Terms xmlns="http://schemas.microsoft.com/office/infopath/2007/PartnerControls"/>
    </e71543dc4e5a45e08828eaa2b1b10974>
    <o185fe7133664146ae0854f4a6694a73 xmlns="96eb78c6-d990-4d86-b1df-5389007b3083">
      <Terms xmlns="http://schemas.microsoft.com/office/infopath/2007/PartnerControls"/>
    </o185fe7133664146ae0854f4a6694a73>
    <h762119d309548b1a9d3da5d697bb4ae xmlns="96eb78c6-d990-4d86-b1df-5389007b3083">
      <Terms xmlns="http://schemas.microsoft.com/office/infopath/2007/PartnerControls"/>
    </h762119d309548b1a9d3da5d697bb4ae>
    <b1f0d39f53a24bd79b4bd9293ca72102 xmlns="96eb78c6-d990-4d86-b1df-5389007b3083">
      <Terms xmlns="http://schemas.microsoft.com/office/infopath/2007/PartnerControls"/>
    </b1f0d39f53a24bd79b4bd9293ca72102>
    <k750cd4564104c499c33e5450e8389d9 xmlns="96eb78c6-d990-4d86-b1df-5389007b3083">
      <Terms xmlns="http://schemas.microsoft.com/office/infopath/2007/PartnerControls"/>
    </k750cd4564104c499c33e5450e8389d9>
    <c76b74a828604598baca3b8e09dbe7e4 xmlns="96eb78c6-d990-4d86-b1df-5389007b3083">
      <Terms xmlns="http://schemas.microsoft.com/office/infopath/2007/PartnerControls"/>
    </c76b74a828604598baca3b8e09dbe7e4>
    <aabf747856fa4df28b255c8d2d9cdf1f xmlns="96eb78c6-d990-4d86-b1df-5389007b3083">
      <Terms xmlns="http://schemas.microsoft.com/office/infopath/2007/PartnerControls"/>
    </aabf747856fa4df28b255c8d2d9cdf1f>
  </documentManagement>
</p:properties>
</file>

<file path=customXml/item5.xml><?xml version="1.0" encoding="utf-8"?>
<?mso-contentType ?>
<p:Policy xmlns:p="office.server.policy" id="" local="true">
  <p:Name>Reference</p:Name>
  <p:Description/>
  <p:Statement>Active Reference documents are kept for 18 months. Records are kept for 7 years.</p:Statement>
  <p:PolicyItems>
    <p:PolicyItem featureId="Microsoft.Office.RecordsManagement.PolicyFeatures.Expiration" staticId="0x0101004006F74AA777284A8BC03E650336547B01|-570812246" UniqueId="a95f5664-a814-4925-82b6-22a820b838c9">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18</number>
                  <property>Modified</property>
                  <propertyId>28cf69c5-fa48-462a-b5cd-27b6f9d2bd5f</propertyId>
                  <period>months</period>
                </formula>
                <action type="action" id="Microsoft.Office.RecordsManagement.PolicyFeatures.Expiration.Action.MoveToRecycleBin"/>
              </data>
            </stages>
          </Schedule>
          <Schedule type="Record">
            <stages>
              <data stageId="2">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01|8138272" UniqueId="8b38cf6e-6e68-4705-b808-9a67ba08156f">
      <p:Name>Auditing</p:Name>
      <p:Description>Audits user actions on documents and list items to the Audit Log.</p:Description>
      <p:CustomData>
        <Audit>
          <Update/>
          <View/>
          <CheckInOut/>
          <MoveCopy/>
          <DeleteRestore/>
        </Audit>
      </p:CustomData>
    </p:PolicyItem>
  </p:PolicyItems>
</p:Policy>
</file>

<file path=customXml/item6.xml><?xml version="1.0" encoding="utf-8"?>
<ct:contentTypeSchema xmlns:ct="http://schemas.microsoft.com/office/2006/metadata/contentType" xmlns:ma="http://schemas.microsoft.com/office/2006/metadata/properties/metaAttributes" ct:_="" ma:_="" ma:contentTypeName="Reference" ma:contentTypeID="0x0101004006F74AA777284A8BC03E650336547B01001C1E6CFBE6D5BF4488F6B532343BCC05" ma:contentTypeVersion="226" ma:contentTypeDescription="Create a new Reference document." ma:contentTypeScope="" ma:versionID="c0b736d88f3156e8f532973ca0856be2">
  <xsd:schema xmlns:xsd="http://www.w3.org/2001/XMLSchema" xmlns:xs="http://www.w3.org/2001/XMLSchema" xmlns:p="http://schemas.microsoft.com/office/2006/metadata/properties" xmlns:ns1="http://schemas.microsoft.com/sharepoint/v3" xmlns:ns2="96eb78c6-d990-4d86-b1df-5389007b3083" xmlns:ns3="http://schemas.microsoft.com/sharepoint/v3/fields" targetNamespace="http://schemas.microsoft.com/office/2006/metadata/properties" ma:root="true" ma:fieldsID="3e4d888f7ccd636cea84b48514f604cf" ns1:_="" ns2:_="" ns3:_="">
    <xsd:import namespace="http://schemas.microsoft.com/sharepoint/v3"/>
    <xsd:import namespace="96eb78c6-d990-4d86-b1df-5389007b3083"/>
    <xsd:import namespace="http://schemas.microsoft.com/sharepoint/v3/fields"/>
    <xsd:element name="properties">
      <xsd:complexType>
        <xsd:sequence>
          <xsd:element name="documentManagement">
            <xsd:complexType>
              <xsd:all>
                <xsd:element ref="ns2:MeetingDate" minOccurs="0"/>
                <xsd:element ref="ns2:DocumentDate" minOccurs="0"/>
                <xsd:element ref="ns2:UPRN" minOccurs="0"/>
                <xsd:element ref="ns2:RoadName" minOccurs="0"/>
                <xsd:element ref="ns2:FinancialYear" minOccurs="0"/>
                <xsd:element ref="ns2:BankingDate" minOccurs="0"/>
                <xsd:element ref="ns2:BookingReference" minOccurs="0"/>
                <xsd:element ref="ns2:Client" minOccurs="0"/>
                <xsd:element ref="ns2:DitchNumber" minOccurs="0"/>
                <xsd:element ref="ns2:UniqueReferenceNumber" minOccurs="0"/>
                <xsd:element ref="ns2:CAPSReference" minOccurs="0"/>
                <xsd:element ref="ns1:WorkAddress" minOccurs="0"/>
                <xsd:element ref="ns3:Location" minOccurs="0"/>
                <xsd:element ref="ns2:CounterPartyName" minOccurs="0"/>
                <xsd:element ref="ns2:Reference" minOccurs="0"/>
                <xsd:element ref="ns2:MaturityDate" minOccurs="0"/>
                <xsd:element ref="ns2:_dlc_DocId" minOccurs="0"/>
                <xsd:element ref="ns2:FirstLineAddress" minOccurs="0"/>
                <xsd:element ref="ns2:i9a481bd7d1840d7996ff2e43aa0304a" minOccurs="0"/>
                <xsd:element ref="ns2:k750cd4564104c499c33e5450e8389d9" minOccurs="0"/>
                <xsd:element ref="ns2:_dlc_DocIdUrl" minOccurs="0"/>
                <xsd:element ref="ns2:i0b8c5eaf1ad48b2bc96b822b4d88b04" minOccurs="0"/>
                <xsd:element ref="ns2:hcec3410f7fc4ecc98f123bc9be6e0c2" minOccurs="0"/>
                <xsd:element ref="ns2:_dlc_DocIdPersistId" minOccurs="0"/>
                <xsd:element ref="ns2:cb9dd883e6354316b0d5d0f18f731892" minOccurs="0"/>
                <xsd:element ref="ns2:cede54a8b42a412b8c3b89f301be15b5" minOccurs="0"/>
                <xsd:element ref="ns2:TaxCatchAll" minOccurs="0"/>
                <xsd:element ref="ns2:o185fe7133664146ae0854f4a6694a73" minOccurs="0"/>
                <xsd:element ref="ns2:TaxCatchAllLabel" minOccurs="0"/>
                <xsd:element ref="ns2:h762119d309548b1a9d3da5d697bb4ae" minOccurs="0"/>
                <xsd:element ref="ns2:jb2dc3c9890740859eee364bcd3efbe6" minOccurs="0"/>
                <xsd:element ref="ns2:a913ce868f7640bda6ed7044b927266f" minOccurs="0"/>
                <xsd:element ref="ns2:ed79e86673a64de29b609e1721c7626d" minOccurs="0"/>
                <xsd:element ref="ns1:_dlc_Exempt" minOccurs="0"/>
                <xsd:element ref="ns1:_dlc_ExpireDateSaved" minOccurs="0"/>
                <xsd:element ref="ns2:j2fca25e10e64ac0ba45f6f82f4d51fa" minOccurs="0"/>
                <xsd:element ref="ns1:_dlc_ExpireDate" minOccurs="0"/>
                <xsd:element ref="ns2:n5ed98a4e2f14fa587cfe2143a033256" minOccurs="0"/>
                <xsd:element ref="ns2:n1a4a89002084de5ac2106e937c1b909" minOccurs="0"/>
                <xsd:element ref="ns2:m3aef5a28d5b4b27bd0554ee3c676de1" minOccurs="0"/>
                <xsd:element ref="ns2:e71543dc4e5a45e08828eaa2b1b10974" minOccurs="0"/>
                <xsd:element ref="ns2:gdaa15ff613b4d0fbb0adf181104a1c6" minOccurs="0"/>
                <xsd:element ref="ns2:c76b74a828604598baca3b8e09dbe7e4" minOccurs="0"/>
                <xsd:element ref="ns2:b1f0d39f53a24bd79b4bd9293ca72102" minOccurs="0"/>
                <xsd:element ref="ns2:aabf747856fa4df28b255c8d2d9cdf1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Address" ma:index="29" nillable="true" ma:displayName="Address" ma:hidden="true" ma:internalName="WorkAddress" ma:readOnly="true">
      <xsd:simpleType>
        <xsd:restriction base="dms:Note"/>
      </xsd:simpleType>
    </xsd:element>
    <xsd:element name="_dlc_Exempt" ma:index="58" nillable="true" ma:displayName="Exempt from Policy" ma:description="" ma:hidden="true" ma:internalName="_dlc_Exempt" ma:readOnly="true">
      <xsd:simpleType>
        <xsd:restriction base="dms:Unknown"/>
      </xsd:simpleType>
    </xsd:element>
    <xsd:element name="_dlc_ExpireDateSaved" ma:index="59" nillable="true" ma:displayName="Original Expiration Date" ma:description="" ma:hidden="true" ma:internalName="_dlc_ExpireDateSaved" ma:readOnly="true">
      <xsd:simpleType>
        <xsd:restriction base="dms:DateTime"/>
      </xsd:simpleType>
    </xsd:element>
    <xsd:element name="_dlc_ExpireDate" ma:index="6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MeetingDate" ma:index="5" nillable="true" ma:displayName="Meeting Date" ma:format="DateOnly" ma:hidden="true" ma:internalName="MeetingDate" ma:readOnly="true">
      <xsd:simpleType>
        <xsd:restriction base="dms:DateTime"/>
      </xsd:simpleType>
    </xsd:element>
    <xsd:element name="DocumentDate" ma:index="7" nillable="true" ma:displayName="Document Date" ma:format="DateOnly" ma:hidden="true" ma:internalName="DocumentDate" ma:readOnly="true">
      <xsd:simpleType>
        <xsd:restriction base="dms:DateTime"/>
      </xsd:simpleType>
    </xsd:element>
    <xsd:element name="UPRN" ma:index="8" nillable="true" ma:displayName="UPRN" ma:hidden="true" ma:internalName="UPRN" ma:readOnly="true">
      <xsd:simpleType>
        <xsd:restriction base="dms:Text"/>
      </xsd:simpleType>
    </xsd:element>
    <xsd:element name="RoadName" ma:index="9" nillable="true" ma:displayName="Road Name" ma:hidden="true" ma:internalName="RoadName" ma:readOnly="true">
      <xsd:simpleType>
        <xsd:restriction base="dms:Text"/>
      </xsd:simpleType>
    </xsd:element>
    <xsd:element name="FinancialYear" ma:index="14" nillable="true" ma:displayName="Financial Year" ma:format="Dropdown" ma:hidden="true" ma:internalName="FinancialYear" ma:readOnly="true">
      <xsd:simpleType>
        <xsd:restriction base="dms:Choice">
          <xsd:enumeration value="N/A"/>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BankingDate" ma:index="16" nillable="true" ma:displayName="Banking Date" ma:format="DateOnly" ma:hidden="true" ma:internalName="BankingDate" ma:readOnly="true">
      <xsd:simpleType>
        <xsd:restriction base="dms:DateTime"/>
      </xsd:simpleType>
    </xsd:element>
    <xsd:element name="BookingReference" ma:index="17" nillable="true" ma:displayName="Booking Reference" ma:hidden="true" ma:internalName="BookingReference" ma:readOnly="true">
      <xsd:simpleType>
        <xsd:restriction base="dms:Text"/>
      </xsd:simpleType>
    </xsd:element>
    <xsd:element name="Client" ma:index="18" nillable="true" ma:displayName="Client" ma:hidden="true" ma:internalName="Client" ma:readOnly="true">
      <xsd:simpleType>
        <xsd:restriction base="dms:Text"/>
      </xsd:simpleType>
    </xsd:element>
    <xsd:element name="DitchNumber" ma:index="23" nillable="true" ma:displayName="Location/Ditch Number" ma:hidden="true" ma:internalName="DitchNumber" ma:readOnly="true">
      <xsd:simpleType>
        <xsd:restriction base="dms:Text">
          <xsd:maxLength value="255"/>
        </xsd:restriction>
      </xsd:simpleType>
    </xsd:element>
    <xsd:element name="UniqueReferenceNumber" ma:index="25" nillable="true" ma:displayName="Unique Reference Number" ma:hidden="true" ma:internalName="UniqueReferenceNumber" ma:readOnly="true">
      <xsd:simpleType>
        <xsd:restriction base="dms:Text"/>
      </xsd:simpleType>
    </xsd:element>
    <xsd:element name="CAPSReference" ma:index="27" nillable="true" ma:displayName="CAPS Reference" ma:hidden="true" ma:internalName="CAPSReference" ma:readOnly="true">
      <xsd:simpleType>
        <xsd:restriction base="dms:Text"/>
      </xsd:simpleType>
    </xsd:element>
    <xsd:element name="CounterPartyName" ma:index="32" nillable="true" ma:displayName="Counter Party Name" ma:hidden="true" ma:internalName="CounterPartyName" ma:readOnly="true">
      <xsd:simpleType>
        <xsd:restriction base="dms:Text">
          <xsd:maxLength value="255"/>
        </xsd:restriction>
      </xsd:simpleType>
    </xsd:element>
    <xsd:element name="Reference" ma:index="33" nillable="true" ma:displayName="Reference" ma:hidden="true" ma:internalName="Reference" ma:readOnly="true">
      <xsd:simpleType>
        <xsd:restriction base="dms:Text">
          <xsd:maxLength value="255"/>
        </xsd:restriction>
      </xsd:simpleType>
    </xsd:element>
    <xsd:element name="MaturityDate" ma:index="34" nillable="true" ma:displayName="Maturity Date" ma:format="DateOnly" ma:hidden="true" ma:internalName="MaturityDate" ma:readOnly="true">
      <xsd:simpleType>
        <xsd:restriction base="dms:DateTime"/>
      </xsd:simpleType>
    </xsd:element>
    <xsd:element name="_dlc_DocId" ma:index="38" nillable="true" ma:displayName="Document ID Value" ma:description="The value of the document ID assigned to this item." ma:internalName="_dlc_DocId" ma:readOnly="true">
      <xsd:simpleType>
        <xsd:restriction base="dms:Text"/>
      </xsd:simpleType>
    </xsd:element>
    <xsd:element name="FirstLineAddress" ma:index="39" nillable="true" ma:displayName="First Line of Address" ma:hidden="true" ma:internalName="FirstLineAddress" ma:readOnly="true">
      <xsd:simpleType>
        <xsd:restriction base="dms:Text"/>
      </xsd:simpleType>
    </xsd:element>
    <xsd:element name="i9a481bd7d1840d7996ff2e43aa0304a" ma:index="41" nillable="true" ma:taxonomy="true" ma:internalName="i9a481bd7d1840d7996ff2e43aa0304a" ma:taxonomyFieldName="DocumentType" ma:displayName="Document Type" ma:readOnly="true" ma:fieldId="{29a481bd-7d18-40d7-996f-f2e43aa0304a}" ma:sspId="d664015b-6f26-4790-8fda-85f68c61414f" ma:termSetId="9c279e62-8532-4b23-8048-c4c1c82c7f5b" ma:anchorId="00000000-0000-0000-0000-000000000000" ma:open="false" ma:isKeyword="false">
      <xsd:complexType>
        <xsd:sequence>
          <xsd:element ref="pc:Terms" minOccurs="0" maxOccurs="1"/>
        </xsd:sequence>
      </xsd:complexType>
    </xsd:element>
    <xsd:element name="k750cd4564104c499c33e5450e8389d9" ma:index="42" nillable="true" ma:taxonomy="true" ma:internalName="k750cd4564104c499c33e5450e8389d9" ma:taxonomyFieldName="GreenSpace" ma:displayName="Site Name" ma:readOnly="true" ma:default="" ma:fieldId="{4750cd45-6410-4c49-9c33-e5450e8389d9}" ma:sspId="d664015b-6f26-4790-8fda-85f68c61414f" ma:termSetId="e21b598e-0536-4564-8924-8c8009dd1012" ma:anchorId="00000000-0000-0000-0000-000000000000" ma:open="false" ma:isKeyword="false">
      <xsd:complexType>
        <xsd:sequence>
          <xsd:element ref="pc:Terms" minOccurs="0" maxOccurs="1"/>
        </xsd:sequence>
      </xsd:complex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i0b8c5eaf1ad48b2bc96b822b4d88b04" ma:index="44" nillable="true" ma:taxonomy="true" ma:internalName="i0b8c5eaf1ad48b2bc96b822b4d88b04" ma:taxonomyFieldName="CMGOwner" ma:displayName="CMG Owner" ma:readOnly="true" ma:fieldId="{20b8c5ea-f1ad-48b2-bc96-b822b4d88b04}" ma:sspId="d664015b-6f26-4790-8fda-85f68c61414f" ma:termSetId="73a34751-e7ce-461a-88a4-a014ac1fb4ac" ma:anchorId="00000000-0000-0000-0000-000000000000" ma:open="false" ma:isKeyword="false">
      <xsd:complexType>
        <xsd:sequence>
          <xsd:element ref="pc:Terms" minOccurs="0" maxOccurs="1"/>
        </xsd:sequence>
      </xsd:complexType>
    </xsd:element>
    <xsd:element name="hcec3410f7fc4ecc98f123bc9be6e0c2" ma:index="45" nillable="true" ma:taxonomy="true" ma:internalName="hcec3410f7fc4ecc98f123bc9be6e0c2" ma:taxonomyFieldName="FrequencyBalance" ma:displayName="Frequency of Balance" ma:readOnly="true" ma:fieldId="{1cec3410-f7fc-4ecc-98f1-23bc9be6e0c2}" ma:sspId="d664015b-6f26-4790-8fda-85f68c61414f" ma:termSetId="e7a626b7-91f2-42b3-837b-647876b689fe" ma:anchorId="00000000-0000-0000-0000-000000000000" ma:open="false" ma:isKeyword="false">
      <xsd:complexType>
        <xsd:sequence>
          <xsd:element ref="pc:Terms" minOccurs="0" maxOccurs="1"/>
        </xsd:sequence>
      </xsd:complexType>
    </xsd:element>
    <xsd:element name="_dlc_DocIdPersistId" ma:index="46" nillable="true" ma:displayName="Persist ID" ma:description="Keep ID on add." ma:hidden="true" ma:internalName="_dlc_DocIdPersistId" ma:readOnly="true">
      <xsd:simpleType>
        <xsd:restriction base="dms:Boolean"/>
      </xsd:simpleType>
    </xsd:element>
    <xsd:element name="cb9dd883e6354316b0d5d0f18f731892" ma:index="47" nillable="true" ma:taxonomy="true" ma:internalName="cb9dd883e6354316b0d5d0f18f731892" ma:taxonomyFieldName="ElectoralYear" ma:displayName="Electoral Year" ma:readOnly="true" ma:fieldId="{cb9dd883-e635-4316-b0d5-d0f18f731892}" ma:sspId="d664015b-6f26-4790-8fda-85f68c61414f" ma:termSetId="b50bc678-da48-4187-8560-57cfac51eeb5" ma:anchorId="00000000-0000-0000-0000-000000000000" ma:open="false" ma:isKeyword="false">
      <xsd:complexType>
        <xsd:sequence>
          <xsd:element ref="pc:Terms" minOccurs="0" maxOccurs="1"/>
        </xsd:sequence>
      </xsd:complexType>
    </xsd:element>
    <xsd:element name="cede54a8b42a412b8c3b89f301be15b5" ma:index="48" nillable="true" ma:taxonomy="true" ma:internalName="cede54a8b42a412b8c3b89f301be15b5" ma:taxonomyFieldName="WBCDepartment" ma:displayName="Module Groups" ma:readOnly="true" ma:default="" ma:fieldId="{cede54a8-b42a-412b-8c3b-89f301be15b5}" ma:sspId="d664015b-6f26-4790-8fda-85f68c61414f" ma:termSetId="823232bb-1de5-4b1e-a907-f2ac78d6a309" ma:anchorId="00000000-0000-0000-0000-000000000000" ma:open="false" ma:isKeyword="false">
      <xsd:complexType>
        <xsd:sequence>
          <xsd:element ref="pc:Terms" minOccurs="0" maxOccurs="1"/>
        </xsd:sequence>
      </xsd:complexType>
    </xsd:element>
    <xsd:element name="TaxCatchAll" ma:index="4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o185fe7133664146ae0854f4a6694a73" ma:index="50" nillable="true" ma:taxonomy="true" ma:internalName="o185fe7133664146ae0854f4a6694a73" ma:taxonomyFieldName="MunicipalYear" ma:displayName="Municipal Year" ma:readOnly="true" ma:fieldId="{8185fe71-3366-4146-ae08-54f4a6694a73}" ma:sspId="d664015b-6f26-4790-8fda-85f68c61414f" ma:termSetId="e503bddf-fad3-4d67-aa9f-a4304b6123f7" ma:anchorId="00000000-0000-0000-0000-000000000000" ma:open="false" ma:isKeyword="false">
      <xsd:complexType>
        <xsd:sequence>
          <xsd:element ref="pc:Terms" minOccurs="0" maxOccurs="1"/>
        </xsd:sequence>
      </xsd:complexType>
    </xsd:element>
    <xsd:element name="TaxCatchAllLabel" ma:index="51"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h762119d309548b1a9d3da5d697bb4ae" ma:index="52" nillable="true" ma:taxonomy="true" ma:internalName="h762119d309548b1a9d3da5d697bb4ae" ma:taxonomyFieldName="SubTopic" ma:displayName="Sub-Topic" ma:readOnly="true" ma:fieldId="{1762119d-3095-48b1-a9d3-da5d697bb4ae}" ma:sspId="d664015b-6f26-4790-8fda-85f68c61414f" ma:termSetId="9268e354-5fe0-4b0b-b8ac-55404d268fc7" ma:anchorId="00000000-0000-0000-0000-000000000000" ma:open="false" ma:isKeyword="false">
      <xsd:complexType>
        <xsd:sequence>
          <xsd:element ref="pc:Terms" minOccurs="0" maxOccurs="1"/>
        </xsd:sequence>
      </xsd:complexType>
    </xsd:element>
    <xsd:element name="jb2dc3c9890740859eee364bcd3efbe6" ma:index="54" nillable="true" ma:taxonomy="true" ma:internalName="jb2dc3c9890740859eee364bcd3efbe6" ma:taxonomyFieldName="Election" ma:displayName="Election" ma:readOnly="true" ma:fieldId="{3b2dc3c9-8907-4085-9eee-364bcd3efbe6}" ma:sspId="d664015b-6f26-4790-8fda-85f68c61414f" ma:termSetId="9acf6e91-66d3-4ce4-8d30-f65df68883fd" ma:anchorId="00000000-0000-0000-0000-000000000000" ma:open="false" ma:isKeyword="false">
      <xsd:complexType>
        <xsd:sequence>
          <xsd:element ref="pc:Terms" minOccurs="0" maxOccurs="1"/>
        </xsd:sequence>
      </xsd:complexType>
    </xsd:element>
    <xsd:element name="a913ce868f7640bda6ed7044b927266f" ma:index="56" nillable="true" ma:taxonomy="true" ma:internalName="a913ce868f7640bda6ed7044b927266f" ma:taxonomyFieldName="Month" ma:displayName="Month" ma:readOnly="true" ma:fieldId="{a913ce86-8f76-40bd-a6ed-7044b927266f}" ma:sspId="d664015b-6f26-4790-8fda-85f68c61414f" ma:termSetId="2df7a056-de22-4352-9d7b-55bd39086534" ma:anchorId="00000000-0000-0000-0000-000000000000" ma:open="false" ma:isKeyword="false">
      <xsd:complexType>
        <xsd:sequence>
          <xsd:element ref="pc:Terms" minOccurs="0" maxOccurs="1"/>
        </xsd:sequence>
      </xsd:complexType>
    </xsd:element>
    <xsd:element name="ed79e86673a64de29b609e1721c7626d" ma:index="57" nillable="true" ma:taxonomy="true" ma:internalName="ed79e86673a64de29b609e1721c7626d" ma:taxonomyFieldName="TownCentreLocation" ma:displayName="Town Centre Location" ma:readOnly="true" ma:fieldId="{ed79e866-73a6-4de2-9b60-9e1721c7626d}" ma:sspId="d664015b-6f26-4790-8fda-85f68c61414f" ma:termSetId="3df2fa2e-d298-4858-9f73-3eed55e9e296" ma:anchorId="00000000-0000-0000-0000-000000000000" ma:open="false" ma:isKeyword="false">
      <xsd:complexType>
        <xsd:sequence>
          <xsd:element ref="pc:Terms" minOccurs="0" maxOccurs="1"/>
        </xsd:sequence>
      </xsd:complexType>
    </xsd:element>
    <xsd:element name="j2fca25e10e64ac0ba45f6f82f4d51fa" ma:index="60" ma:taxonomy="true" ma:internalName="j2fca25e10e64ac0ba45f6f82f4d51fa" ma:taxonomyFieldName="Topic" ma:displayName="Topic"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element name="n5ed98a4e2f14fa587cfe2143a033256" ma:index="62" nillable="true" ma:taxonomy="true" ma:internalName="n5ed98a4e2f14fa587cfe2143a033256" ma:taxonomyFieldName="Supplier" ma:displayName="Supplier" ma:readOnly="true" ma:default="" ma:fieldId="{75ed98a4-e2f1-4fa5-87cf-e2143a033256}" ma:taxonomyMulti="true" ma:sspId="d664015b-6f26-4790-8fda-85f68c61414f" ma:termSetId="f28968bf-4bf8-458d-9bec-4037ff35f418" ma:anchorId="00000000-0000-0000-0000-000000000000" ma:open="false" ma:isKeyword="false">
      <xsd:complexType>
        <xsd:sequence>
          <xsd:element ref="pc:Terms" minOccurs="0" maxOccurs="1"/>
        </xsd:sequence>
      </xsd:complexType>
    </xsd:element>
    <xsd:element name="n1a4a89002084de5ac2106e937c1b909" ma:index="63" nillable="true" ma:taxonomy="true" ma:internalName="n1a4a89002084de5ac2106e937c1b909" ma:taxonomyFieldName="Year" ma:displayName="Year" ma:readOnly="true" ma:fieldId="{71a4a890-0208-4de5-ac21-06e937c1b909}" ma:sspId="d664015b-6f26-4790-8fda-85f68c61414f" ma:termSetId="06a7143b-8110-4dba-be21-8ccfd986628e" ma:anchorId="00000000-0000-0000-0000-000000000000" ma:open="false" ma:isKeyword="false">
      <xsd:complexType>
        <xsd:sequence>
          <xsd:element ref="pc:Terms" minOccurs="0" maxOccurs="1"/>
        </xsd:sequence>
      </xsd:complexType>
    </xsd:element>
    <xsd:element name="m3aef5a28d5b4b27bd0554ee3c676de1" ma:index="64" nillable="true" ma:taxonomy="true" ma:internalName="m3aef5a28d5b4b27bd0554ee3c676de1" ma:taxonomyFieldName="Software" ma:displayName="Software" ma:readOnly="true" ma:fieldId="{63aef5a2-8d5b-4b27-bd05-54ee3c676de1}" ma:taxonomyMulti="true" ma:sspId="d664015b-6f26-4790-8fda-85f68c61414f" ma:termSetId="f6a34d56-d04f-483f-bec7-5694095d67f3" ma:anchorId="00000000-0000-0000-0000-000000000000" ma:open="false" ma:isKeyword="false">
      <xsd:complexType>
        <xsd:sequence>
          <xsd:element ref="pc:Terms" minOccurs="0" maxOccurs="1"/>
        </xsd:sequence>
      </xsd:complexType>
    </xsd:element>
    <xsd:element name="e71543dc4e5a45e08828eaa2b1b10974" ma:index="65" nillable="true" ma:taxonomy="true" ma:internalName="e71543dc4e5a45e08828eaa2b1b10974" ma:taxonomyFieldName="Function" ma:displayName="Function" ma:readOnly="true" ma:fieldId="{e71543dc-4e5a-45e0-8828-eaa2b1b10974}" ma:sspId="d664015b-6f26-4790-8fda-85f68c61414f" ma:termSetId="c5d37f1e-b019-48cf-a37c-2d8120315151" ma:anchorId="00000000-0000-0000-0000-000000000000" ma:open="false" ma:isKeyword="false">
      <xsd:complexType>
        <xsd:sequence>
          <xsd:element ref="pc:Terms" minOccurs="0" maxOccurs="1"/>
        </xsd:sequence>
      </xsd:complexType>
    </xsd:element>
    <xsd:element name="gdaa15ff613b4d0fbb0adf181104a1c6" ma:index="67"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c76b74a828604598baca3b8e09dbe7e4" ma:index="68" nillable="true" ma:taxonomy="true" ma:internalName="c76b74a828604598baca3b8e09dbe7e4" ma:taxonomyFieldName="ICTLocation" ma:displayName="ICT Location" ma:readOnly="true" ma:fieldId="{c76b74a8-2860-4598-baca-3b8e09dbe7e4}" ma:taxonomyMulti="true" ma:sspId="d664015b-6f26-4790-8fda-85f68c61414f" ma:termSetId="13ca6c15-6d79-4947-94cf-ae96a0a51a1b" ma:anchorId="00000000-0000-0000-0000-000000000000" ma:open="false" ma:isKeyword="false">
      <xsd:complexType>
        <xsd:sequence>
          <xsd:element ref="pc:Terms" minOccurs="0" maxOccurs="1"/>
        </xsd:sequence>
      </xsd:complexType>
    </xsd:element>
    <xsd:element name="b1f0d39f53a24bd79b4bd9293ca72102" ma:index="69" nillable="true" ma:taxonomy="true" ma:internalName="b1f0d39f53a24bd79b4bd9293ca72102" ma:taxonomyFieldName="CommunityCentre" ma:displayName="Community Centre" ma:readOnly="true" ma:fieldId="{b1f0d39f-53a2-4bd7-9b4b-d9293ca72102}" ma:sspId="d664015b-6f26-4790-8fda-85f68c61414f" ma:termSetId="40d0d7b7-5784-44f5-b690-a115a67b9a48" ma:anchorId="00000000-0000-0000-0000-000000000000" ma:open="false" ma:isKeyword="false">
      <xsd:complexType>
        <xsd:sequence>
          <xsd:element ref="pc:Terms" minOccurs="0" maxOccurs="1"/>
        </xsd:sequence>
      </xsd:complexType>
    </xsd:element>
    <xsd:element name="aabf747856fa4df28b255c8d2d9cdf1f" ma:index="73" nillable="true" ma:taxonomy="true" ma:internalName="aabf747856fa4df28b255c8d2d9cdf1f" ma:taxonomyFieldName="WBCCompany" ma:displayName="Company" ma:readOnly="true" ma:fieldId="{aabf7478-56fa-4df2-8b25-5c8d2d9cdf1f}" ma:sspId="d664015b-6f26-4790-8fda-85f68c61414f" ma:termSetId="26742753-74ca-44a8-9174-6369050f463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Location" ma:index="30" nillable="true" ma:displayName="Location" ma:description="" ma:hidden="true" ma:internalName="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displayName="Author"/>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8BDD9-096F-4BB2-B9C1-8EF8FE0DA55A}">
  <ds:schemaRefs>
    <ds:schemaRef ds:uri="Microsoft.SharePoint.Taxonomy.ContentTypeSync"/>
  </ds:schemaRefs>
</ds:datastoreItem>
</file>

<file path=customXml/itemProps2.xml><?xml version="1.0" encoding="utf-8"?>
<ds:datastoreItem xmlns:ds="http://schemas.openxmlformats.org/officeDocument/2006/customXml" ds:itemID="{84E3B95F-DB0E-42F1-AAB6-23B9D652BE22}">
  <ds:schemaRefs>
    <ds:schemaRef ds:uri="http://schemas.microsoft.com/sharepoint/events"/>
  </ds:schemaRefs>
</ds:datastoreItem>
</file>

<file path=customXml/itemProps3.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4.xml><?xml version="1.0" encoding="utf-8"?>
<ds:datastoreItem xmlns:ds="http://schemas.openxmlformats.org/officeDocument/2006/customXml" ds:itemID="{4533A182-7F51-4595-B350-E216CBE6762B}">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96eb78c6-d990-4d86-b1df-5389007b3083"/>
    <ds:schemaRef ds:uri="http://purl.org/dc/elements/1.1/"/>
    <ds:schemaRef ds:uri="http://schemas.microsoft.com/sharepoint/v3/fields"/>
    <ds:schemaRef ds:uri="http://www.w3.org/XML/1998/namespace"/>
    <ds:schemaRef ds:uri="http://purl.org/dc/dcmitype/"/>
  </ds:schemaRefs>
</ds:datastoreItem>
</file>

<file path=customXml/itemProps5.xml><?xml version="1.0" encoding="utf-8"?>
<ds:datastoreItem xmlns:ds="http://schemas.openxmlformats.org/officeDocument/2006/customXml" ds:itemID="{1B11EDE4-FF9E-48D9-96E5-58A5D319ED01}">
  <ds:schemaRefs>
    <ds:schemaRef ds:uri="office.server.policy"/>
  </ds:schemaRefs>
</ds:datastoreItem>
</file>

<file path=customXml/itemProps6.xml><?xml version="1.0" encoding="utf-8"?>
<ds:datastoreItem xmlns:ds="http://schemas.openxmlformats.org/officeDocument/2006/customXml" ds:itemID="{C5FF687D-73BB-4A70-B2D4-3DB1C19E1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BB4B14D-32E3-4429-B406-03AD0FDE9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5F0C6772</Template>
  <TotalTime>0</TotalTime>
  <Pages>5</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creator>Sarah Dolbear</dc:creator>
  <cp:lastModifiedBy>Lisa Littler</cp:lastModifiedBy>
  <cp:revision>2</cp:revision>
  <cp:lastPrinted>2020-05-06T07:26:00Z</cp:lastPrinted>
  <dcterms:created xsi:type="dcterms:W3CDTF">2020-05-19T10:38:00Z</dcterms:created>
  <dcterms:modified xsi:type="dcterms:W3CDTF">2020-05-19T10:38:00Z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0x0101004006F74AA777284A8BC03E650336547B01001C1E6CFBE6D5BF4488F6B532343BCC05</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0x0101004006F74AA777284A8BC03E650336547B01|-570812246</vt:lpwstr>
  </property>
  <property fmtid="{D5CDD505-2E9C-101B-9397-08002B2CF9AE}" pid="11"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12" name="_dlc_DocIdItemGuid">
    <vt:lpwstr>2002cd75-edec-4e1e-9d9d-f12708c461b7</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196;#Town Engineering|fddefe0e-1f17-4a75-9900-6dd862b07ecd</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y fmtid="{D5CDD505-2E9C-101B-9397-08002B2CF9AE}" pid="48" name="WBCCompany">
    <vt:lpwstr/>
  </property>
</Properties>
</file>